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3A66" w:rsidRPr="00396208" w:rsidRDefault="00DD3A66" w:rsidP="00DD3A66">
      <w:pPr>
        <w:autoSpaceDE w:val="0"/>
        <w:autoSpaceDN w:val="0"/>
        <w:adjustRightInd w:val="0"/>
        <w:spacing w:line="360" w:lineRule="auto"/>
        <w:jc w:val="center"/>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SERVIÇO NACIONAL DE APRENDIZAGEM COMERCIAL – SENAC/RO</w:t>
      </w:r>
    </w:p>
    <w:p w:rsidR="00DD3A66" w:rsidRPr="00396208" w:rsidRDefault="00DD3A66" w:rsidP="00DD3A66">
      <w:pPr>
        <w:autoSpaceDE w:val="0"/>
        <w:autoSpaceDN w:val="0"/>
        <w:adjustRightInd w:val="0"/>
        <w:spacing w:line="360" w:lineRule="auto"/>
        <w:jc w:val="center"/>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E D I T A L</w:t>
      </w:r>
    </w:p>
    <w:p w:rsidR="00DD3A66" w:rsidRPr="00396208" w:rsidRDefault="00DD3A66" w:rsidP="00DD3A66">
      <w:pPr>
        <w:autoSpaceDE w:val="0"/>
        <w:autoSpaceDN w:val="0"/>
        <w:adjustRightInd w:val="0"/>
        <w:spacing w:line="360" w:lineRule="auto"/>
        <w:jc w:val="center"/>
        <w:rPr>
          <w:rFonts w:ascii="HelveticaNeueLT Pro 55 Roman" w:hAnsi="HelveticaNeueLT Pro 55 Roman" w:cs="Arial"/>
          <w:b/>
          <w:bCs/>
          <w:color w:val="FF0000"/>
          <w:sz w:val="18"/>
          <w:szCs w:val="18"/>
          <w:u w:val="single"/>
        </w:rPr>
      </w:pPr>
      <w:r w:rsidRPr="00396208">
        <w:rPr>
          <w:rFonts w:ascii="HelveticaNeueLT Pro 55 Roman" w:hAnsi="HelveticaNeueLT Pro 55 Roman" w:cs="Arial"/>
          <w:b/>
          <w:bCs/>
          <w:color w:val="000000"/>
          <w:sz w:val="18"/>
          <w:szCs w:val="18"/>
          <w:u w:val="single"/>
        </w:rPr>
        <w:t xml:space="preserve">PREGÃO PRESENCIAL Nº </w:t>
      </w:r>
      <w:r w:rsidRPr="00396208">
        <w:rPr>
          <w:rFonts w:ascii="HelveticaNeueLT Pro 55 Roman" w:hAnsi="HelveticaNeueLT Pro 55 Roman" w:cs="Arial"/>
          <w:b/>
          <w:bCs/>
          <w:sz w:val="18"/>
          <w:szCs w:val="18"/>
          <w:u w:val="single"/>
        </w:rPr>
        <w:t>00</w:t>
      </w:r>
      <w:r w:rsidR="0011235F" w:rsidRPr="00396208">
        <w:rPr>
          <w:rFonts w:ascii="HelveticaNeueLT Pro 55 Roman" w:hAnsi="HelveticaNeueLT Pro 55 Roman" w:cs="Arial"/>
          <w:b/>
          <w:bCs/>
          <w:sz w:val="18"/>
          <w:szCs w:val="18"/>
          <w:u w:val="single"/>
        </w:rPr>
        <w:t>3</w:t>
      </w:r>
      <w:r w:rsidRPr="00396208">
        <w:rPr>
          <w:rFonts w:ascii="HelveticaNeueLT Pro 55 Roman" w:hAnsi="HelveticaNeueLT Pro 55 Roman" w:cs="Arial"/>
          <w:b/>
          <w:bCs/>
          <w:sz w:val="18"/>
          <w:szCs w:val="18"/>
          <w:u w:val="single"/>
        </w:rPr>
        <w:t>/201</w:t>
      </w:r>
      <w:r w:rsidR="0011235F" w:rsidRPr="00396208">
        <w:rPr>
          <w:rFonts w:ascii="HelveticaNeueLT Pro 55 Roman" w:hAnsi="HelveticaNeueLT Pro 55 Roman" w:cs="Arial"/>
          <w:b/>
          <w:bCs/>
          <w:sz w:val="18"/>
          <w:szCs w:val="18"/>
          <w:u w:val="single"/>
        </w:rPr>
        <w:t>9</w:t>
      </w:r>
    </w:p>
    <w:p w:rsidR="00DD3A66" w:rsidRPr="00396208" w:rsidRDefault="00DD3A66" w:rsidP="00DD3A66">
      <w:pPr>
        <w:autoSpaceDE w:val="0"/>
        <w:autoSpaceDN w:val="0"/>
        <w:adjustRightInd w:val="0"/>
        <w:spacing w:line="120" w:lineRule="auto"/>
        <w:jc w:val="center"/>
        <w:rPr>
          <w:rFonts w:ascii="HelveticaNeueLT Pro 55 Roman" w:hAnsi="HelveticaNeueLT Pro 55 Roman" w:cs="Arial"/>
          <w:bCs/>
          <w:color w:val="000000"/>
          <w:sz w:val="18"/>
          <w:szCs w:val="18"/>
          <w:u w:val="single"/>
        </w:rPr>
      </w:pP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b/>
          <w:bCs/>
          <w:color w:val="000000"/>
          <w:sz w:val="18"/>
          <w:szCs w:val="18"/>
        </w:rPr>
        <w:t>O SERVIÇO NACIONAL DE APRENDIZAGEM COMERCIAL – ADMINISTRAÇÃO REGIONAL DE RONDONIA</w:t>
      </w:r>
      <w:r w:rsidRPr="00396208">
        <w:rPr>
          <w:rFonts w:ascii="HelveticaNeueLT Pro 55 Roman" w:hAnsi="HelveticaNeueLT Pro 55 Roman" w:cs="Arial"/>
          <w:color w:val="000000"/>
          <w:sz w:val="18"/>
          <w:szCs w:val="18"/>
        </w:rPr>
        <w:t xml:space="preserve">, entidade de direito privado, sem fins lucrativos, comunica a realização de Licitação, na modalidade </w:t>
      </w:r>
      <w:r w:rsidRPr="00396208">
        <w:rPr>
          <w:rFonts w:ascii="HelveticaNeueLT Pro 55 Roman" w:hAnsi="HelveticaNeueLT Pro 55 Roman" w:cs="Arial"/>
          <w:b/>
          <w:bCs/>
          <w:color w:val="000000"/>
          <w:sz w:val="18"/>
          <w:szCs w:val="18"/>
        </w:rPr>
        <w:t>Pregão na forma Presencial</w:t>
      </w:r>
      <w:r w:rsidRPr="00396208">
        <w:rPr>
          <w:rFonts w:ascii="HelveticaNeueLT Pro 55 Roman" w:hAnsi="HelveticaNeueLT Pro 55 Roman" w:cs="Arial"/>
          <w:color w:val="000000"/>
          <w:sz w:val="18"/>
          <w:szCs w:val="18"/>
        </w:rPr>
        <w:t xml:space="preserve">, do tipo </w:t>
      </w:r>
      <w:r w:rsidRPr="00396208">
        <w:rPr>
          <w:rFonts w:ascii="HelveticaNeueLT Pro 55 Roman" w:hAnsi="HelveticaNeueLT Pro 55 Roman" w:cs="Arial"/>
          <w:b/>
          <w:bCs/>
          <w:color w:val="000000"/>
          <w:sz w:val="18"/>
          <w:szCs w:val="18"/>
          <w:u w:val="single"/>
        </w:rPr>
        <w:t>MENOR PREÇO POR ITEM</w:t>
      </w:r>
      <w:r w:rsidRPr="00396208">
        <w:rPr>
          <w:rFonts w:ascii="HelveticaNeueLT Pro 55 Roman" w:hAnsi="HelveticaNeueLT Pro 55 Roman" w:cs="Arial"/>
          <w:bCs/>
          <w:color w:val="000000"/>
          <w:sz w:val="18"/>
          <w:szCs w:val="18"/>
        </w:rPr>
        <w:t xml:space="preserve">, para fins de </w:t>
      </w:r>
      <w:r w:rsidRPr="00396208">
        <w:rPr>
          <w:rFonts w:ascii="HelveticaNeueLT Pro 55 Roman" w:hAnsi="HelveticaNeueLT Pro 55 Roman" w:cs="Arial"/>
          <w:b/>
          <w:bCs/>
          <w:color w:val="000000"/>
          <w:sz w:val="18"/>
          <w:szCs w:val="18"/>
        </w:rPr>
        <w:t>REGISTRO DE PREÇOS</w:t>
      </w:r>
      <w:r w:rsidRPr="00396208">
        <w:rPr>
          <w:rFonts w:ascii="HelveticaNeueLT Pro 55 Roman" w:hAnsi="HelveticaNeueLT Pro 55 Roman" w:cs="Arial"/>
          <w:bCs/>
          <w:color w:val="000000"/>
          <w:sz w:val="18"/>
          <w:szCs w:val="18"/>
        </w:rPr>
        <w:t xml:space="preserve">, </w:t>
      </w:r>
      <w:r w:rsidRPr="00396208">
        <w:rPr>
          <w:rFonts w:ascii="HelveticaNeueLT Pro 55 Roman" w:hAnsi="HelveticaNeueLT Pro 55 Roman" w:cs="Arial"/>
          <w:color w:val="000000"/>
          <w:sz w:val="18"/>
          <w:szCs w:val="18"/>
        </w:rPr>
        <w:t>regida pela RESOLUÇÃO SENAC n.º 958/2012, de 01.11.2012, do Conselho Nacional do Comércio, publicado na seção III do Diário Oficial da União, edição de n.º 187, de 26.09.2012, pelas disposições deste instrumento convocatório e de seus anexos.</w:t>
      </w:r>
    </w:p>
    <w:p w:rsidR="009606AF" w:rsidRPr="00396208" w:rsidRDefault="009606AF" w:rsidP="003A39B5">
      <w:pPr>
        <w:autoSpaceDE w:val="0"/>
        <w:autoSpaceDN w:val="0"/>
        <w:adjustRightInd w:val="0"/>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 xml:space="preserve">1 </w:t>
      </w:r>
      <w:r w:rsidR="00242695" w:rsidRPr="00396208">
        <w:rPr>
          <w:rFonts w:ascii="HelveticaNeueLT Pro 55 Roman" w:hAnsi="HelveticaNeueLT Pro 55 Roman" w:cs="Arial"/>
          <w:color w:val="000000"/>
          <w:sz w:val="18"/>
          <w:szCs w:val="18"/>
        </w:rPr>
        <w:t>–</w:t>
      </w:r>
      <w:r w:rsidRPr="00396208">
        <w:rPr>
          <w:rFonts w:ascii="HelveticaNeueLT Pro 55 Roman" w:hAnsi="HelveticaNeueLT Pro 55 Roman" w:cs="Arial"/>
          <w:b/>
          <w:bCs/>
          <w:color w:val="000000"/>
          <w:sz w:val="18"/>
          <w:szCs w:val="18"/>
        </w:rPr>
        <w:t xml:space="preserve"> LOCAL DA DATA E DO HORÁRIO DE ABERTURA DOS ENVELOPES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Cs/>
          <w:color w:val="000000"/>
          <w:sz w:val="18"/>
          <w:szCs w:val="18"/>
        </w:rPr>
      </w:pPr>
      <w:r w:rsidRPr="00396208">
        <w:rPr>
          <w:rFonts w:ascii="HelveticaNeueLT Pro 55 Roman" w:hAnsi="HelveticaNeueLT Pro 55 Roman" w:cs="Arial"/>
          <w:color w:val="000000"/>
          <w:sz w:val="18"/>
          <w:szCs w:val="18"/>
        </w:rPr>
        <w:t xml:space="preserve">1.1 – Local: </w:t>
      </w:r>
      <w:r w:rsidRPr="00396208">
        <w:rPr>
          <w:rFonts w:ascii="HelveticaNeueLT Pro 55 Roman" w:hAnsi="HelveticaNeueLT Pro 55 Roman" w:cs="Arial"/>
          <w:bCs/>
          <w:color w:val="000000"/>
          <w:sz w:val="18"/>
          <w:szCs w:val="18"/>
        </w:rPr>
        <w:t xml:space="preserve">Prédio da Administração, 2º Andar/Sala de Licitação - situada </w:t>
      </w:r>
      <w:r w:rsidRPr="00396208">
        <w:rPr>
          <w:rFonts w:ascii="HelveticaNeueLT Pro 55 Roman" w:hAnsi="HelveticaNeueLT Pro 55 Roman" w:cs="Arial"/>
          <w:color w:val="000000"/>
          <w:sz w:val="18"/>
          <w:szCs w:val="18"/>
        </w:rPr>
        <w:t xml:space="preserve">a </w:t>
      </w:r>
      <w:r w:rsidRPr="00396208">
        <w:rPr>
          <w:rFonts w:ascii="HelveticaNeueLT Pro 55 Roman" w:hAnsi="HelveticaNeueLT Pro 55 Roman" w:cs="Arial"/>
          <w:bCs/>
          <w:color w:val="000000"/>
          <w:sz w:val="18"/>
          <w:szCs w:val="18"/>
        </w:rPr>
        <w:t>Rua Tabajara, 539 – Panair – Porto Velho/RO</w:t>
      </w:r>
      <w:r w:rsidR="00242695" w:rsidRPr="00396208">
        <w:rPr>
          <w:rFonts w:ascii="HelveticaNeueLT Pro 55 Roman" w:hAnsi="HelveticaNeueLT Pro 55 Roman" w:cs="Arial"/>
          <w:bCs/>
          <w:color w:val="000000"/>
          <w:sz w:val="18"/>
          <w:szCs w:val="18"/>
        </w:rPr>
        <w:t>;</w:t>
      </w:r>
    </w:p>
    <w:p w:rsidR="00DD3A66" w:rsidRPr="00396208" w:rsidRDefault="00DD3A66" w:rsidP="00DD3A66">
      <w:pPr>
        <w:autoSpaceDE w:val="0"/>
        <w:autoSpaceDN w:val="0"/>
        <w:adjustRightInd w:val="0"/>
        <w:spacing w:line="360" w:lineRule="auto"/>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1.2 – Data: </w:t>
      </w:r>
      <w:r w:rsidR="004B7FD3" w:rsidRPr="004B7FD3">
        <w:rPr>
          <w:rFonts w:ascii="HelveticaNeueLT Pro 55 Roman" w:hAnsi="HelveticaNeueLT Pro 55 Roman" w:cs="Arial"/>
          <w:sz w:val="18"/>
          <w:szCs w:val="18"/>
        </w:rPr>
        <w:t>22</w:t>
      </w:r>
      <w:r w:rsidRPr="004B7FD3">
        <w:rPr>
          <w:rFonts w:ascii="HelveticaNeueLT Pro 55 Roman" w:hAnsi="HelveticaNeueLT Pro 55 Roman" w:cs="Arial"/>
          <w:sz w:val="18"/>
          <w:szCs w:val="18"/>
        </w:rPr>
        <w:t>/</w:t>
      </w:r>
      <w:r w:rsidR="004B7FD3" w:rsidRPr="004B7FD3">
        <w:rPr>
          <w:rFonts w:ascii="HelveticaNeueLT Pro 55 Roman" w:hAnsi="HelveticaNeueLT Pro 55 Roman" w:cs="Arial"/>
          <w:sz w:val="18"/>
          <w:szCs w:val="18"/>
        </w:rPr>
        <w:t>02</w:t>
      </w:r>
      <w:r w:rsidRPr="004B7FD3">
        <w:rPr>
          <w:rFonts w:ascii="HelveticaNeueLT Pro 55 Roman" w:hAnsi="HelveticaNeueLT Pro 55 Roman" w:cs="Arial"/>
          <w:sz w:val="18"/>
          <w:szCs w:val="18"/>
        </w:rPr>
        <w:t>/201</w:t>
      </w:r>
      <w:r w:rsidR="00242695" w:rsidRPr="004B7FD3">
        <w:rPr>
          <w:rFonts w:ascii="HelveticaNeueLT Pro 55 Roman" w:hAnsi="HelveticaNeueLT Pro 55 Roman" w:cs="Arial"/>
          <w:sz w:val="18"/>
          <w:szCs w:val="18"/>
        </w:rPr>
        <w:t>9</w:t>
      </w:r>
      <w:r w:rsidRPr="004B7FD3">
        <w:rPr>
          <w:rFonts w:ascii="HelveticaNeueLT Pro 55 Roman" w:hAnsi="HelveticaNeueLT Pro 55 Roman" w:cs="Arial"/>
          <w:sz w:val="18"/>
          <w:szCs w:val="18"/>
        </w:rPr>
        <w:t>;</w:t>
      </w:r>
    </w:p>
    <w:p w:rsidR="00DD3A66" w:rsidRPr="00396208" w:rsidRDefault="00DD3A66" w:rsidP="00DD3A66">
      <w:pPr>
        <w:autoSpaceDE w:val="0"/>
        <w:autoSpaceDN w:val="0"/>
        <w:adjustRightInd w:val="0"/>
        <w:spacing w:line="360" w:lineRule="auto"/>
        <w:rPr>
          <w:rFonts w:ascii="HelveticaNeueLT Pro 55 Roman" w:hAnsi="HelveticaNeueLT Pro 55 Roman" w:cs="Arial"/>
          <w:bCs/>
          <w:sz w:val="18"/>
          <w:szCs w:val="18"/>
        </w:rPr>
      </w:pPr>
      <w:r w:rsidRPr="00396208">
        <w:rPr>
          <w:rFonts w:ascii="HelveticaNeueLT Pro 55 Roman" w:hAnsi="HelveticaNeueLT Pro 55 Roman" w:cs="Arial"/>
          <w:color w:val="000000"/>
          <w:sz w:val="18"/>
          <w:szCs w:val="18"/>
        </w:rPr>
        <w:t xml:space="preserve">1.3 – Horário: </w:t>
      </w:r>
      <w:r w:rsidR="00242695" w:rsidRPr="00396208">
        <w:rPr>
          <w:rFonts w:ascii="HelveticaNeueLT Pro 55 Roman" w:hAnsi="HelveticaNeueLT Pro 55 Roman" w:cs="Arial"/>
          <w:bCs/>
          <w:sz w:val="18"/>
          <w:szCs w:val="18"/>
        </w:rPr>
        <w:t>15</w:t>
      </w:r>
      <w:r w:rsidRPr="00396208">
        <w:rPr>
          <w:rFonts w:ascii="HelveticaNeueLT Pro 55 Roman" w:hAnsi="HelveticaNeueLT Pro 55 Roman" w:cs="Arial"/>
          <w:bCs/>
          <w:sz w:val="18"/>
          <w:szCs w:val="18"/>
        </w:rPr>
        <w:t>h00min;</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1.4 – Havendo motivos de força maior ou caso fortuito, de notório conhecimento, que impeçam os licitantes de estar no horário estabelecido no subitem anterior, a Comissão de Licitação, a seu critério exclusivo, poderá prorrogar o horário por período que considerar necessário, ou ainda, alterar a data de entrega e abertura dos DOCUMENTOS DE HABILITAÇÃO e entrega da PROPOSTA COMERCIAL, sem que caiba às licitantes presentes qualquer reclamação ou indenização judicial ou extrajudicial.</w:t>
      </w:r>
    </w:p>
    <w:p w:rsidR="00242695" w:rsidRPr="00396208" w:rsidRDefault="00242695" w:rsidP="003A39B5">
      <w:pPr>
        <w:autoSpaceDE w:val="0"/>
        <w:autoSpaceDN w:val="0"/>
        <w:adjustRightInd w:val="0"/>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360" w:lineRule="auto"/>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2 – OBJETO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2.1 – O objeto da presente licitação para fins de </w:t>
      </w:r>
      <w:r w:rsidRPr="00396208">
        <w:rPr>
          <w:rFonts w:ascii="HelveticaNeueLT Pro 55 Roman" w:hAnsi="HelveticaNeueLT Pro 55 Roman" w:cs="Arial"/>
          <w:b/>
          <w:color w:val="000000"/>
          <w:sz w:val="18"/>
          <w:szCs w:val="18"/>
        </w:rPr>
        <w:t>Registro de Preços</w:t>
      </w:r>
      <w:r w:rsidRPr="00396208">
        <w:rPr>
          <w:rFonts w:ascii="HelveticaNeueLT Pro 55 Roman" w:hAnsi="HelveticaNeueLT Pro 55 Roman" w:cs="Arial"/>
          <w:color w:val="000000"/>
          <w:sz w:val="18"/>
          <w:szCs w:val="18"/>
        </w:rPr>
        <w:t xml:space="preserve"> </w:t>
      </w:r>
      <w:r w:rsidR="00BC32D9">
        <w:rPr>
          <w:rFonts w:ascii="HelveticaNeueLT Pro 55 Roman" w:hAnsi="HelveticaNeueLT Pro 55 Roman" w:cs="Arial"/>
          <w:color w:val="000000"/>
          <w:sz w:val="18"/>
          <w:szCs w:val="18"/>
        </w:rPr>
        <w:t xml:space="preserve">para </w:t>
      </w:r>
      <w:r w:rsidRPr="00396208">
        <w:rPr>
          <w:rFonts w:ascii="HelveticaNeueLT Pro 55 Roman" w:hAnsi="HelveticaNeueLT Pro 55 Roman" w:cs="Arial"/>
          <w:b/>
          <w:sz w:val="18"/>
          <w:szCs w:val="18"/>
        </w:rPr>
        <w:t xml:space="preserve">contratação de empresa especializada </w:t>
      </w:r>
      <w:r w:rsidR="00BC32D9">
        <w:rPr>
          <w:rFonts w:ascii="HelveticaNeueLT Pro 55 Roman" w:hAnsi="HelveticaNeueLT Pro 55 Roman" w:cs="Arial"/>
          <w:b/>
          <w:sz w:val="18"/>
          <w:szCs w:val="18"/>
        </w:rPr>
        <w:t xml:space="preserve">em </w:t>
      </w:r>
      <w:r w:rsidR="0014020E">
        <w:rPr>
          <w:rFonts w:ascii="HelveticaNeueLT Pro 55 Roman" w:hAnsi="HelveticaNeueLT Pro 55 Roman" w:cs="Arial"/>
          <w:b/>
          <w:sz w:val="18"/>
          <w:szCs w:val="18"/>
        </w:rPr>
        <w:t>F</w:t>
      </w:r>
      <w:r w:rsidR="00BC32D9">
        <w:rPr>
          <w:rFonts w:ascii="HelveticaNeueLT Pro 55 Roman" w:hAnsi="HelveticaNeueLT Pro 55 Roman" w:cs="Arial"/>
          <w:b/>
          <w:sz w:val="18"/>
          <w:szCs w:val="18"/>
        </w:rPr>
        <w:t xml:space="preserve">ornecimento </w:t>
      </w:r>
      <w:r w:rsidRPr="00396208">
        <w:rPr>
          <w:rFonts w:ascii="HelveticaNeueLT Pro 55 Roman" w:hAnsi="HelveticaNeueLT Pro 55 Roman" w:cs="Arial"/>
          <w:b/>
          <w:sz w:val="18"/>
          <w:szCs w:val="18"/>
        </w:rPr>
        <w:t>de Camisetas</w:t>
      </w:r>
      <w:r w:rsidRPr="00396208">
        <w:rPr>
          <w:rFonts w:ascii="HelveticaNeueLT Pro 55 Roman" w:hAnsi="HelveticaNeueLT Pro 55 Roman" w:cs="Arial"/>
          <w:bCs/>
          <w:sz w:val="18"/>
          <w:szCs w:val="18"/>
        </w:rPr>
        <w:t xml:space="preserve">, para atender o SENAC/RO, </w:t>
      </w:r>
      <w:r w:rsidRPr="00396208">
        <w:rPr>
          <w:rFonts w:ascii="HelveticaNeueLT Pro 55 Roman" w:hAnsi="HelveticaNeueLT Pro 55 Roman" w:cs="Arial"/>
          <w:color w:val="000000"/>
          <w:sz w:val="18"/>
          <w:szCs w:val="18"/>
        </w:rPr>
        <w:t>conforme especificações mínimas obrigatórias e nas quantidades indicadas no A</w:t>
      </w:r>
      <w:r w:rsidRPr="00396208">
        <w:rPr>
          <w:rFonts w:ascii="HelveticaNeueLT Pro 55 Roman" w:hAnsi="HelveticaNeueLT Pro 55 Roman" w:cs="Arial"/>
          <w:sz w:val="18"/>
          <w:szCs w:val="18"/>
        </w:rPr>
        <w:t xml:space="preserve">nexo I </w:t>
      </w:r>
      <w:r w:rsidRPr="00396208">
        <w:rPr>
          <w:rFonts w:ascii="HelveticaNeueLT Pro 55 Roman" w:hAnsi="HelveticaNeueLT Pro 55 Roman" w:cs="Arial"/>
          <w:color w:val="000000"/>
          <w:sz w:val="18"/>
          <w:szCs w:val="18"/>
        </w:rPr>
        <w:t>do presente Edital;</w:t>
      </w:r>
    </w:p>
    <w:p w:rsidR="00DD3A66" w:rsidRPr="00396208" w:rsidRDefault="00DD3A66" w:rsidP="00DD3A66">
      <w:pPr>
        <w:pStyle w:val="Cabealho"/>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2.2 – A contratação, objeto do presente edital, dar-se-á sob o regime de </w:t>
      </w:r>
      <w:r w:rsidRPr="002B0ED9">
        <w:rPr>
          <w:rFonts w:ascii="HelveticaNeueLT Pro 55 Roman" w:hAnsi="HelveticaNeueLT Pro 55 Roman" w:cs="Arial"/>
          <w:color w:val="000000"/>
          <w:sz w:val="18"/>
          <w:szCs w:val="18"/>
        </w:rPr>
        <w:t>REGISTRO DE PREÇOS,</w:t>
      </w:r>
      <w:r w:rsidRPr="00396208">
        <w:rPr>
          <w:rFonts w:ascii="HelveticaNeueLT Pro 55 Roman" w:hAnsi="HelveticaNeueLT Pro 55 Roman" w:cs="Arial"/>
          <w:color w:val="000000"/>
          <w:sz w:val="18"/>
          <w:szCs w:val="18"/>
        </w:rPr>
        <w:t xml:space="preserve"> pelo período de 12 (doze) meses, renováveis por igual período até o limite máximo de 24 (vinte e quatro) meses;</w:t>
      </w:r>
    </w:p>
    <w:p w:rsidR="00DD3A66" w:rsidRPr="00396208" w:rsidRDefault="00DD3A66" w:rsidP="00DD3A66">
      <w:pPr>
        <w:pStyle w:val="Cabealho"/>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color w:val="000000"/>
          <w:sz w:val="18"/>
          <w:szCs w:val="18"/>
        </w:rPr>
        <w:t xml:space="preserve">2.3 – As entregas das Camisetas Personalizadas adquiridas pelo SENAC/RO, em razão do presente registro, deverão ocorrer no prazo máximo de </w:t>
      </w:r>
      <w:r w:rsidR="00C70F7A" w:rsidRPr="00B33DFD">
        <w:rPr>
          <w:rFonts w:ascii="HelveticaNeueLT Pro 55 Roman" w:hAnsi="HelveticaNeueLT Pro 55 Roman" w:cs="Arial"/>
          <w:sz w:val="18"/>
          <w:szCs w:val="18"/>
        </w:rPr>
        <w:t>3</w:t>
      </w:r>
      <w:r w:rsidRPr="00B33DFD">
        <w:rPr>
          <w:rFonts w:ascii="HelveticaNeueLT Pro 55 Roman" w:hAnsi="HelveticaNeueLT Pro 55 Roman" w:cs="Arial"/>
          <w:sz w:val="18"/>
          <w:szCs w:val="18"/>
        </w:rPr>
        <w:t>0 (</w:t>
      </w:r>
      <w:r w:rsidR="00C70F7A" w:rsidRPr="00B33DFD">
        <w:rPr>
          <w:rFonts w:ascii="HelveticaNeueLT Pro 55 Roman" w:hAnsi="HelveticaNeueLT Pro 55 Roman" w:cs="Arial"/>
          <w:sz w:val="18"/>
          <w:szCs w:val="18"/>
        </w:rPr>
        <w:t>trinta</w:t>
      </w:r>
      <w:r w:rsidRPr="00B33DFD">
        <w:rPr>
          <w:rFonts w:ascii="HelveticaNeueLT Pro 55 Roman" w:hAnsi="HelveticaNeueLT Pro 55 Roman" w:cs="Arial"/>
          <w:sz w:val="18"/>
          <w:szCs w:val="18"/>
        </w:rPr>
        <w:t>) dias corridos</w:t>
      </w:r>
      <w:r w:rsidRPr="00396208">
        <w:rPr>
          <w:rFonts w:ascii="HelveticaNeueLT Pro 55 Roman" w:hAnsi="HelveticaNeueLT Pro 55 Roman" w:cs="Arial"/>
          <w:color w:val="000000"/>
          <w:sz w:val="18"/>
          <w:szCs w:val="18"/>
        </w:rPr>
        <w:t>, nos locais por ele indicados;</w:t>
      </w:r>
    </w:p>
    <w:p w:rsidR="00DD3A66" w:rsidRPr="00396208" w:rsidRDefault="00DD3A66" w:rsidP="00DD3A66">
      <w:pPr>
        <w:pStyle w:val="Cabealho"/>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2.4 – Os quantitativos constantes no ANEXO I apresentam-se como mero referencial, visando permitir a licitante avaliar a sua capacidade técnico-operacional para o fornecimento e entrega, de acordo com as necessidades do SENAC/RO;</w:t>
      </w:r>
    </w:p>
    <w:p w:rsidR="00DD3A66" w:rsidRPr="00396208" w:rsidRDefault="00DD3A66" w:rsidP="00DD3A66">
      <w:pPr>
        <w:pStyle w:val="Cabealho"/>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2.5 – O SENAC/RO poderá adquirir qualquer quantidade de itens, conforme suas necessidades, durante a vigência do Registro de Preços;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b/>
          <w:color w:val="000000"/>
          <w:sz w:val="18"/>
          <w:szCs w:val="18"/>
        </w:rPr>
        <w:lastRenderedPageBreak/>
        <w:t>2.6 – A empresa fornecedora deverá ser especializada no ramo do objeto desta licitação, segundo a legislação vigente</w:t>
      </w:r>
      <w:r w:rsidRPr="00396208">
        <w:rPr>
          <w:rFonts w:ascii="HelveticaNeueLT Pro 55 Roman" w:hAnsi="HelveticaNeueLT Pro 55 Roman" w:cs="Arial"/>
          <w:color w:val="000000"/>
          <w:sz w:val="18"/>
          <w:szCs w:val="18"/>
        </w:rPr>
        <w:t>;</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2.7 – A licitação será realizada pela Administração do Regional e será adjudicada e homologada pela Presidência do Conselho Regional do SENAC/RO.</w:t>
      </w:r>
    </w:p>
    <w:p w:rsidR="007A2653" w:rsidRPr="00396208" w:rsidRDefault="007A2653" w:rsidP="003A39B5">
      <w:pPr>
        <w:autoSpaceDE w:val="0"/>
        <w:autoSpaceDN w:val="0"/>
        <w:adjustRightInd w:val="0"/>
        <w:jc w:val="both"/>
        <w:rPr>
          <w:rFonts w:ascii="HelveticaNeueLT Pro 55 Roman" w:hAnsi="HelveticaNeueLT Pro 55 Roman" w:cs="Arial"/>
          <w:sz w:val="18"/>
          <w:szCs w:val="18"/>
        </w:rPr>
      </w:pPr>
    </w:p>
    <w:p w:rsidR="00DD3A66" w:rsidRPr="00396208" w:rsidRDefault="00DD3A66" w:rsidP="00DD3A66">
      <w:pPr>
        <w:autoSpaceDE w:val="0"/>
        <w:autoSpaceDN w:val="0"/>
        <w:adjustRightInd w:val="0"/>
        <w:spacing w:line="360" w:lineRule="auto"/>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3 – FORMA E LOCAL DE ENTREGA</w:t>
      </w:r>
    </w:p>
    <w:p w:rsidR="00DD3A66" w:rsidRPr="00396208" w:rsidRDefault="00DD3A66" w:rsidP="00DD3A66">
      <w:pPr>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3.1 – A entrega das Camisetas deverá ser feita em até </w:t>
      </w:r>
      <w:r w:rsidR="000D1154" w:rsidRPr="00B33DFD">
        <w:rPr>
          <w:rFonts w:ascii="HelveticaNeueLT Pro 55 Roman" w:hAnsi="HelveticaNeueLT Pro 55 Roman" w:cs="Arial"/>
          <w:sz w:val="18"/>
          <w:szCs w:val="18"/>
        </w:rPr>
        <w:t>3</w:t>
      </w:r>
      <w:r w:rsidRPr="00B33DFD">
        <w:rPr>
          <w:rFonts w:ascii="HelveticaNeueLT Pro 55 Roman" w:hAnsi="HelveticaNeueLT Pro 55 Roman" w:cs="Arial"/>
          <w:sz w:val="18"/>
          <w:szCs w:val="18"/>
        </w:rPr>
        <w:t>0 (</w:t>
      </w:r>
      <w:r w:rsidR="000D1154" w:rsidRPr="00B33DFD">
        <w:rPr>
          <w:rFonts w:ascii="HelveticaNeueLT Pro 55 Roman" w:hAnsi="HelveticaNeueLT Pro 55 Roman" w:cs="Arial"/>
          <w:sz w:val="18"/>
          <w:szCs w:val="18"/>
        </w:rPr>
        <w:t>trinta</w:t>
      </w:r>
      <w:r w:rsidRPr="00B33DFD">
        <w:rPr>
          <w:rFonts w:ascii="HelveticaNeueLT Pro 55 Roman" w:hAnsi="HelveticaNeueLT Pro 55 Roman" w:cs="Arial"/>
          <w:sz w:val="18"/>
          <w:szCs w:val="18"/>
        </w:rPr>
        <w:t>) dias</w:t>
      </w:r>
      <w:r w:rsidRPr="00396208">
        <w:rPr>
          <w:rFonts w:ascii="HelveticaNeueLT Pro 55 Roman" w:hAnsi="HelveticaNeueLT Pro 55 Roman" w:cs="Arial"/>
          <w:color w:val="000000"/>
          <w:sz w:val="18"/>
          <w:szCs w:val="18"/>
        </w:rPr>
        <w:t xml:space="preserve"> no Centro Logístico do SENAC/RO, localizado na Rua: A</w:t>
      </w:r>
      <w:r w:rsidR="00AB2C8C" w:rsidRPr="00396208">
        <w:rPr>
          <w:rFonts w:ascii="HelveticaNeueLT Pro 55 Roman" w:hAnsi="HelveticaNeueLT Pro 55 Roman" w:cs="Arial"/>
          <w:color w:val="000000"/>
          <w:sz w:val="18"/>
          <w:szCs w:val="18"/>
        </w:rPr>
        <w:t>lexandre Guimarães</w:t>
      </w:r>
      <w:r w:rsidRPr="00396208">
        <w:rPr>
          <w:rFonts w:ascii="HelveticaNeueLT Pro 55 Roman" w:hAnsi="HelveticaNeueLT Pro 55 Roman" w:cs="Arial"/>
          <w:color w:val="000000"/>
          <w:sz w:val="18"/>
          <w:szCs w:val="18"/>
        </w:rPr>
        <w:t xml:space="preserve">, nº </w:t>
      </w:r>
      <w:r w:rsidR="00AB2C8C" w:rsidRPr="00396208">
        <w:rPr>
          <w:rFonts w:ascii="HelveticaNeueLT Pro 55 Roman" w:hAnsi="HelveticaNeueLT Pro 55 Roman" w:cs="Arial"/>
          <w:color w:val="000000"/>
          <w:sz w:val="18"/>
          <w:szCs w:val="18"/>
        </w:rPr>
        <w:t>6892</w:t>
      </w:r>
      <w:r w:rsidRPr="00396208">
        <w:rPr>
          <w:rFonts w:ascii="HelveticaNeueLT Pro 55 Roman" w:hAnsi="HelveticaNeueLT Pro 55 Roman" w:cs="Arial"/>
          <w:color w:val="000000"/>
          <w:sz w:val="18"/>
          <w:szCs w:val="18"/>
        </w:rPr>
        <w:t xml:space="preserve"> - Bairro </w:t>
      </w:r>
      <w:r w:rsidR="00AB2C8C" w:rsidRPr="00396208">
        <w:rPr>
          <w:rFonts w:ascii="HelveticaNeueLT Pro 55 Roman" w:hAnsi="HelveticaNeueLT Pro 55 Roman" w:cs="Arial"/>
          <w:color w:val="000000"/>
          <w:sz w:val="18"/>
          <w:szCs w:val="18"/>
        </w:rPr>
        <w:t>Lagoinha</w:t>
      </w:r>
      <w:r w:rsidRPr="00396208">
        <w:rPr>
          <w:rFonts w:ascii="HelveticaNeueLT Pro 55 Roman" w:hAnsi="HelveticaNeueLT Pro 55 Roman" w:cs="Arial"/>
          <w:color w:val="000000"/>
          <w:sz w:val="18"/>
          <w:szCs w:val="18"/>
        </w:rPr>
        <w:t xml:space="preserve"> – CEP: 768</w:t>
      </w:r>
      <w:r w:rsidR="00AB2C8C" w:rsidRPr="00396208">
        <w:rPr>
          <w:rFonts w:ascii="HelveticaNeueLT Pro 55 Roman" w:hAnsi="HelveticaNeueLT Pro 55 Roman" w:cs="Arial"/>
          <w:color w:val="000000"/>
          <w:sz w:val="18"/>
          <w:szCs w:val="18"/>
        </w:rPr>
        <w:t>29</w:t>
      </w:r>
      <w:r w:rsidRPr="00396208">
        <w:rPr>
          <w:rFonts w:ascii="HelveticaNeueLT Pro 55 Roman" w:hAnsi="HelveticaNeueLT Pro 55 Roman" w:cs="Arial"/>
          <w:color w:val="000000"/>
          <w:sz w:val="18"/>
          <w:szCs w:val="18"/>
        </w:rPr>
        <w:t>-</w:t>
      </w:r>
      <w:r w:rsidR="00AB2C8C" w:rsidRPr="00396208">
        <w:rPr>
          <w:rFonts w:ascii="HelveticaNeueLT Pro 55 Roman" w:hAnsi="HelveticaNeueLT Pro 55 Roman" w:cs="Arial"/>
          <w:color w:val="000000"/>
          <w:sz w:val="18"/>
          <w:szCs w:val="18"/>
        </w:rPr>
        <w:t>66</w:t>
      </w:r>
      <w:r w:rsidRPr="00396208">
        <w:rPr>
          <w:rFonts w:ascii="HelveticaNeueLT Pro 55 Roman" w:hAnsi="HelveticaNeueLT Pro 55 Roman" w:cs="Arial"/>
          <w:color w:val="000000"/>
          <w:sz w:val="18"/>
          <w:szCs w:val="18"/>
        </w:rPr>
        <w:t>4 – Porto Velho/RO</w:t>
      </w:r>
      <w:r w:rsidR="00AB2C8C" w:rsidRPr="00396208">
        <w:rPr>
          <w:rFonts w:ascii="HelveticaNeueLT Pro 55 Roman" w:hAnsi="HelveticaNeueLT Pro 55 Roman" w:cs="Arial"/>
          <w:color w:val="000000"/>
          <w:sz w:val="18"/>
          <w:szCs w:val="18"/>
        </w:rPr>
        <w:t xml:space="preserve"> ou nos locais indicados pelo SENAC/RO dentro do estado de Rondônia</w:t>
      </w:r>
      <w:r w:rsidRPr="00396208">
        <w:rPr>
          <w:rFonts w:ascii="HelveticaNeueLT Pro 55 Roman" w:hAnsi="HelveticaNeueLT Pro 55 Roman" w:cs="Arial"/>
          <w:color w:val="000000"/>
          <w:sz w:val="18"/>
          <w:szCs w:val="18"/>
        </w:rPr>
        <w:t>;</w:t>
      </w:r>
    </w:p>
    <w:p w:rsidR="00DD3A66" w:rsidRPr="00396208" w:rsidRDefault="00DD3A66" w:rsidP="00DD3A66">
      <w:pPr>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3.2 – O recebimento das Camisetas será feito após inspeção visual de funcionário do SENAC/RO, que em seguida deverá autorizar ou não a entrega das mesmas;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3.3 – As Camisetas recusadas serão devolvidas à empresa fornecedora, que deverá fazer a substituição no prazo de 72 (SETENTA E DUAS) horas, sem nenhum ônus para o SENAC/RO.</w:t>
      </w:r>
    </w:p>
    <w:p w:rsidR="00A51DC8" w:rsidRPr="00396208" w:rsidRDefault="00A51DC8" w:rsidP="003A39B5">
      <w:pPr>
        <w:autoSpaceDE w:val="0"/>
        <w:autoSpaceDN w:val="0"/>
        <w:adjustRightInd w:val="0"/>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4 – CONDIÇÕES DE PARTICIPAÇÃO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color w:val="000000"/>
          <w:sz w:val="18"/>
          <w:szCs w:val="18"/>
        </w:rPr>
        <w:t>4.1 – Poderão participar do certame os interessados que atenderem a todas as condições estabelecidas neste Edital e seus a</w:t>
      </w:r>
      <w:r w:rsidRPr="00396208">
        <w:rPr>
          <w:rFonts w:ascii="HelveticaNeueLT Pro 55 Roman" w:hAnsi="HelveticaNeueLT Pro 55 Roman" w:cs="Arial"/>
          <w:sz w:val="18"/>
          <w:szCs w:val="18"/>
        </w:rPr>
        <w:t>nexos;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4.2 – Os interessados em participar desta licitação deverão apresentar à Comissão de Licitação os documentos exigidos para habilitação e proposta comercial, em 2 (dois) envelopes distintos, a saber:</w:t>
      </w:r>
    </w:p>
    <w:p w:rsidR="002E7FB7" w:rsidRDefault="00DD3A66" w:rsidP="00DD3A66">
      <w:pPr>
        <w:pStyle w:val="PargrafodaLista"/>
        <w:numPr>
          <w:ilvl w:val="0"/>
          <w:numId w:val="26"/>
        </w:numPr>
        <w:autoSpaceDE w:val="0"/>
        <w:autoSpaceDN w:val="0"/>
        <w:adjustRightInd w:val="0"/>
        <w:spacing w:line="360" w:lineRule="auto"/>
        <w:ind w:right="800"/>
        <w:jc w:val="both"/>
        <w:rPr>
          <w:rFonts w:ascii="HelveticaNeueLT Pro 55 Roman" w:hAnsi="HelveticaNeueLT Pro 55 Roman" w:cs="Arial"/>
          <w:color w:val="000000"/>
          <w:sz w:val="18"/>
          <w:szCs w:val="18"/>
        </w:rPr>
      </w:pPr>
      <w:r w:rsidRPr="002E7FB7">
        <w:rPr>
          <w:rFonts w:ascii="HelveticaNeueLT Pro 55 Roman" w:hAnsi="HelveticaNeueLT Pro 55 Roman" w:cs="Arial"/>
          <w:bCs/>
          <w:color w:val="000000"/>
          <w:sz w:val="18"/>
          <w:szCs w:val="18"/>
        </w:rPr>
        <w:t>Envelope Nº 01</w:t>
      </w:r>
      <w:r w:rsidRPr="002E7FB7">
        <w:rPr>
          <w:rFonts w:ascii="HelveticaNeueLT Pro 55 Roman" w:hAnsi="HelveticaNeueLT Pro 55 Roman" w:cs="Arial"/>
          <w:color w:val="000000"/>
          <w:sz w:val="18"/>
          <w:szCs w:val="18"/>
        </w:rPr>
        <w:t xml:space="preserve">, lacrado, identificado com os dizeres </w:t>
      </w:r>
      <w:r w:rsidRPr="002E7FB7">
        <w:rPr>
          <w:rFonts w:ascii="HelveticaNeueLT Pro 55 Roman" w:hAnsi="HelveticaNeueLT Pro 55 Roman" w:cs="Arial"/>
          <w:bCs/>
          <w:color w:val="000000"/>
          <w:sz w:val="18"/>
          <w:szCs w:val="18"/>
        </w:rPr>
        <w:t>“PREGÃO PRESENCIAL SENAC/RO N.</w:t>
      </w:r>
      <w:r w:rsidRPr="002E7FB7">
        <w:rPr>
          <w:rFonts w:ascii="HelveticaNeueLT Pro 55 Roman" w:hAnsi="HelveticaNeueLT Pro 55 Roman" w:cs="Arial"/>
          <w:bCs/>
          <w:sz w:val="18"/>
          <w:szCs w:val="18"/>
        </w:rPr>
        <w:t>º 00</w:t>
      </w:r>
      <w:r w:rsidR="00AA6CA0" w:rsidRPr="002E7FB7">
        <w:rPr>
          <w:rFonts w:ascii="HelveticaNeueLT Pro 55 Roman" w:hAnsi="HelveticaNeueLT Pro 55 Roman" w:cs="Arial"/>
          <w:bCs/>
          <w:sz w:val="18"/>
          <w:szCs w:val="18"/>
        </w:rPr>
        <w:t>3</w:t>
      </w:r>
      <w:r w:rsidRPr="002E7FB7">
        <w:rPr>
          <w:rFonts w:ascii="HelveticaNeueLT Pro 55 Roman" w:hAnsi="HelveticaNeueLT Pro 55 Roman" w:cs="Arial"/>
          <w:bCs/>
          <w:sz w:val="18"/>
          <w:szCs w:val="18"/>
        </w:rPr>
        <w:t>/201</w:t>
      </w:r>
      <w:r w:rsidR="00AA6CA0" w:rsidRPr="002E7FB7">
        <w:rPr>
          <w:rFonts w:ascii="HelveticaNeueLT Pro 55 Roman" w:hAnsi="HelveticaNeueLT Pro 55 Roman" w:cs="Arial"/>
          <w:bCs/>
          <w:sz w:val="18"/>
          <w:szCs w:val="18"/>
        </w:rPr>
        <w:t>9</w:t>
      </w:r>
      <w:r w:rsidRPr="002E7FB7">
        <w:rPr>
          <w:rFonts w:ascii="HelveticaNeueLT Pro 55 Roman" w:hAnsi="HelveticaNeueLT Pro 55 Roman" w:cs="Arial"/>
          <w:bCs/>
          <w:color w:val="000000"/>
          <w:sz w:val="18"/>
          <w:szCs w:val="18"/>
        </w:rPr>
        <w:t xml:space="preserve"> (PROPOSTA COMERCIAL)”, </w:t>
      </w:r>
      <w:r w:rsidRPr="002E7FB7">
        <w:rPr>
          <w:rFonts w:ascii="HelveticaNeueLT Pro 55 Roman" w:hAnsi="HelveticaNeueLT Pro 55 Roman" w:cs="Arial"/>
          <w:color w:val="000000"/>
          <w:sz w:val="18"/>
          <w:szCs w:val="18"/>
        </w:rPr>
        <w:t>Rua Tabajara, nº 539, Panair, 2º Andar/Sala de Licitação – CEP 76.801-348 – Porto Velho</w:t>
      </w:r>
      <w:r w:rsidR="00AA6CA0" w:rsidRPr="002E7FB7">
        <w:rPr>
          <w:rFonts w:ascii="HelveticaNeueLT Pro 55 Roman" w:hAnsi="HelveticaNeueLT Pro 55 Roman" w:cs="Arial"/>
          <w:color w:val="000000"/>
          <w:sz w:val="18"/>
          <w:szCs w:val="18"/>
        </w:rPr>
        <w:t>/</w:t>
      </w:r>
      <w:r w:rsidRPr="002E7FB7">
        <w:rPr>
          <w:rFonts w:ascii="HelveticaNeueLT Pro 55 Roman" w:hAnsi="HelveticaNeueLT Pro 55 Roman" w:cs="Arial"/>
          <w:color w:val="000000"/>
          <w:sz w:val="18"/>
          <w:szCs w:val="18"/>
        </w:rPr>
        <w:t>RO, e como remetente, o nome do proponente por extenso (Razão Social) e endereço completo</w:t>
      </w:r>
      <w:r w:rsidR="0018741D" w:rsidRPr="002E7FB7">
        <w:rPr>
          <w:rFonts w:ascii="HelveticaNeueLT Pro 55 Roman" w:hAnsi="HelveticaNeueLT Pro 55 Roman" w:cs="Arial"/>
          <w:color w:val="000000"/>
          <w:sz w:val="18"/>
          <w:szCs w:val="18"/>
        </w:rPr>
        <w:t>;</w:t>
      </w:r>
    </w:p>
    <w:p w:rsidR="002E7FB7" w:rsidRDefault="00DD3A66" w:rsidP="00DD3A66">
      <w:pPr>
        <w:pStyle w:val="PargrafodaLista"/>
        <w:numPr>
          <w:ilvl w:val="0"/>
          <w:numId w:val="26"/>
        </w:numPr>
        <w:autoSpaceDE w:val="0"/>
        <w:autoSpaceDN w:val="0"/>
        <w:adjustRightInd w:val="0"/>
        <w:spacing w:line="360" w:lineRule="auto"/>
        <w:ind w:right="800"/>
        <w:jc w:val="both"/>
        <w:rPr>
          <w:rFonts w:ascii="HelveticaNeueLT Pro 55 Roman" w:hAnsi="HelveticaNeueLT Pro 55 Roman" w:cs="Arial"/>
          <w:color w:val="000000"/>
          <w:sz w:val="18"/>
          <w:szCs w:val="18"/>
        </w:rPr>
      </w:pPr>
      <w:r w:rsidRPr="002E7FB7">
        <w:rPr>
          <w:rFonts w:ascii="HelveticaNeueLT Pro 55 Roman" w:hAnsi="HelveticaNeueLT Pro 55 Roman" w:cs="Arial"/>
          <w:bCs/>
          <w:color w:val="000000"/>
          <w:sz w:val="18"/>
          <w:szCs w:val="18"/>
        </w:rPr>
        <w:t>Envelope Nº 02</w:t>
      </w:r>
      <w:r w:rsidRPr="002E7FB7">
        <w:rPr>
          <w:rFonts w:ascii="HelveticaNeueLT Pro 55 Roman" w:hAnsi="HelveticaNeueLT Pro 55 Roman" w:cs="Arial"/>
          <w:color w:val="000000"/>
          <w:sz w:val="18"/>
          <w:szCs w:val="18"/>
        </w:rPr>
        <w:t xml:space="preserve">, lacrado, identificado com os dizeres </w:t>
      </w:r>
      <w:r w:rsidRPr="002E7FB7">
        <w:rPr>
          <w:rFonts w:ascii="HelveticaNeueLT Pro 55 Roman" w:hAnsi="HelveticaNeueLT Pro 55 Roman" w:cs="Arial"/>
          <w:bCs/>
          <w:color w:val="000000"/>
          <w:sz w:val="18"/>
          <w:szCs w:val="18"/>
        </w:rPr>
        <w:t>“PREGÃO PRESENCIAL SENAC/RO N.</w:t>
      </w:r>
      <w:r w:rsidRPr="002E7FB7">
        <w:rPr>
          <w:rFonts w:ascii="HelveticaNeueLT Pro 55 Roman" w:hAnsi="HelveticaNeueLT Pro 55 Roman" w:cs="Arial"/>
          <w:bCs/>
          <w:sz w:val="18"/>
          <w:szCs w:val="18"/>
        </w:rPr>
        <w:t>º 00</w:t>
      </w:r>
      <w:r w:rsidR="00AA6CA0" w:rsidRPr="002E7FB7">
        <w:rPr>
          <w:rFonts w:ascii="HelveticaNeueLT Pro 55 Roman" w:hAnsi="HelveticaNeueLT Pro 55 Roman" w:cs="Arial"/>
          <w:bCs/>
          <w:sz w:val="18"/>
          <w:szCs w:val="18"/>
        </w:rPr>
        <w:t>3</w:t>
      </w:r>
      <w:r w:rsidRPr="002E7FB7">
        <w:rPr>
          <w:rFonts w:ascii="HelveticaNeueLT Pro 55 Roman" w:hAnsi="HelveticaNeueLT Pro 55 Roman" w:cs="Arial"/>
          <w:bCs/>
          <w:sz w:val="18"/>
          <w:szCs w:val="18"/>
        </w:rPr>
        <w:t>/201</w:t>
      </w:r>
      <w:r w:rsidR="00AA6CA0" w:rsidRPr="002E7FB7">
        <w:rPr>
          <w:rFonts w:ascii="HelveticaNeueLT Pro 55 Roman" w:hAnsi="HelveticaNeueLT Pro 55 Roman" w:cs="Arial"/>
          <w:bCs/>
          <w:sz w:val="18"/>
          <w:szCs w:val="18"/>
        </w:rPr>
        <w:t>9</w:t>
      </w:r>
      <w:r w:rsidRPr="002E7FB7">
        <w:rPr>
          <w:rFonts w:ascii="HelveticaNeueLT Pro 55 Roman" w:hAnsi="HelveticaNeueLT Pro 55 Roman" w:cs="Arial"/>
          <w:bCs/>
          <w:color w:val="000000"/>
          <w:sz w:val="18"/>
          <w:szCs w:val="18"/>
        </w:rPr>
        <w:t xml:space="preserve"> (DOCUMENTOS DE HABILITAÇÃO)” </w:t>
      </w:r>
      <w:r w:rsidRPr="002E7FB7">
        <w:rPr>
          <w:rFonts w:ascii="HelveticaNeueLT Pro 55 Roman" w:hAnsi="HelveticaNeueLT Pro 55 Roman" w:cs="Arial"/>
          <w:color w:val="000000"/>
          <w:sz w:val="18"/>
          <w:szCs w:val="18"/>
        </w:rPr>
        <w:t>Rua: Tabajara, nº 539, Panair, 2º Andar/Sala de Licitação – CEP: 76.801-348 – Porto Velho</w:t>
      </w:r>
      <w:r w:rsidR="00AA6CA0" w:rsidRPr="002E7FB7">
        <w:rPr>
          <w:rFonts w:ascii="HelveticaNeueLT Pro 55 Roman" w:hAnsi="HelveticaNeueLT Pro 55 Roman" w:cs="Arial"/>
          <w:color w:val="000000"/>
          <w:sz w:val="18"/>
          <w:szCs w:val="18"/>
        </w:rPr>
        <w:t>/</w:t>
      </w:r>
      <w:r w:rsidRPr="002E7FB7">
        <w:rPr>
          <w:rFonts w:ascii="HelveticaNeueLT Pro 55 Roman" w:hAnsi="HelveticaNeueLT Pro 55 Roman" w:cs="Arial"/>
          <w:color w:val="000000"/>
          <w:sz w:val="18"/>
          <w:szCs w:val="18"/>
        </w:rPr>
        <w:t>RO, e como remetente, o nome do proponente por extenso (Razão Social) e endereço completo</w:t>
      </w:r>
      <w:r w:rsidR="0018741D" w:rsidRPr="002E7FB7">
        <w:rPr>
          <w:rFonts w:ascii="HelveticaNeueLT Pro 55 Roman" w:hAnsi="HelveticaNeueLT Pro 55 Roman" w:cs="Arial"/>
          <w:color w:val="000000"/>
          <w:sz w:val="18"/>
          <w:szCs w:val="18"/>
        </w:rPr>
        <w:t>;</w:t>
      </w:r>
    </w:p>
    <w:p w:rsidR="00DD3A66" w:rsidRPr="002E7FB7" w:rsidRDefault="00DD3A66" w:rsidP="00DD3A66">
      <w:pPr>
        <w:pStyle w:val="PargrafodaLista"/>
        <w:numPr>
          <w:ilvl w:val="0"/>
          <w:numId w:val="26"/>
        </w:numPr>
        <w:autoSpaceDE w:val="0"/>
        <w:autoSpaceDN w:val="0"/>
        <w:adjustRightInd w:val="0"/>
        <w:spacing w:line="360" w:lineRule="auto"/>
        <w:ind w:right="800"/>
        <w:jc w:val="both"/>
        <w:rPr>
          <w:rFonts w:ascii="HelveticaNeueLT Pro 55 Roman" w:hAnsi="HelveticaNeueLT Pro 55 Roman" w:cs="Arial"/>
          <w:color w:val="000000"/>
          <w:sz w:val="18"/>
          <w:szCs w:val="18"/>
        </w:rPr>
      </w:pPr>
      <w:r w:rsidRPr="002E7FB7">
        <w:rPr>
          <w:rFonts w:ascii="HelveticaNeueLT Pro 55 Roman" w:hAnsi="HelveticaNeueLT Pro 55 Roman" w:cs="Arial"/>
          <w:color w:val="000000"/>
          <w:sz w:val="18"/>
          <w:szCs w:val="18"/>
        </w:rPr>
        <w:t>Estes envelopes poderão ser postados no Correio com antecedência necessária à sua chegada ao SENAC/RO antes da abertura ou entregues diretamente no Gabinete Executivo do SENAC</w:t>
      </w:r>
      <w:r w:rsidRPr="002E7FB7">
        <w:rPr>
          <w:rFonts w:ascii="HelveticaNeueLT Pro 55 Roman" w:hAnsi="HelveticaNeueLT Pro 55 Roman" w:cs="Arial"/>
          <w:sz w:val="18"/>
          <w:szCs w:val="18"/>
        </w:rPr>
        <w:t xml:space="preserve"> imp</w:t>
      </w:r>
      <w:r w:rsidRPr="002E7FB7">
        <w:rPr>
          <w:rFonts w:ascii="HelveticaNeueLT Pro 55 Roman" w:hAnsi="HelveticaNeueLT Pro 55 Roman" w:cs="Arial"/>
          <w:color w:val="000000"/>
          <w:sz w:val="18"/>
          <w:szCs w:val="18"/>
        </w:rPr>
        <w:t>reterivelmente até o dia e hora marcados para abertura, ou, ainda, apresentados à Comissão de Licitação na abertura da sessão.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 xml:space="preserve">4.3 – Deverão ser apresentados </w:t>
      </w:r>
      <w:r w:rsidRPr="002E7FB7">
        <w:rPr>
          <w:rFonts w:ascii="HelveticaNeueLT Pro 55 Roman" w:hAnsi="HelveticaNeueLT Pro 55 Roman" w:cs="Arial"/>
          <w:color w:val="000000"/>
          <w:sz w:val="18"/>
          <w:szCs w:val="18"/>
        </w:rPr>
        <w:t>dois</w:t>
      </w:r>
      <w:r w:rsidRPr="00396208">
        <w:rPr>
          <w:rFonts w:ascii="HelveticaNeueLT Pro 55 Roman" w:hAnsi="HelveticaNeueLT Pro 55 Roman" w:cs="Arial"/>
          <w:color w:val="000000"/>
          <w:sz w:val="18"/>
          <w:szCs w:val="18"/>
        </w:rPr>
        <w:t xml:space="preserve"> envelopes distintos, conforme alíneas “a” e “b” do subitem 4.2 A inversão do conteúdo dos envelopes ou a apresentação de conteúdos distintos em um dos envelopes poderá, a critério da Comissão de Licitação, acarretar a eliminação da empresa;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4.4 – A participação nesta licitação implica total e irrestrita concordância com todas as condições estabelecidas neste instrumento convocatório;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4.5 – Estarão impedidas de participar desta licitação, pessoas físicas ou jurídicas que:</w:t>
      </w:r>
    </w:p>
    <w:p w:rsidR="00184C7E" w:rsidRDefault="00DD3A66" w:rsidP="00DD3A66">
      <w:pPr>
        <w:pStyle w:val="PargrafodaLista"/>
        <w:numPr>
          <w:ilvl w:val="0"/>
          <w:numId w:val="27"/>
        </w:numPr>
        <w:autoSpaceDE w:val="0"/>
        <w:autoSpaceDN w:val="0"/>
        <w:adjustRightInd w:val="0"/>
        <w:spacing w:line="360" w:lineRule="auto"/>
        <w:jc w:val="both"/>
        <w:rPr>
          <w:rFonts w:ascii="HelveticaNeueLT Pro 55 Roman" w:hAnsi="HelveticaNeueLT Pro 55 Roman" w:cs="Arial"/>
          <w:color w:val="000000"/>
          <w:sz w:val="18"/>
          <w:szCs w:val="18"/>
        </w:rPr>
      </w:pPr>
      <w:r w:rsidRPr="00184C7E">
        <w:rPr>
          <w:rFonts w:ascii="HelveticaNeueLT Pro 55 Roman" w:hAnsi="HelveticaNeueLT Pro 55 Roman" w:cs="Arial"/>
          <w:color w:val="000000"/>
          <w:sz w:val="18"/>
          <w:szCs w:val="18"/>
        </w:rPr>
        <w:t>Estejam sob decretação de falência, concordata, recuperação judicial ou extrajudicial (conforme Lei n.º 11.101/2005), dissolução ou liquidação;</w:t>
      </w:r>
    </w:p>
    <w:p w:rsidR="00184C7E" w:rsidRDefault="00DD3A66" w:rsidP="00DD3A66">
      <w:pPr>
        <w:pStyle w:val="PargrafodaLista"/>
        <w:numPr>
          <w:ilvl w:val="0"/>
          <w:numId w:val="27"/>
        </w:numPr>
        <w:autoSpaceDE w:val="0"/>
        <w:autoSpaceDN w:val="0"/>
        <w:adjustRightInd w:val="0"/>
        <w:spacing w:line="360" w:lineRule="auto"/>
        <w:jc w:val="both"/>
        <w:rPr>
          <w:rFonts w:ascii="HelveticaNeueLT Pro 55 Roman" w:hAnsi="HelveticaNeueLT Pro 55 Roman" w:cs="Arial"/>
          <w:color w:val="000000"/>
          <w:sz w:val="18"/>
          <w:szCs w:val="18"/>
        </w:rPr>
      </w:pPr>
      <w:r w:rsidRPr="00184C7E">
        <w:rPr>
          <w:rFonts w:ascii="HelveticaNeueLT Pro 55 Roman" w:hAnsi="HelveticaNeueLT Pro 55 Roman" w:cs="Arial"/>
          <w:color w:val="000000"/>
          <w:sz w:val="18"/>
          <w:szCs w:val="18"/>
        </w:rPr>
        <w:t>Estejam suspensas de licitar com o SENAC/RO;</w:t>
      </w:r>
    </w:p>
    <w:p w:rsidR="00184C7E" w:rsidRDefault="00DD3A66" w:rsidP="00DD3A66">
      <w:pPr>
        <w:pStyle w:val="PargrafodaLista"/>
        <w:numPr>
          <w:ilvl w:val="0"/>
          <w:numId w:val="27"/>
        </w:numPr>
        <w:autoSpaceDE w:val="0"/>
        <w:autoSpaceDN w:val="0"/>
        <w:adjustRightInd w:val="0"/>
        <w:spacing w:line="360" w:lineRule="auto"/>
        <w:jc w:val="both"/>
        <w:rPr>
          <w:rFonts w:ascii="HelveticaNeueLT Pro 55 Roman" w:hAnsi="HelveticaNeueLT Pro 55 Roman" w:cs="Arial"/>
          <w:color w:val="000000"/>
          <w:sz w:val="18"/>
          <w:szCs w:val="18"/>
        </w:rPr>
      </w:pPr>
      <w:r w:rsidRPr="00184C7E">
        <w:rPr>
          <w:rFonts w:ascii="HelveticaNeueLT Pro 55 Roman" w:hAnsi="HelveticaNeueLT Pro 55 Roman" w:cs="Arial"/>
          <w:color w:val="000000"/>
          <w:sz w:val="18"/>
          <w:szCs w:val="18"/>
        </w:rPr>
        <w:t>Tenham participação, a que título for, de dirigentes ou empregados do SENAC;</w:t>
      </w:r>
    </w:p>
    <w:p w:rsidR="00184C7E" w:rsidRDefault="00DD3A66" w:rsidP="00DD3A66">
      <w:pPr>
        <w:pStyle w:val="PargrafodaLista"/>
        <w:numPr>
          <w:ilvl w:val="0"/>
          <w:numId w:val="27"/>
        </w:numPr>
        <w:autoSpaceDE w:val="0"/>
        <w:autoSpaceDN w:val="0"/>
        <w:adjustRightInd w:val="0"/>
        <w:spacing w:line="360" w:lineRule="auto"/>
        <w:jc w:val="both"/>
        <w:rPr>
          <w:rFonts w:ascii="HelveticaNeueLT Pro 55 Roman" w:hAnsi="HelveticaNeueLT Pro 55 Roman" w:cs="Arial"/>
          <w:color w:val="000000"/>
          <w:sz w:val="18"/>
          <w:szCs w:val="18"/>
        </w:rPr>
      </w:pPr>
      <w:r w:rsidRPr="00184C7E">
        <w:rPr>
          <w:rFonts w:ascii="HelveticaNeueLT Pro 55 Roman" w:hAnsi="HelveticaNeueLT Pro 55 Roman" w:cs="Arial"/>
          <w:color w:val="000000"/>
          <w:sz w:val="18"/>
          <w:szCs w:val="18"/>
        </w:rPr>
        <w:t>Estejam reunidas em consórcio; e</w:t>
      </w:r>
    </w:p>
    <w:p w:rsidR="00DD3A66" w:rsidRPr="00184C7E" w:rsidRDefault="00DD3A66" w:rsidP="00DD3A66">
      <w:pPr>
        <w:pStyle w:val="PargrafodaLista"/>
        <w:numPr>
          <w:ilvl w:val="0"/>
          <w:numId w:val="27"/>
        </w:numPr>
        <w:autoSpaceDE w:val="0"/>
        <w:autoSpaceDN w:val="0"/>
        <w:adjustRightInd w:val="0"/>
        <w:spacing w:line="360" w:lineRule="auto"/>
        <w:jc w:val="both"/>
        <w:rPr>
          <w:rFonts w:ascii="HelveticaNeueLT Pro 55 Roman" w:hAnsi="HelveticaNeueLT Pro 55 Roman" w:cs="Arial"/>
          <w:color w:val="000000"/>
          <w:sz w:val="18"/>
          <w:szCs w:val="18"/>
        </w:rPr>
      </w:pPr>
      <w:r w:rsidRPr="00184C7E">
        <w:rPr>
          <w:rFonts w:ascii="HelveticaNeueLT Pro 55 Roman" w:hAnsi="HelveticaNeueLT Pro 55 Roman" w:cs="Arial"/>
          <w:color w:val="000000"/>
          <w:sz w:val="18"/>
          <w:szCs w:val="18"/>
        </w:rPr>
        <w:t>Estejam em litígio com o SENAC, cujos processos estejam em andamento na data da abertura desta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4.6 – Não poderá participar também da presente licitação a empresa que, vencedora em licitação anterior, </w:t>
      </w:r>
      <w:r w:rsidRPr="00184C7E">
        <w:rPr>
          <w:rFonts w:ascii="HelveticaNeueLT Pro 55 Roman" w:hAnsi="HelveticaNeueLT Pro 55 Roman" w:cs="Arial"/>
          <w:color w:val="000000"/>
          <w:sz w:val="18"/>
          <w:szCs w:val="18"/>
          <w:u w:val="single"/>
        </w:rPr>
        <w:t>esteja em atraso na entrega total ou parcial</w:t>
      </w:r>
      <w:r w:rsidRPr="00396208">
        <w:rPr>
          <w:rFonts w:ascii="HelveticaNeueLT Pro 55 Roman" w:hAnsi="HelveticaNeueLT Pro 55 Roman" w:cs="Arial"/>
          <w:color w:val="000000"/>
          <w:sz w:val="18"/>
          <w:szCs w:val="18"/>
        </w:rPr>
        <w:t xml:space="preserve"> do objeto adjudicado ou ainda aquelas que contratadas nos últimos 12 (doze) meses, não tenham cumprido integralmente com o contrato, independente da modalidade de aquisição, bem como as que, no mesmo período, tenha sofrido a aplicação de qualquer tipo de penalidade pelo SENAC/RO.</w:t>
      </w:r>
    </w:p>
    <w:p w:rsidR="00D14404" w:rsidRPr="00396208" w:rsidRDefault="00D14404" w:rsidP="003A39B5">
      <w:pPr>
        <w:autoSpaceDE w:val="0"/>
        <w:autoSpaceDN w:val="0"/>
        <w:adjustRightInd w:val="0"/>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5 – HABILITAÇÃO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5.1 – Para fins de habilitação, no Envelope Nº 2 “Documentos de Habilitação”, deverão constar os seguintes documentos: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color w:val="000000"/>
          <w:sz w:val="18"/>
          <w:szCs w:val="18"/>
        </w:rPr>
      </w:pPr>
      <w:r w:rsidRPr="00396208">
        <w:rPr>
          <w:rFonts w:ascii="HelveticaNeueLT Pro 55 Roman" w:hAnsi="HelveticaNeueLT Pro 55 Roman" w:cs="Arial"/>
          <w:b/>
          <w:color w:val="000000"/>
          <w:sz w:val="18"/>
          <w:szCs w:val="18"/>
        </w:rPr>
        <w:t>5.1.1 – QUALIFICAÇÃO TÉCNICA</w:t>
      </w:r>
    </w:p>
    <w:p w:rsidR="00932C4C" w:rsidRPr="00932C4C" w:rsidRDefault="00DD3A66" w:rsidP="00932C4C">
      <w:pPr>
        <w:pStyle w:val="PargrafodaLista"/>
        <w:numPr>
          <w:ilvl w:val="0"/>
          <w:numId w:val="28"/>
        </w:numPr>
        <w:autoSpaceDE w:val="0"/>
        <w:autoSpaceDN w:val="0"/>
        <w:adjustRightInd w:val="0"/>
        <w:spacing w:line="360" w:lineRule="auto"/>
        <w:ind w:left="714" w:hanging="357"/>
        <w:jc w:val="both"/>
        <w:rPr>
          <w:rFonts w:ascii="HelveticaNeueLT Pro 55 Roman" w:hAnsi="HelveticaNeueLT Pro 55 Roman" w:cs="Arial"/>
          <w:sz w:val="18"/>
          <w:szCs w:val="18"/>
        </w:rPr>
      </w:pPr>
      <w:r w:rsidRPr="00932C4C">
        <w:rPr>
          <w:rFonts w:ascii="HelveticaNeueLT Pro 55 Roman" w:hAnsi="HelveticaNeueLT Pro 55 Roman" w:cs="Arial"/>
          <w:sz w:val="18"/>
          <w:szCs w:val="18"/>
        </w:rPr>
        <w:t xml:space="preserve">Declaração de que a licitante </w:t>
      </w:r>
      <w:r w:rsidRPr="00055950">
        <w:rPr>
          <w:rFonts w:ascii="HelveticaNeueLT Pro 55 Roman" w:hAnsi="HelveticaNeueLT Pro 55 Roman" w:cs="Arial"/>
          <w:sz w:val="18"/>
          <w:szCs w:val="18"/>
          <w:u w:val="single"/>
        </w:rPr>
        <w:t>aceita e concorda</w:t>
      </w:r>
      <w:r w:rsidRPr="00932C4C">
        <w:rPr>
          <w:rFonts w:ascii="HelveticaNeueLT Pro 55 Roman" w:hAnsi="HelveticaNeueLT Pro 55 Roman" w:cs="Arial"/>
          <w:sz w:val="18"/>
          <w:szCs w:val="18"/>
        </w:rPr>
        <w:t xml:space="preserve"> com todas as condições estipuladas neste Edital, bem como da existência de fato impeditivo para licitar, conforme modelo constante no </w:t>
      </w:r>
      <w:r w:rsidRPr="00055950">
        <w:rPr>
          <w:rFonts w:ascii="HelveticaNeueLT Pro 55 Roman" w:hAnsi="HelveticaNeueLT Pro 55 Roman" w:cs="Arial"/>
          <w:sz w:val="18"/>
          <w:szCs w:val="18"/>
        </w:rPr>
        <w:t>ANEXO III;</w:t>
      </w:r>
    </w:p>
    <w:p w:rsidR="00932C4C" w:rsidRDefault="00DD3A66" w:rsidP="00932C4C">
      <w:pPr>
        <w:pStyle w:val="PargrafodaLista"/>
        <w:numPr>
          <w:ilvl w:val="0"/>
          <w:numId w:val="28"/>
        </w:numPr>
        <w:autoSpaceDE w:val="0"/>
        <w:autoSpaceDN w:val="0"/>
        <w:adjustRightInd w:val="0"/>
        <w:spacing w:line="360" w:lineRule="auto"/>
        <w:ind w:left="714" w:hanging="357"/>
        <w:jc w:val="both"/>
        <w:rPr>
          <w:rFonts w:ascii="HelveticaNeueLT Pro 55 Roman" w:hAnsi="HelveticaNeueLT Pro 55 Roman" w:cs="Arial"/>
          <w:sz w:val="18"/>
          <w:szCs w:val="18"/>
        </w:rPr>
      </w:pPr>
      <w:r w:rsidRPr="00932C4C">
        <w:rPr>
          <w:rFonts w:ascii="HelveticaNeueLT Pro 55 Roman" w:hAnsi="HelveticaNeueLT Pro 55 Roman" w:cs="Arial"/>
          <w:sz w:val="18"/>
          <w:szCs w:val="18"/>
        </w:rPr>
        <w:t xml:space="preserve">Atestado (s) de Capacidade Técnica: apresentação de atestado em papel timbrado do emitente, em original ou cópia legível, firmado por empresa pública ou </w:t>
      </w:r>
      <w:r w:rsidRPr="00932C4C">
        <w:rPr>
          <w:rFonts w:ascii="HelveticaNeueLT Pro 55 Roman" w:hAnsi="HelveticaNeueLT Pro 55 Roman" w:cs="Arial"/>
          <w:sz w:val="18"/>
          <w:szCs w:val="18"/>
          <w:u w:val="single"/>
        </w:rPr>
        <w:t>privada</w:t>
      </w:r>
      <w:r w:rsidRPr="00932C4C">
        <w:rPr>
          <w:rFonts w:ascii="HelveticaNeueLT Pro 55 Roman" w:hAnsi="HelveticaNeueLT Pro 55 Roman" w:cs="Arial"/>
          <w:sz w:val="18"/>
          <w:szCs w:val="18"/>
        </w:rPr>
        <w:t xml:space="preserve"> (</w:t>
      </w:r>
      <w:r w:rsidRPr="00932C4C">
        <w:rPr>
          <w:rFonts w:ascii="HelveticaNeueLT Pro 55 Roman" w:hAnsi="HelveticaNeueLT Pro 55 Roman" w:cs="Arial"/>
          <w:sz w:val="18"/>
          <w:szCs w:val="18"/>
          <w:u w:val="single"/>
        </w:rPr>
        <w:t>sujeito à promoção de amostra)</w:t>
      </w:r>
      <w:r w:rsidRPr="00932C4C">
        <w:rPr>
          <w:rFonts w:ascii="HelveticaNeueLT Pro 55 Roman" w:hAnsi="HelveticaNeueLT Pro 55 Roman" w:cs="Arial"/>
          <w:sz w:val="18"/>
          <w:szCs w:val="18"/>
        </w:rPr>
        <w:t xml:space="preserve">, comprovando o fornecimento compatível com o objeto da presente licitação. O atestado deverá informar o nome, CPF ou RG e o cargo do responsável; </w:t>
      </w:r>
    </w:p>
    <w:p w:rsidR="00DD3A66" w:rsidRPr="00932C4C" w:rsidRDefault="00DD3A66" w:rsidP="00932C4C">
      <w:pPr>
        <w:pStyle w:val="PargrafodaLista"/>
        <w:numPr>
          <w:ilvl w:val="0"/>
          <w:numId w:val="28"/>
        </w:numPr>
        <w:autoSpaceDE w:val="0"/>
        <w:autoSpaceDN w:val="0"/>
        <w:adjustRightInd w:val="0"/>
        <w:spacing w:line="360" w:lineRule="auto"/>
        <w:ind w:left="714" w:hanging="357"/>
        <w:jc w:val="both"/>
        <w:rPr>
          <w:rFonts w:ascii="HelveticaNeueLT Pro 55 Roman" w:hAnsi="HelveticaNeueLT Pro 55 Roman" w:cs="Arial"/>
          <w:sz w:val="18"/>
          <w:szCs w:val="18"/>
        </w:rPr>
      </w:pPr>
      <w:r w:rsidRPr="00932C4C">
        <w:rPr>
          <w:rFonts w:ascii="HelveticaNeueLT Pro 55 Roman" w:hAnsi="HelveticaNeueLT Pro 55 Roman" w:cs="Arial"/>
          <w:sz w:val="18"/>
          <w:szCs w:val="18"/>
        </w:rPr>
        <w:t>Declaração da empresa licitante, de não haver contratado indivíduo menor de idade como trabalhador autônomo na linha de produção/venda, nos moldes da Lei nº 10.097/2000</w:t>
      </w:r>
      <w:r w:rsidR="00F91292" w:rsidRPr="00932C4C">
        <w:rPr>
          <w:rFonts w:ascii="HelveticaNeueLT Pro 55 Roman" w:hAnsi="HelveticaNeueLT Pro 55 Roman" w:cs="Arial"/>
          <w:sz w:val="18"/>
          <w:szCs w:val="18"/>
        </w:rPr>
        <w:t>.</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color w:val="000000"/>
          <w:sz w:val="18"/>
          <w:szCs w:val="18"/>
        </w:rPr>
      </w:pPr>
      <w:r w:rsidRPr="00396208">
        <w:rPr>
          <w:rFonts w:ascii="HelveticaNeueLT Pro 55 Roman" w:hAnsi="HelveticaNeueLT Pro 55 Roman" w:cs="Arial"/>
          <w:b/>
          <w:color w:val="000000"/>
          <w:sz w:val="18"/>
          <w:szCs w:val="18"/>
        </w:rPr>
        <w:t>5.1.2 – HABILITAÇÃO JURÍDICA</w:t>
      </w:r>
    </w:p>
    <w:p w:rsidR="00DD3A66" w:rsidRPr="00320E0E" w:rsidRDefault="00DD3A66" w:rsidP="00320E0E">
      <w:pPr>
        <w:pStyle w:val="PargrafodaLista"/>
        <w:numPr>
          <w:ilvl w:val="0"/>
          <w:numId w:val="29"/>
        </w:numPr>
        <w:autoSpaceDE w:val="0"/>
        <w:autoSpaceDN w:val="0"/>
        <w:adjustRightInd w:val="0"/>
        <w:spacing w:line="360" w:lineRule="auto"/>
        <w:jc w:val="both"/>
        <w:rPr>
          <w:rFonts w:ascii="HelveticaNeueLT Pro 55 Roman" w:hAnsi="HelveticaNeueLT Pro 55 Roman" w:cs="Arial"/>
          <w:color w:val="000000"/>
          <w:sz w:val="18"/>
          <w:szCs w:val="18"/>
        </w:rPr>
      </w:pPr>
      <w:r w:rsidRPr="00320E0E">
        <w:rPr>
          <w:rFonts w:ascii="HelveticaNeueLT Pro 55 Roman" w:hAnsi="HelveticaNeueLT Pro 55 Roman" w:cs="Arial"/>
          <w:color w:val="000000"/>
          <w:sz w:val="18"/>
          <w:szCs w:val="18"/>
        </w:rPr>
        <w:t xml:space="preserve">Ato constitutivo, estatuto ou contrato social em vigor, onde deverá estar indicado o ramo de atividade compatível com o objeto da licitação, e onde possa ser comprovada </w:t>
      </w:r>
      <w:r w:rsidRPr="00320E0E">
        <w:rPr>
          <w:rFonts w:ascii="HelveticaNeueLT Pro 55 Roman" w:hAnsi="HelveticaNeueLT Pro 55 Roman" w:cs="Arial"/>
          <w:color w:val="000000"/>
          <w:sz w:val="18"/>
          <w:szCs w:val="18"/>
        </w:rPr>
        <w:lastRenderedPageBreak/>
        <w:t>a representação legal do signatário da proposta ou procuração, sendo que no caso de sociedades por ações, acompanhado de documentos de eleição de seus administradores, tudo devidamente registrado no órgão competente;</w:t>
      </w:r>
    </w:p>
    <w:p w:rsidR="00DD3A66" w:rsidRPr="00396208" w:rsidRDefault="00DD3A66" w:rsidP="00320E0E">
      <w:pPr>
        <w:pStyle w:val="Recuodecorpodetexto2"/>
        <w:numPr>
          <w:ilvl w:val="0"/>
          <w:numId w:val="29"/>
        </w:numPr>
        <w:tabs>
          <w:tab w:val="num" w:pos="1440"/>
        </w:tabs>
        <w:spacing w:before="120" w:line="20" w:lineRule="atLeast"/>
        <w:jc w:val="both"/>
        <w:rPr>
          <w:rFonts w:ascii="HelveticaNeueLT Pro 55 Roman" w:hAnsi="HelveticaNeueLT Pro 55 Roman" w:cs="Arial"/>
          <w:color w:val="000000"/>
          <w:spacing w:val="0"/>
          <w:sz w:val="18"/>
          <w:szCs w:val="18"/>
        </w:rPr>
      </w:pPr>
      <w:r w:rsidRPr="00396208">
        <w:rPr>
          <w:rFonts w:ascii="HelveticaNeueLT Pro 55 Roman" w:hAnsi="HelveticaNeueLT Pro 55 Roman" w:cs="Arial"/>
          <w:color w:val="000000"/>
          <w:spacing w:val="0"/>
          <w:sz w:val="18"/>
          <w:szCs w:val="18"/>
        </w:rPr>
        <w:t>Registro Comercial, no caso de empresa individual;</w:t>
      </w:r>
    </w:p>
    <w:p w:rsidR="00DD3A66" w:rsidRPr="00396208" w:rsidRDefault="00DD3A66" w:rsidP="00320E0E">
      <w:pPr>
        <w:pStyle w:val="Recuodecorpodetexto2"/>
        <w:numPr>
          <w:ilvl w:val="0"/>
          <w:numId w:val="29"/>
        </w:numPr>
        <w:tabs>
          <w:tab w:val="num" w:pos="1440"/>
        </w:tabs>
        <w:spacing w:before="120" w:line="20" w:lineRule="atLeast"/>
        <w:jc w:val="both"/>
        <w:rPr>
          <w:rFonts w:ascii="HelveticaNeueLT Pro 55 Roman" w:hAnsi="HelveticaNeueLT Pro 55 Roman" w:cs="Arial"/>
          <w:color w:val="000000"/>
          <w:spacing w:val="0"/>
          <w:sz w:val="18"/>
          <w:szCs w:val="18"/>
        </w:rPr>
      </w:pPr>
      <w:r w:rsidRPr="00396208">
        <w:rPr>
          <w:rFonts w:ascii="HelveticaNeueLT Pro 55 Roman" w:hAnsi="HelveticaNeueLT Pro 55 Roman" w:cs="Arial"/>
          <w:color w:val="000000"/>
          <w:spacing w:val="0"/>
          <w:sz w:val="18"/>
          <w:szCs w:val="18"/>
        </w:rPr>
        <w:t>Inscrição do ato constitutivo, no caso de sociedades civis, acompanhada de prova de diretoria em exercício;</w:t>
      </w:r>
    </w:p>
    <w:p w:rsidR="00DD3A66" w:rsidRPr="00396208" w:rsidRDefault="00DD3A66" w:rsidP="00320E0E">
      <w:pPr>
        <w:pStyle w:val="Cabealho"/>
        <w:numPr>
          <w:ilvl w:val="0"/>
          <w:numId w:val="29"/>
        </w:numPr>
        <w:tabs>
          <w:tab w:val="clear" w:pos="4252"/>
          <w:tab w:val="clear" w:pos="8504"/>
          <w:tab w:val="center" w:pos="4419"/>
          <w:tab w:val="right" w:pos="8838"/>
          <w:tab w:val="center" w:pos="15022"/>
          <w:tab w:val="right" w:pos="19441"/>
          <w:tab w:val="center" w:pos="22797"/>
          <w:tab w:val="right" w:pos="27216"/>
        </w:tabs>
        <w:suppressAutoHyphens/>
        <w:spacing w:line="20" w:lineRule="atLeast"/>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Cédula de Identidade.</w:t>
      </w:r>
    </w:p>
    <w:p w:rsidR="00DD3A66" w:rsidRPr="00396208" w:rsidRDefault="00DD3A66" w:rsidP="00DD3A66">
      <w:pPr>
        <w:pStyle w:val="Cabealho"/>
        <w:tabs>
          <w:tab w:val="center" w:pos="4419"/>
          <w:tab w:val="right" w:pos="8838"/>
          <w:tab w:val="center" w:pos="15022"/>
          <w:tab w:val="right" w:pos="19441"/>
          <w:tab w:val="center" w:pos="22797"/>
          <w:tab w:val="right" w:pos="27216"/>
        </w:tabs>
        <w:suppressAutoHyphens/>
        <w:spacing w:line="20" w:lineRule="atLeast"/>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color w:val="000000"/>
          <w:sz w:val="18"/>
          <w:szCs w:val="18"/>
        </w:rPr>
      </w:pPr>
      <w:r w:rsidRPr="00396208">
        <w:rPr>
          <w:rFonts w:ascii="HelveticaNeueLT Pro 55 Roman" w:hAnsi="HelveticaNeueLT Pro 55 Roman" w:cs="Arial"/>
          <w:b/>
          <w:color w:val="000000"/>
          <w:sz w:val="18"/>
          <w:szCs w:val="18"/>
        </w:rPr>
        <w:t>5.1.3 – REGULARIDADE FISCAL</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Prova de inscrição no Cadastro Nacional de Pessoas Jurídicas (CNPJ), o qual poderá ser obtido no endereço </w:t>
      </w:r>
      <w:hyperlink r:id="rId7" w:history="1">
        <w:r w:rsidR="00BA1B97" w:rsidRPr="00864FDE">
          <w:rPr>
            <w:rStyle w:val="Hyperlink"/>
            <w:rFonts w:ascii="HelveticaNeueLT Pro 55 Roman" w:hAnsi="HelveticaNeueLT Pro 55 Roman" w:cs="Arial"/>
            <w:sz w:val="18"/>
            <w:szCs w:val="18"/>
          </w:rPr>
          <w:t>www.receita.fazenda.gov.br</w:t>
        </w:r>
      </w:hyperlink>
      <w:r w:rsidRPr="00396208">
        <w:rPr>
          <w:rFonts w:ascii="HelveticaNeueLT Pro 55 Roman" w:hAnsi="HelveticaNeueLT Pro 55 Roman" w:cs="Arial"/>
          <w:color w:val="000000"/>
          <w:sz w:val="18"/>
          <w:szCs w:val="18"/>
        </w:rPr>
        <w:t>;</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Certidão Negativa de Débitos relativos a Créditos Tributários Federais e à Dívida Ativa da União (CND)</w:t>
      </w:r>
      <w:r w:rsidRPr="00396208">
        <w:rPr>
          <w:rFonts w:ascii="HelveticaNeueLT Pro 55 Roman" w:hAnsi="HelveticaNeueLT Pro 55 Roman" w:cs="Arial"/>
          <w:bCs/>
          <w:sz w:val="18"/>
          <w:szCs w:val="18"/>
        </w:rPr>
        <w:t>,</w:t>
      </w:r>
      <w:r w:rsidRPr="00396208">
        <w:rPr>
          <w:rFonts w:ascii="HelveticaNeueLT Pro 55 Roman" w:hAnsi="HelveticaNeueLT Pro 55 Roman" w:cs="Arial"/>
          <w:color w:val="000000"/>
          <w:sz w:val="18"/>
          <w:szCs w:val="18"/>
        </w:rPr>
        <w:t xml:space="preserve"> por meio da apresentação da Certidão Negativa de Débito, seja Negativa ou Positiva com efeitos de negativa, desde que sob o abrigo do art. 206 do Código Tributário Nacional, a qual poderá ser obtida pelo endereço </w:t>
      </w:r>
      <w:hyperlink r:id="rId8" w:history="1">
        <w:r w:rsidR="00BA1B97" w:rsidRPr="00864FDE">
          <w:rPr>
            <w:rStyle w:val="Hyperlink"/>
            <w:rFonts w:ascii="HelveticaNeueLT Pro 55 Roman" w:hAnsi="HelveticaNeueLT Pro 55 Roman" w:cs="Arial"/>
            <w:sz w:val="18"/>
            <w:szCs w:val="18"/>
          </w:rPr>
          <w:t>www.receita.fazenda.gov.br</w:t>
        </w:r>
      </w:hyperlink>
      <w:r w:rsidR="00BA1B97">
        <w:rPr>
          <w:rFonts w:ascii="HelveticaNeueLT Pro 55 Roman" w:hAnsi="HelveticaNeueLT Pro 55 Roman" w:cs="Arial"/>
          <w:color w:val="000000"/>
          <w:sz w:val="18"/>
          <w:szCs w:val="18"/>
        </w:rPr>
        <w:t xml:space="preserve">; </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Prova de regularidade relativa ao Fundo de Garantia por Tempo de Serviço, expedido pela Caixa Econômica Federal, por meio da Certidão Negativa de Débito, seja Negativa ou Positiva com efeitos de negativa, desde que sob o abrigo do art. 206 do Código Tributário Nacional, a qual poderá ser obtida no endereço </w:t>
      </w:r>
      <w:hyperlink r:id="rId9" w:history="1">
        <w:r w:rsidR="00301E78" w:rsidRPr="00864FDE">
          <w:rPr>
            <w:rStyle w:val="Hyperlink"/>
            <w:rFonts w:ascii="HelveticaNeueLT Pro 55 Roman" w:hAnsi="HelveticaNeueLT Pro 55 Roman" w:cs="Arial"/>
            <w:sz w:val="18"/>
            <w:szCs w:val="18"/>
          </w:rPr>
          <w:t>www.caixa.gov.br</w:t>
        </w:r>
      </w:hyperlink>
      <w:r w:rsidR="00301E78">
        <w:rPr>
          <w:rFonts w:ascii="HelveticaNeueLT Pro 55 Roman" w:hAnsi="HelveticaNeueLT Pro 55 Roman" w:cs="Arial"/>
          <w:color w:val="000000"/>
          <w:sz w:val="18"/>
          <w:szCs w:val="18"/>
        </w:rPr>
        <w:t>;</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Prova de inscrição no cadastro de contribuintes estadual ou municipal, se houver relativo ao domicílio ou sede da licitante, pertinente ao seu ramo de atividade e compatível com o objeto desta licitação;</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Prova de regularidade com a Fazenda Estadual do domicílio ou sede da licitante;</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Prova de regularidade com a Fazenda Municipal do domicílio ou sede da licitante;</w:t>
      </w:r>
    </w:p>
    <w:p w:rsidR="00DD3A66" w:rsidRPr="00396208" w:rsidRDefault="00DD3A66" w:rsidP="00F165A1">
      <w:pPr>
        <w:pStyle w:val="Cabealho"/>
        <w:numPr>
          <w:ilvl w:val="0"/>
          <w:numId w:val="2"/>
        </w:numPr>
        <w:tabs>
          <w:tab w:val="clear" w:pos="1414"/>
          <w:tab w:val="clear" w:pos="4252"/>
          <w:tab w:val="clear" w:pos="8504"/>
          <w:tab w:val="num" w:pos="284"/>
          <w:tab w:val="center" w:pos="4419"/>
          <w:tab w:val="right" w:pos="8838"/>
          <w:tab w:val="left" w:pos="11678"/>
          <w:tab w:val="left" w:pos="12398"/>
          <w:tab w:val="left" w:pos="12552"/>
          <w:tab w:val="left" w:pos="13118"/>
          <w:tab w:val="left" w:pos="13272"/>
          <w:tab w:val="left" w:pos="13838"/>
          <w:tab w:val="left" w:pos="13992"/>
          <w:tab w:val="left" w:pos="14558"/>
          <w:tab w:val="left" w:pos="14712"/>
          <w:tab w:val="left" w:pos="15278"/>
          <w:tab w:val="left" w:pos="15432"/>
          <w:tab w:val="left" w:pos="15998"/>
          <w:tab w:val="left" w:pos="16152"/>
          <w:tab w:val="left" w:pos="16718"/>
          <w:tab w:val="left" w:pos="16872"/>
          <w:tab w:val="left" w:pos="17341"/>
          <w:tab w:val="left" w:pos="17438"/>
          <w:tab w:val="left" w:pos="17592"/>
          <w:tab w:val="left" w:pos="18036"/>
          <w:tab w:val="left" w:pos="18312"/>
          <w:tab w:val="left" w:pos="19032"/>
          <w:tab w:val="left" w:pos="19501"/>
          <w:tab w:val="left" w:pos="20221"/>
          <w:tab w:val="left" w:pos="20941"/>
          <w:tab w:val="left" w:pos="21661"/>
          <w:tab w:val="left" w:pos="22381"/>
          <w:tab w:val="left" w:pos="23101"/>
        </w:tabs>
        <w:suppressAutoHyphens/>
        <w:spacing w:after="120"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Prova de inexistência de débitos inadimplidos perante a Justiça do Trabalho, mediante a apresentação de certidão negativa (CNDT), nos termos do Título VII-A da Consolidação das Leis do Trabalho, aprovada pelo Decreto-Lei nº 5.452, de 1º de maio de 1943, a mesma poderá ser obtida no endereço </w:t>
      </w:r>
      <w:hyperlink r:id="rId10" w:history="1">
        <w:r w:rsidR="00CB2DC9" w:rsidRPr="00864FDE">
          <w:rPr>
            <w:rStyle w:val="Hyperlink"/>
            <w:rFonts w:ascii="HelveticaNeueLT Pro 55 Roman" w:hAnsi="HelveticaNeueLT Pro 55 Roman" w:cs="Arial"/>
            <w:sz w:val="18"/>
            <w:szCs w:val="18"/>
          </w:rPr>
          <w:t>www.tst.jus.br/certidao</w:t>
        </w:r>
      </w:hyperlink>
      <w:r w:rsidR="00CB2DC9">
        <w:rPr>
          <w:rFonts w:ascii="HelveticaNeueLT Pro 55 Roman" w:hAnsi="HelveticaNeueLT Pro 55 Roman" w:cs="Arial"/>
          <w:color w:val="000000"/>
          <w:sz w:val="18"/>
          <w:szCs w:val="18"/>
        </w:rPr>
        <w:t>.</w:t>
      </w:r>
    </w:p>
    <w:p w:rsidR="00DD3A66" w:rsidRPr="00D70963" w:rsidRDefault="00DD3A66" w:rsidP="00DD3A66">
      <w:pPr>
        <w:autoSpaceDE w:val="0"/>
        <w:autoSpaceDN w:val="0"/>
        <w:adjustRightInd w:val="0"/>
        <w:spacing w:line="360" w:lineRule="auto"/>
        <w:jc w:val="both"/>
        <w:rPr>
          <w:rFonts w:ascii="HelveticaNeueLT Pro 55 Roman" w:hAnsi="HelveticaNeueLT Pro 55 Roman" w:cs="Arial"/>
          <w:b/>
          <w:color w:val="000000"/>
          <w:sz w:val="18"/>
          <w:szCs w:val="18"/>
        </w:rPr>
      </w:pPr>
      <w:r w:rsidRPr="00D70963">
        <w:rPr>
          <w:rFonts w:ascii="HelveticaNeueLT Pro 55 Roman" w:hAnsi="HelveticaNeueLT Pro 55 Roman" w:cs="Arial"/>
          <w:b/>
          <w:color w:val="000000"/>
          <w:sz w:val="18"/>
          <w:szCs w:val="18"/>
        </w:rPr>
        <w:t>5.2 – CONSIDERAÇÕES GERAIS SOBRE OS DOCUMENTOS</w:t>
      </w:r>
    </w:p>
    <w:p w:rsidR="00DD3A66" w:rsidRPr="00396208" w:rsidRDefault="00DD3A66" w:rsidP="00DD3A66">
      <w:pPr>
        <w:pStyle w:val="Corpodetexto2"/>
        <w:tabs>
          <w:tab w:val="num" w:pos="0"/>
          <w:tab w:val="num" w:pos="1440"/>
        </w:tabs>
        <w:spacing w:after="0" w:line="360" w:lineRule="auto"/>
        <w:jc w:val="both"/>
        <w:rPr>
          <w:rFonts w:ascii="HelveticaNeueLT Pro 55 Roman" w:hAnsi="HelveticaNeueLT Pro 55 Roman" w:cs="Arial"/>
          <w:color w:val="000000"/>
          <w:spacing w:val="0"/>
          <w:sz w:val="18"/>
          <w:szCs w:val="18"/>
        </w:rPr>
      </w:pPr>
      <w:r w:rsidRPr="00396208">
        <w:rPr>
          <w:rFonts w:ascii="HelveticaNeueLT Pro 55 Roman" w:hAnsi="HelveticaNeueLT Pro 55 Roman" w:cs="Arial"/>
          <w:color w:val="000000"/>
          <w:spacing w:val="0"/>
          <w:sz w:val="18"/>
          <w:szCs w:val="18"/>
        </w:rPr>
        <w:t>5.2.1 – A documentação poderá ser apresentada em fotocópias, exceto termo sensitivo;</w:t>
      </w:r>
    </w:p>
    <w:p w:rsidR="00DD3A66" w:rsidRPr="00396208" w:rsidRDefault="00DD3A66" w:rsidP="00DD3A66">
      <w:pPr>
        <w:pStyle w:val="Corpodetexto2"/>
        <w:tabs>
          <w:tab w:val="num" w:pos="0"/>
          <w:tab w:val="num" w:pos="1440"/>
        </w:tabs>
        <w:spacing w:after="0" w:line="360" w:lineRule="auto"/>
        <w:jc w:val="both"/>
        <w:rPr>
          <w:rFonts w:ascii="HelveticaNeueLT Pro 55 Roman" w:hAnsi="HelveticaNeueLT Pro 55 Roman" w:cs="Arial"/>
          <w:color w:val="000000"/>
          <w:spacing w:val="0"/>
          <w:sz w:val="18"/>
          <w:szCs w:val="18"/>
        </w:rPr>
      </w:pPr>
      <w:r w:rsidRPr="00396208">
        <w:rPr>
          <w:rFonts w:ascii="HelveticaNeueLT Pro 55 Roman" w:hAnsi="HelveticaNeueLT Pro 55 Roman" w:cs="Arial"/>
          <w:color w:val="000000"/>
          <w:spacing w:val="0"/>
          <w:sz w:val="18"/>
          <w:szCs w:val="18"/>
        </w:rPr>
        <w:t>5.2.2 – Os documentos em fotocópias deverão estar autenticados, e estarem devidamente atualizados e/ou dentro de seus respectivos prazos de validade, não sendo aceitos quaisquer tipos de protocolo. Também, serão aceitos documentos, ou vias, originais, desde que permaneçam anexados à documentação. Se julgar necessário, a Comissão de Licitação poderá solicitar aos licitantes a apresentação dos documentos originais para fins de confrontação com as fotocópias apresentadas;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5.2.3 – Os documentos que forem emitidos pela Internet estarão sujeitos à posterior conferência na página eletrônica do órgão emissor, que conferirá a sua autenticidade;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5.2.4 – Caso as certidões expedidas pelas Fazendas Federal, Estadual, Municipal sejam POSITIVAS, o SENAC se reserva o direito de só aceitá-las se as mesmas contiverem expressamente o efeito de NEGATIVA, nos termos do art. 206 do Código Tributário Nacional, passado pelo seu emitente;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5.2.5 – Os documentos deverão ser referentes à sede do licitante, pertinentes ao seu ramo de atividade e compatíveis com o objeto licitado;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5.2.6 – Documentos que requeiram validade deverão estar válidos na data de recebimento dos envelopes. Quando o órgão emitente for omisso em relação ao prazo de validade dos mesmos, considerar-se-á o prazo de validade de 90 (noventa dias) dias, a contar da data da emissão;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5.2.7 – </w:t>
      </w:r>
      <w:r w:rsidRPr="00396208">
        <w:rPr>
          <w:rFonts w:ascii="HelveticaNeueLT Pro 55 Roman" w:hAnsi="HelveticaNeueLT Pro 55 Roman" w:cs="Arial"/>
          <w:bCs/>
          <w:color w:val="000000"/>
          <w:sz w:val="18"/>
          <w:szCs w:val="18"/>
        </w:rPr>
        <w:t>Os documentos relativos à habilitação jurídica da licitante, que já tiverem sido apresentados por ocasião do credenciamento, ficam dispensados de serem inseridos no ENVELOPE Nº 02, desde que atendidas todas as formas exigidas no edital;</w:t>
      </w:r>
    </w:p>
    <w:p w:rsidR="00DD3A66" w:rsidRPr="00396208" w:rsidRDefault="00DD3A66" w:rsidP="00DD3A66">
      <w:pPr>
        <w:tabs>
          <w:tab w:val="center" w:pos="0"/>
        </w:tabs>
        <w:spacing w:line="360" w:lineRule="auto"/>
        <w:jc w:val="both"/>
        <w:rPr>
          <w:rFonts w:ascii="HelveticaNeueLT Pro 55 Roman" w:hAnsi="HelveticaNeueLT Pro 55 Roman" w:cs="Arial"/>
          <w:bCs/>
          <w:sz w:val="18"/>
          <w:szCs w:val="18"/>
        </w:rPr>
      </w:pPr>
      <w:r w:rsidRPr="00396208">
        <w:rPr>
          <w:rFonts w:ascii="HelveticaNeueLT Pro 55 Roman" w:hAnsi="HelveticaNeueLT Pro 55 Roman" w:cs="Arial"/>
          <w:color w:val="000000"/>
          <w:sz w:val="18"/>
          <w:szCs w:val="18"/>
        </w:rPr>
        <w:t xml:space="preserve">5.2.8 – </w:t>
      </w:r>
      <w:r w:rsidRPr="00396208">
        <w:rPr>
          <w:rFonts w:ascii="HelveticaNeueLT Pro 55 Roman" w:hAnsi="HelveticaNeueLT Pro 55 Roman" w:cs="Arial"/>
          <w:bCs/>
          <w:color w:val="000000"/>
          <w:sz w:val="18"/>
          <w:szCs w:val="18"/>
        </w:rPr>
        <w:t xml:space="preserve">A Comissão de licitação poderá conferir qualquer documento, à vista dos originais, somente durante a sessão de abertura da licitação. </w:t>
      </w:r>
      <w:r w:rsidRPr="00396208">
        <w:rPr>
          <w:rFonts w:ascii="HelveticaNeueLT Pro 55 Roman" w:hAnsi="HelveticaNeueLT Pro 55 Roman" w:cs="Arial"/>
          <w:bCs/>
          <w:sz w:val="18"/>
          <w:szCs w:val="18"/>
        </w:rPr>
        <w:t>No entanto, caso verificada alguma inautenticidade, não visível na Sessão, ficará a critério da Comissão quanto a inabilitação posterior e comunicação aos participantes;</w:t>
      </w:r>
    </w:p>
    <w:p w:rsidR="00DD3A66" w:rsidRPr="00396208" w:rsidRDefault="00DD3A66" w:rsidP="00DD3A66">
      <w:pPr>
        <w:tabs>
          <w:tab w:val="center" w:pos="0"/>
        </w:tabs>
        <w:spacing w:line="360" w:lineRule="auto"/>
        <w:jc w:val="both"/>
        <w:rPr>
          <w:rFonts w:ascii="HelveticaNeueLT Pro 55 Roman" w:hAnsi="HelveticaNeueLT Pro 55 Roman" w:cs="Arial"/>
          <w:bCs/>
          <w:sz w:val="18"/>
          <w:szCs w:val="18"/>
        </w:rPr>
      </w:pPr>
      <w:r w:rsidRPr="00396208">
        <w:rPr>
          <w:rFonts w:ascii="HelveticaNeueLT Pro 55 Roman" w:hAnsi="HelveticaNeueLT Pro 55 Roman" w:cs="Arial"/>
          <w:color w:val="000000"/>
          <w:sz w:val="18"/>
          <w:szCs w:val="18"/>
        </w:rPr>
        <w:t xml:space="preserve">5.2.9 – </w:t>
      </w:r>
      <w:r w:rsidRPr="00396208">
        <w:rPr>
          <w:rFonts w:ascii="HelveticaNeueLT Pro 55 Roman" w:hAnsi="HelveticaNeueLT Pro 55 Roman" w:cs="Arial"/>
          <w:bCs/>
          <w:sz w:val="18"/>
          <w:szCs w:val="18"/>
        </w:rPr>
        <w:t>Em sendo detectado pela Comissão de licitação, a qualquer tempo, algum documento inautêntico, que de fato ficou impossível de verificar durante a Sessão, o SENAC se resguarda ao direito de poder inabilitar ou desclassificar a empresa.</w:t>
      </w:r>
    </w:p>
    <w:p w:rsidR="00B12077" w:rsidRPr="00396208" w:rsidRDefault="00B12077" w:rsidP="003A39B5">
      <w:pPr>
        <w:tabs>
          <w:tab w:val="center" w:pos="0"/>
        </w:tabs>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396208">
        <w:rPr>
          <w:rFonts w:ascii="HelveticaNeueLT Pro 55 Roman" w:hAnsi="HelveticaNeueLT Pro 55 Roman" w:cs="Arial"/>
          <w:b/>
          <w:bCs/>
          <w:color w:val="000000"/>
          <w:sz w:val="18"/>
          <w:szCs w:val="18"/>
        </w:rPr>
        <w:t xml:space="preserve">6 – PROPOSTA COMERCIAL </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 – As propostas deverão atender às seguintes exigências: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6.1.1 – Ater-se a este edital e seus anexos;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6.1.2 – </w:t>
      </w:r>
      <w:r w:rsidRPr="00396208">
        <w:rPr>
          <w:rFonts w:ascii="HelveticaNeueLT Pro 55 Roman" w:hAnsi="HelveticaNeueLT Pro 55 Roman" w:cs="Arial"/>
          <w:sz w:val="18"/>
          <w:szCs w:val="18"/>
        </w:rPr>
        <w:t>A proposta comercial deverá ser apresentada, mecanografada ou digitada, em folhas sequencialmente numeradas e todas rubricadas, sem rasuras, ressalvas, entrelinhas ou emendas (conforme modelo do Anexo II), sendo a última folha datada e assinada por responsável pela empresa ou seu representante legal, em envelope fechado, devidamente identificado, na forma do item 4.2 deste edital, constituindo o envelope nº 01 – PROPOSTA COMERCIAL;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color w:val="000000"/>
          <w:sz w:val="18"/>
          <w:szCs w:val="18"/>
        </w:rPr>
        <w:t xml:space="preserve">6.1.3 – </w:t>
      </w:r>
      <w:r w:rsidRPr="00396208">
        <w:rPr>
          <w:rFonts w:ascii="HelveticaNeueLT Pro 55 Roman" w:hAnsi="HelveticaNeueLT Pro 55 Roman" w:cs="Arial"/>
          <w:sz w:val="18"/>
          <w:szCs w:val="18"/>
        </w:rPr>
        <w:t>O preço unitário e total, por item,</w:t>
      </w:r>
      <w:r w:rsidRPr="00396208">
        <w:rPr>
          <w:rFonts w:ascii="HelveticaNeueLT Pro 55 Roman" w:hAnsi="HelveticaNeueLT Pro 55 Roman" w:cs="Arial"/>
          <w:color w:val="000000"/>
          <w:sz w:val="18"/>
          <w:szCs w:val="18"/>
        </w:rPr>
        <w:t xml:space="preserve"> em moeda corrente nacional, fixos e irreajustáveis, incluindo, obrigatoriamente, todas as despesas com encargos sociais, tributos, descontos, emolumentos, impostos, frete, despesas diretas e indiretas em geral e demais condições de fornecimento que sejam devidas em decorrência, direta e </w:t>
      </w:r>
      <w:r w:rsidRPr="00396208">
        <w:rPr>
          <w:rFonts w:ascii="HelveticaNeueLT Pro 55 Roman" w:hAnsi="HelveticaNeueLT Pro 55 Roman" w:cs="Arial"/>
          <w:sz w:val="18"/>
          <w:szCs w:val="18"/>
        </w:rPr>
        <w:t>indireta, do fornecimento do objeto desta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 xml:space="preserve">6.1.4 – </w:t>
      </w:r>
      <w:r w:rsidRPr="00396208">
        <w:rPr>
          <w:rFonts w:ascii="HelveticaNeueLT Pro 55 Roman" w:hAnsi="HelveticaNeueLT Pro 55 Roman" w:cs="Arial"/>
          <w:bCs/>
          <w:sz w:val="18"/>
          <w:szCs w:val="18"/>
        </w:rPr>
        <w:t xml:space="preserve">Prazo de Garantia </w:t>
      </w:r>
      <w:r w:rsidR="00A36DBF" w:rsidRPr="00396208">
        <w:rPr>
          <w:rFonts w:ascii="HelveticaNeueLT Pro 55 Roman" w:hAnsi="HelveticaNeueLT Pro 55 Roman" w:cs="Arial"/>
          <w:bCs/>
          <w:sz w:val="18"/>
          <w:szCs w:val="18"/>
        </w:rPr>
        <w:t xml:space="preserve">e/ou validade </w:t>
      </w:r>
      <w:r w:rsidRPr="00396208">
        <w:rPr>
          <w:rFonts w:ascii="HelveticaNeueLT Pro 55 Roman" w:hAnsi="HelveticaNeueLT Pro 55 Roman" w:cs="Arial"/>
          <w:bCs/>
          <w:sz w:val="18"/>
          <w:szCs w:val="18"/>
        </w:rPr>
        <w:t>das Camisetas, que não poderá ser inferior a 12 meses a contar da efetiva entrega e aceitação por parte do SENAC/RO, período em que a contratada ficará obrigada a substituir o produto que, comprovadamente, apresente problemas;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6.1.5 – Havendo discrepância entre os preços unitários e totais, prevalecerão os unitários e, havendo discordância entre o total da proposta em algarismo e o total por extenso, prevalecerá este último; </w:t>
      </w:r>
    </w:p>
    <w:p w:rsidR="00DD3A66" w:rsidRPr="00396208" w:rsidRDefault="00DD3A66" w:rsidP="0067289B">
      <w:pPr>
        <w:autoSpaceDE w:val="0"/>
        <w:autoSpaceDN w:val="0"/>
        <w:adjustRightInd w:val="0"/>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6.1.5.1 – Em todas as operações matemáticas para compor o preço comercial ou qualquer outro tipo de cálculo que se fizer necessário na presente licitação, deverá, obrigatoriamente, ser adotada duas casas decimais, para fins de arredondamento;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6.1.6 – Para apresentação da Proposta Comercial, o licitante deverá tomar por base os dados e indicações que compõem o ANEXO I, os quais deverão ser conferidos, de forma que possa executar o objeto da presente licitação em bom termo e de conformidade com o estabelecido neste Edital e seus anexos;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6.1.7 – Em hipótese alguma caberá ao licitante argumentar qualquer desconhecimento, incompreensão, dúvidas ou esquecimento de qualquer detalhe relativo ao fornecimento do objeto, responsabilizando-se por qualquer ônus decorrente desses fatos;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6.1.8 – O proponente deverá considerar que o pagamento referente ao fornecimento do objeto desta licitação, se dará em até 15 dias após o </w:t>
      </w:r>
      <w:r w:rsidRPr="00396208">
        <w:rPr>
          <w:rFonts w:ascii="HelveticaNeueLT Pro 55 Roman" w:hAnsi="HelveticaNeueLT Pro 55 Roman" w:cs="Arial"/>
          <w:sz w:val="18"/>
          <w:szCs w:val="18"/>
        </w:rPr>
        <w:t>recebimento dos produtos</w:t>
      </w:r>
      <w:r w:rsidRPr="00396208">
        <w:rPr>
          <w:rFonts w:ascii="HelveticaNeueLT Pro 55 Roman" w:hAnsi="HelveticaNeueLT Pro 55 Roman" w:cs="Arial"/>
          <w:color w:val="000000"/>
          <w:sz w:val="18"/>
          <w:szCs w:val="18"/>
        </w:rPr>
        <w:t>, ou em maior prazo se assim for proposto pelo licitante, inadmitindo-se antecipações de qualquer natureza e negociação de títulos com instituições financeiras;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6.1.9 – Deverão constar na Nota Fiscal, nome do banco, nº da conta corrente e nº da agência onde deverão ser creditados os pagamentos; </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6.1.10 – </w:t>
      </w:r>
      <w:r w:rsidRPr="00396208">
        <w:rPr>
          <w:rFonts w:ascii="HelveticaNeueLT Pro 55 Roman" w:hAnsi="HelveticaNeueLT Pro 55 Roman" w:cs="Arial"/>
          <w:sz w:val="18"/>
          <w:szCs w:val="18"/>
        </w:rPr>
        <w:t>Na proposta deverá constar a descrição completa dos itens cotados, com a indicação da marca propostos;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6.1.11 – O prazo de validade da proposta não poderá ser inferior a </w:t>
      </w:r>
      <w:r w:rsidRPr="00396208">
        <w:rPr>
          <w:rFonts w:ascii="HelveticaNeueLT Pro 55 Roman" w:hAnsi="HelveticaNeueLT Pro 55 Roman" w:cs="Arial"/>
          <w:bCs/>
          <w:color w:val="000000"/>
          <w:sz w:val="18"/>
          <w:szCs w:val="18"/>
        </w:rPr>
        <w:t>60 (sessenta) dias</w:t>
      </w:r>
      <w:r w:rsidRPr="00396208">
        <w:rPr>
          <w:rFonts w:ascii="HelveticaNeueLT Pro 55 Roman" w:hAnsi="HelveticaNeueLT Pro 55 Roman" w:cs="Arial"/>
          <w:color w:val="000000"/>
          <w:sz w:val="18"/>
          <w:szCs w:val="18"/>
        </w:rPr>
        <w:t>. Não sendo indicada a validade, fica subentendido o prazo aqui estabelecido;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6.1.12 – A proposta será de preços irreajustáveis;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6.1.13 </w:t>
      </w:r>
      <w:r w:rsidRPr="00396208">
        <w:rPr>
          <w:rFonts w:ascii="HelveticaNeueLT Pro 55 Roman" w:hAnsi="HelveticaNeueLT Pro 55 Roman" w:cs="Arial"/>
          <w:color w:val="000000"/>
          <w:sz w:val="18"/>
          <w:szCs w:val="18"/>
        </w:rPr>
        <w:t>– Os termos constantes da proposta apresentada são de exclusiva responsabilidade do licitante, não lhe assistindo o direito a qualquer modificação da mesma ou substituição de envelopes, após sua entrega;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6.1.14 – Caso haja o vencimento da proposta sem que a licitação tenha sido homologada, adjudicada e o instrumento contratual assinado, esta fica automaticamente prorrogada, exceto se houver manifestação contrária formal do licitante, através de correspondência dirigida à Comissão de Licitação, caracterizando seu declínio em continuar na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6.1.15 –</w:t>
      </w:r>
      <w:r w:rsidRPr="00396208">
        <w:rPr>
          <w:rFonts w:ascii="HelveticaNeueLT Pro 55 Roman" w:hAnsi="HelveticaNeueLT Pro 55 Roman" w:cs="Arial"/>
          <w:sz w:val="18"/>
          <w:szCs w:val="18"/>
        </w:rPr>
        <w:t xml:space="preserve"> Para produtos ou mercadorias oriundas de outros estados, a empresa fornecedora deverá destacar o ICMS com a alíquota interestadual (de acordo com o artigo 155, § 2º, inc. VII, “a”, da Constituição Federal), sendo que a empresa fornecedora deverá custear a diferença entre a alíquota </w:t>
      </w:r>
      <w:r w:rsidRPr="00396208">
        <w:rPr>
          <w:rFonts w:ascii="HelveticaNeueLT Pro 55 Roman" w:hAnsi="HelveticaNeueLT Pro 55 Roman" w:cs="Arial"/>
          <w:sz w:val="18"/>
          <w:szCs w:val="18"/>
        </w:rPr>
        <w:lastRenderedPageBreak/>
        <w:t>interna e a interestadual, devendo assim repassar esse valor ao SENAC/RO como desconto no valor total da venda;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6.1.16 – O descumprimento do parágrafo anterior pela empresa fornecedora autoriza o SENAC/RO reter o valor correspondente ao ICMS custeado para a aquisição dos bens, objeto do presente contrato, a título de ressarcimento.</w:t>
      </w: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sz w:val="18"/>
          <w:szCs w:val="18"/>
        </w:rPr>
      </w:pPr>
    </w:p>
    <w:p w:rsidR="00DD3A66" w:rsidRPr="008503EC"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8503EC">
        <w:rPr>
          <w:rFonts w:ascii="HelveticaNeueLT Pro 55 Roman" w:hAnsi="HelveticaNeueLT Pro 55 Roman" w:cs="Arial"/>
          <w:b/>
          <w:bCs/>
          <w:color w:val="000000"/>
          <w:sz w:val="18"/>
          <w:szCs w:val="18"/>
        </w:rPr>
        <w:t>7 – PROCEDIMENTOS LICITATÓRIOS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7.1 – Os envelopes serão recebidos conforme descrito no item</w:t>
      </w:r>
      <w:r w:rsidRPr="00396208">
        <w:rPr>
          <w:rFonts w:ascii="HelveticaNeueLT Pro 55 Roman" w:hAnsi="HelveticaNeueLT Pro 55 Roman" w:cs="Arial"/>
          <w:sz w:val="18"/>
          <w:szCs w:val="18"/>
        </w:rPr>
        <w:t xml:space="preserve"> 4</w:t>
      </w:r>
      <w:r w:rsidRPr="00396208">
        <w:rPr>
          <w:rFonts w:ascii="HelveticaNeueLT Pro 55 Roman" w:hAnsi="HelveticaNeueLT Pro 55 Roman" w:cs="Arial"/>
          <w:color w:val="000000"/>
          <w:sz w:val="18"/>
          <w:szCs w:val="18"/>
        </w:rPr>
        <w:t xml:space="preserve"> deste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7.2 – No local, dia e hora estabelecidos neste Edital, será aberta a sessão pública para recebimento dos Documentos de Habilitação e Propostas;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7.3 – Após os credenciamentos e identificados todos os licitantes presentes, e esgotado o prazo previsto neste Edital, não mais será permitida a participação de retardatários, devendo o Presidente da Comissão de Licitação dar por encerrado o acesso de outros licitantes.</w:t>
      </w:r>
    </w:p>
    <w:p w:rsidR="00DD3A66" w:rsidRPr="00922D58" w:rsidRDefault="00DD3A66" w:rsidP="00DD3A66">
      <w:pPr>
        <w:autoSpaceDE w:val="0"/>
        <w:autoSpaceDN w:val="0"/>
        <w:adjustRightInd w:val="0"/>
        <w:spacing w:line="360" w:lineRule="auto"/>
        <w:jc w:val="both"/>
        <w:rPr>
          <w:rFonts w:ascii="HelveticaNeueLT Pro 55 Roman" w:hAnsi="HelveticaNeueLT Pro 55 Roman" w:cs="Arial"/>
          <w:b/>
          <w:color w:val="000000"/>
          <w:sz w:val="18"/>
          <w:szCs w:val="18"/>
        </w:rPr>
      </w:pPr>
      <w:r w:rsidRPr="00922D58">
        <w:rPr>
          <w:rFonts w:ascii="HelveticaNeueLT Pro 55 Roman" w:hAnsi="HelveticaNeueLT Pro 55 Roman" w:cs="Arial"/>
          <w:b/>
          <w:color w:val="000000"/>
          <w:sz w:val="18"/>
          <w:szCs w:val="18"/>
        </w:rPr>
        <w:t>7.4 – CREDENCIAMENTO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7.4.1 – A abertura da presente licitação dar-se-á em sessão pública, dirigida por um Pregoeiro, a ser realizada conforme indicado abaixo, de acordo com a legislação mencionada no preâmbulo e o conteúdo deste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7.4.2 </w:t>
      </w:r>
      <w:r w:rsidRPr="00396208">
        <w:rPr>
          <w:rFonts w:ascii="HelveticaNeueLT Pro 55 Roman" w:hAnsi="HelveticaNeueLT Pro 55 Roman" w:cs="Arial"/>
          <w:bCs/>
          <w:color w:val="000000"/>
          <w:sz w:val="18"/>
          <w:szCs w:val="18"/>
        </w:rPr>
        <w:t xml:space="preserve">– </w:t>
      </w:r>
      <w:r w:rsidRPr="00396208">
        <w:rPr>
          <w:rFonts w:ascii="HelveticaNeueLT Pro 55 Roman" w:hAnsi="HelveticaNeueLT Pro 55 Roman" w:cs="Arial"/>
          <w:color w:val="000000"/>
          <w:sz w:val="18"/>
          <w:szCs w:val="18"/>
        </w:rPr>
        <w:t>Durante a sessão da abertura das propostas, os representantes das licitantes interessadas em participar do certame deverão fazer o seu credenciamento junto ao Pregoeiro, apresentando os documentos que os credenciem a participar da licitação, inclusive com poderes para formulação de ofertas e lances verbais;</w:t>
      </w:r>
    </w:p>
    <w:p w:rsidR="00DD3A66" w:rsidRPr="00396208" w:rsidRDefault="00DD3A66" w:rsidP="00DA2928">
      <w:pPr>
        <w:autoSpaceDE w:val="0"/>
        <w:autoSpaceDN w:val="0"/>
        <w:adjustRightInd w:val="0"/>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7.4.2.1 – Os documentos de credenciamento do representante serão entregues em separado e NÃO DEVEM ser colocados dentro de nenhum dos envelopes, quer seja o de DOCUMENTO DE HABILITAÇÃO ou o de PROPOSTA COMERCIAL;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7.4.3 – Cada licitante poderá credenciar apenas um representante, que será o único admitido a intervir nas fases do procedimento licitatório e a responder por todos os atos e efeitos previstos neste edital, por sua representada;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7.4.4 – Por credenciamento entende-se a apresentação dos seguintes documentos: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7.4.4.1 – </w:t>
      </w:r>
      <w:r w:rsidRPr="00DA2928">
        <w:rPr>
          <w:rFonts w:ascii="HelveticaNeueLT Pro 55 Roman" w:hAnsi="HelveticaNeueLT Pro 55 Roman" w:cs="Arial"/>
          <w:b/>
          <w:color w:val="000000"/>
          <w:sz w:val="18"/>
          <w:szCs w:val="18"/>
        </w:rPr>
        <w:t>Sócios, Proprietários ou Dirigentes</w:t>
      </w:r>
      <w:r w:rsidRPr="00396208">
        <w:rPr>
          <w:rFonts w:ascii="HelveticaNeueLT Pro 55 Roman" w:hAnsi="HelveticaNeueLT Pro 55 Roman" w:cs="Arial"/>
          <w:color w:val="000000"/>
          <w:sz w:val="18"/>
          <w:szCs w:val="18"/>
        </w:rPr>
        <w:t xml:space="preserve"> – cópia do respectivo contrato social ou estatuto, </w:t>
      </w:r>
      <w:r w:rsidRPr="00DA2928">
        <w:rPr>
          <w:rFonts w:ascii="HelveticaNeueLT Pro 55 Roman" w:hAnsi="HelveticaNeueLT Pro 55 Roman" w:cs="Arial"/>
          <w:b/>
          <w:bCs/>
          <w:color w:val="000000"/>
          <w:sz w:val="18"/>
          <w:szCs w:val="18"/>
        </w:rPr>
        <w:t>no qual sejam expressos poderes para exercer direitos e assumir obrigações pela empresa</w:t>
      </w:r>
      <w:r w:rsidRPr="00396208">
        <w:rPr>
          <w:rFonts w:ascii="HelveticaNeueLT Pro 55 Roman" w:hAnsi="HelveticaNeueLT Pro 55 Roman" w:cs="Arial"/>
          <w:color w:val="000000"/>
          <w:sz w:val="18"/>
          <w:szCs w:val="18"/>
        </w:rPr>
        <w:t>. Neste caso, não será necessário que no documento esteja expressa a existência de poderes para formulação de ofertas e lances verbais, entendendo-se que os poderes para exercerem direitos e obrigações pela empresa, habilitam a pessoa para todo e qualquer ato em nome da empresa. Deverá ser apresentado documento de identidade;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Cs/>
          <w:color w:val="000000"/>
          <w:sz w:val="18"/>
          <w:szCs w:val="18"/>
        </w:rPr>
      </w:pPr>
      <w:r w:rsidRPr="00396208">
        <w:rPr>
          <w:rFonts w:ascii="HelveticaNeueLT Pro 55 Roman" w:hAnsi="HelveticaNeueLT Pro 55 Roman" w:cs="Arial"/>
          <w:color w:val="000000"/>
          <w:sz w:val="18"/>
          <w:szCs w:val="18"/>
        </w:rPr>
        <w:t xml:space="preserve">7.4.4.2 – </w:t>
      </w:r>
      <w:r w:rsidRPr="00DA2928">
        <w:rPr>
          <w:rFonts w:ascii="HelveticaNeueLT Pro 55 Roman" w:hAnsi="HelveticaNeueLT Pro 55 Roman" w:cs="Arial"/>
          <w:b/>
          <w:color w:val="000000"/>
          <w:sz w:val="18"/>
          <w:szCs w:val="18"/>
        </w:rPr>
        <w:t>Procuradores</w:t>
      </w:r>
      <w:r w:rsidRPr="00396208">
        <w:rPr>
          <w:rFonts w:ascii="HelveticaNeueLT Pro 55 Roman" w:hAnsi="HelveticaNeueLT Pro 55 Roman" w:cs="Arial"/>
          <w:color w:val="000000"/>
          <w:sz w:val="18"/>
          <w:szCs w:val="18"/>
        </w:rPr>
        <w:t xml:space="preserve"> – procuração, pública ou particular, que comprove a outorga de poderes, para formular ofertas e lances verbais de preços e praticar todos os demais atos, em nome da </w:t>
      </w:r>
      <w:r w:rsidRPr="00396208">
        <w:rPr>
          <w:rFonts w:ascii="HelveticaNeueLT Pro 55 Roman" w:hAnsi="HelveticaNeueLT Pro 55 Roman" w:cs="Arial"/>
          <w:color w:val="000000"/>
          <w:sz w:val="18"/>
          <w:szCs w:val="18"/>
        </w:rPr>
        <w:lastRenderedPageBreak/>
        <w:t xml:space="preserve">licitante. </w:t>
      </w:r>
      <w:r w:rsidRPr="00DA2928">
        <w:rPr>
          <w:rFonts w:ascii="HelveticaNeueLT Pro 55 Roman" w:hAnsi="HelveticaNeueLT Pro 55 Roman" w:cs="Arial"/>
          <w:b/>
          <w:color w:val="000000"/>
          <w:sz w:val="18"/>
          <w:szCs w:val="18"/>
        </w:rPr>
        <w:t xml:space="preserve">Caso a </w:t>
      </w:r>
      <w:r w:rsidRPr="00DA2928">
        <w:rPr>
          <w:rFonts w:ascii="HelveticaNeueLT Pro 55 Roman" w:hAnsi="HelveticaNeueLT Pro 55 Roman" w:cs="Arial"/>
          <w:b/>
          <w:bCs/>
          <w:color w:val="000000"/>
          <w:sz w:val="18"/>
          <w:szCs w:val="18"/>
        </w:rPr>
        <w:t>procuração seja particular</w:t>
      </w:r>
      <w:r w:rsidRPr="00DA2928">
        <w:rPr>
          <w:rFonts w:ascii="HelveticaNeueLT Pro 55 Roman" w:hAnsi="HelveticaNeueLT Pro 55 Roman" w:cs="Arial"/>
          <w:b/>
          <w:color w:val="000000"/>
          <w:sz w:val="18"/>
          <w:szCs w:val="18"/>
        </w:rPr>
        <w:t xml:space="preserve">, deverá estar acompanhada de documento comprobatório dos poderes do outorgante. </w:t>
      </w:r>
      <w:r w:rsidRPr="00DA2928">
        <w:rPr>
          <w:rFonts w:ascii="HelveticaNeueLT Pro 55 Roman" w:hAnsi="HelveticaNeueLT Pro 55 Roman" w:cs="Arial"/>
          <w:b/>
          <w:bCs/>
          <w:color w:val="000000"/>
          <w:sz w:val="18"/>
          <w:szCs w:val="18"/>
        </w:rPr>
        <w:t>Deverá ser apresentado documento de identidade</w:t>
      </w:r>
      <w:r w:rsidRPr="00396208">
        <w:rPr>
          <w:rFonts w:ascii="HelveticaNeueLT Pro 55 Roman" w:hAnsi="HelveticaNeueLT Pro 55 Roman" w:cs="Arial"/>
          <w:bCs/>
          <w:color w:val="000000"/>
          <w:sz w:val="18"/>
          <w:szCs w:val="18"/>
        </w:rPr>
        <w:t>;</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Cs/>
          <w:color w:val="000000"/>
          <w:sz w:val="18"/>
          <w:szCs w:val="18"/>
        </w:rPr>
      </w:pPr>
      <w:r w:rsidRPr="00396208">
        <w:rPr>
          <w:rFonts w:ascii="HelveticaNeueLT Pro 55 Roman" w:hAnsi="HelveticaNeueLT Pro 55 Roman" w:cs="Arial"/>
          <w:bCs/>
          <w:color w:val="000000"/>
          <w:sz w:val="18"/>
          <w:szCs w:val="18"/>
        </w:rPr>
        <w:t xml:space="preserve">7.4.4.3 – </w:t>
      </w:r>
      <w:r w:rsidRPr="00DA2928">
        <w:rPr>
          <w:rFonts w:ascii="HelveticaNeueLT Pro 55 Roman" w:hAnsi="HelveticaNeueLT Pro 55 Roman" w:cs="Arial"/>
          <w:b/>
          <w:bCs/>
          <w:color w:val="000000"/>
          <w:sz w:val="18"/>
          <w:szCs w:val="18"/>
        </w:rPr>
        <w:t>Apresentar modelo de credenciamento conforme modelo do ANEXO IV</w:t>
      </w:r>
      <w:r w:rsidRPr="00396208">
        <w:rPr>
          <w:rFonts w:ascii="HelveticaNeueLT Pro 55 Roman" w:hAnsi="HelveticaNeueLT Pro 55 Roman" w:cs="Arial"/>
          <w:bCs/>
          <w:color w:val="000000"/>
          <w:sz w:val="18"/>
          <w:szCs w:val="18"/>
        </w:rPr>
        <w:t>;</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7.4.5 – Ficará impedido de formular lances verbais o credenciado cuja procuração não contenha autorização expressa para este fim.</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7.4.6 – A não apresentação ou incorreção insanável de quaisquer dos documentos de credenciamento do preposto impedirá a participação da licitante no presente pregão, para formular ofertas e lances verbais.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7.4.7 – Nenhuma pessoa, ainda que munida de procuração, poderá representar mais de uma empresa, sob a pena de exclusão sumária dos licitantes representados.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7.4.8 – A presença do representante não é obrigatória, porém os licitantes que não fizerem representar ficam logo desde já cientes que desta forma aceitam o que for decido pela Comissão de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7.4.9 –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pelo Pregoeiro;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7.4.10 – A Comissão de Licitação poderá, extraordinariamente, se julgar conveniente e a seu exclusivo critério, consultar o site dos órgãos públicos para gerar, adquirir ou emitir algum documento ausente (desde que emitido pela Internet), no envelope de habilitação de algum licitante participante;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7.4.11 – A Comissão Permanente de Licitação do SENAC, em face do caso concreto, poderá, a seu exclusivo critério, solicitar a licitante a apresentação de documentos que comprove a exatidão dos preços dentre outros:</w:t>
      </w:r>
    </w:p>
    <w:p w:rsidR="00DD3A66" w:rsidRPr="00396208" w:rsidRDefault="00DD3A66" w:rsidP="00DD3A66">
      <w:pPr>
        <w:numPr>
          <w:ilvl w:val="0"/>
          <w:numId w:val="25"/>
        </w:num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Composição de preços;</w:t>
      </w:r>
    </w:p>
    <w:p w:rsidR="00DD3A66" w:rsidRPr="00396208" w:rsidRDefault="00DD3A66" w:rsidP="00DD3A66">
      <w:pPr>
        <w:numPr>
          <w:ilvl w:val="0"/>
          <w:numId w:val="25"/>
        </w:num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Carta de fornecedores ratificando os preços dos insumos.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7.4.12 – Nas hipóteses do item anterior, os documentos complementares apresentados pelas licitantes ficarão à disposição dos interessados para exame, até a data de homologação da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Cs/>
          <w:color w:val="000000"/>
          <w:sz w:val="18"/>
          <w:szCs w:val="18"/>
        </w:rPr>
      </w:pPr>
      <w:r w:rsidRPr="00396208">
        <w:rPr>
          <w:rFonts w:ascii="HelveticaNeueLT Pro 55 Roman" w:hAnsi="HelveticaNeueLT Pro 55 Roman" w:cs="Arial"/>
          <w:bCs/>
          <w:color w:val="000000"/>
          <w:sz w:val="18"/>
          <w:szCs w:val="18"/>
        </w:rPr>
        <w:t>7.5 – DAS SESSÕES DE ABERTURA DOS ENVELOPES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 – Todas as propostas serão rubricadas pelo Pregoeiro e pelos presentes que assim o desejarem;</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7.5.2 – Os envelopes contendo a documentação de habilitação permanecerão em poder do Pregoeiro, até o momento da sua abertura ou devolução aos licitantes cujas propostas forem desclassificadas;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Cs/>
          <w:color w:val="000000"/>
          <w:sz w:val="18"/>
          <w:szCs w:val="18"/>
        </w:rPr>
      </w:pPr>
      <w:r w:rsidRPr="00454857">
        <w:rPr>
          <w:rFonts w:ascii="HelveticaNeueLT Pro 55 Roman" w:hAnsi="HelveticaNeueLT Pro 55 Roman" w:cs="Arial"/>
          <w:b/>
          <w:bCs/>
          <w:color w:val="000000"/>
          <w:sz w:val="18"/>
          <w:szCs w:val="18"/>
        </w:rPr>
        <w:lastRenderedPageBreak/>
        <w:t>7.5.3 – A Sessão Pública de lances acontecerá 30 (trinta) minutos após o credenciamento e abertura das propostas comerciais, podendo, esta data e horário serem alterados conforme disponibilidade da Comissão de Licitação</w:t>
      </w:r>
      <w:r w:rsidRPr="00396208">
        <w:rPr>
          <w:rFonts w:ascii="HelveticaNeueLT Pro 55 Roman" w:hAnsi="HelveticaNeueLT Pro 55 Roman" w:cs="Arial"/>
          <w:bCs/>
          <w:color w:val="000000"/>
          <w:sz w:val="18"/>
          <w:szCs w:val="18"/>
        </w:rPr>
        <w:t>;</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7.5.4 – O Pregoeiro fará a análise das propostas de preços, verificando a conformidade e seus termos com o estabelecido no presente edital, desclassificando aquelas que não atenderem as exigências, forem omissas ou apresentarem irregularidades capazes de dificultar ou impedir o julgamento;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7.5.5 – O Pregoeiro fará a seleção das propostas para a fase de lances verbais, mediante classificação da proposta de menor preço e daquelas que não excederem a 15% (quinze por cento) de seu valor;</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7.5.6 – Quando não forem classificadas, no mínimo, três propostas, na forma definida no item 7.5.5, serão classificadas, sempre que atendam as demais condições definidas no presente edital a de menor preço e as duas melhores propostas subsequentes;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7.5.7 – A classificação de apenas duas propostas de preço não inviabilizará a realização da fase de lances verbais;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7.5.8 – As propostas que, em razão dos critérios definidos nos ite</w:t>
      </w:r>
      <w:r w:rsidR="00DE5AD0">
        <w:rPr>
          <w:rFonts w:ascii="HelveticaNeueLT Pro 55 Roman" w:hAnsi="HelveticaNeueLT Pro 55 Roman" w:cs="Arial"/>
          <w:sz w:val="18"/>
          <w:szCs w:val="18"/>
        </w:rPr>
        <w:t>ns</w:t>
      </w:r>
      <w:r w:rsidRPr="00396208">
        <w:rPr>
          <w:rFonts w:ascii="HelveticaNeueLT Pro 55 Roman" w:hAnsi="HelveticaNeueLT Pro 55 Roman" w:cs="Arial"/>
          <w:sz w:val="18"/>
          <w:szCs w:val="18"/>
        </w:rPr>
        <w:t xml:space="preserve"> 7.5.5 e 7.5.6, não integrarem a lista das classificadas para a fase de lances verbais, também serão consideradas desclassificadas do certame;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7.5.9 – Ocorrendo o empate entre as propostas escritas de duas ou mais licitantes, o desempate se dará por sorteio, a ser realizado durante a sessão, para fins de apuração da ordem de classificação para apresentação de lances verbais;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7.5.10 – Realizada a classificação das propostas escritas, terá início a fase de apresentação de lances verbais, observando-se que: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7.5.11 – O pregoeiro fará uma rodada de lances, convidando o autor da proposta escrita de maior preço classificada a fazer seu lance e, em seguida, os demais classificados, na ordem decrescente de preço.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7.5.12 – Havendo lance, o Pregoeiro realizará uma nova rodada, começando pelo autor que, no momento, estiver com a proposta de maior preço, e, assim sucessivamente, até que, numa rodada completa, não haja mais lance e se obtenha, em definitivo o menor preço.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7.5.13 – Somente serão considerados os lances inferiores ao último menor preço obtido.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7.5.14 – O licitante que não apresentar lance em uma rodada não ficará impedido de participar de nova rodada, caso ocorra, sendo mantido o seu último preço ofertado.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7.5.15 – Não havendo lances verbais serão consideradas as propostas escritas de preço, classificadas para esta fase. Neste caso, tendo ocorrido sorteio para desempate entre as propostas de duas ou mais licitantes, a ordem de classificação do sorteio corresponderá à da classificação final das propostas empatadas.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7.5.16 – O pregoeiro, após declarar encerrada a fase de lances verbais, ordenará os lances em ordem crescente de preço.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7.5.17 – A Comissão de Licitação, antes de declarar o vencedor, promoverá a abertura e a verificação da documentação relativa à habilitação do licitante que, na ordenação feita pelo Pregoeiro, apresentou o menor preço.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7.5.18 – Sendo a hipótese de inabilitação ou de descumprimento de qualquer outra exigência estabelecida no instrumento convocatório, caberá à Comissão de Licitação autorizar o Pregoeiro a convocar o autor do segundo menor lance e, se necessária observada a ordem crescente de preço, os autores dos demais lances.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7.5.19 – Declarado o licitante vencedor e transcorrido o prazo de recurso, a Comissão de licitação encaminhará o processo à autoridade competente para homologação e adjudicação.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7.5.20 – Os envelopes contendo a documentação de habilitação das licitantes cuja proposta tenha sido desclassificada e os não abertos até ser declarada a licitante vencedora e julgados eventuais recursos, serão devolvidos às concorrentes. As empresas poderão retirar os seus envelopes, após superado o prazo de recurso da fase 2 do certame, na Rua Tabajara, 539 – Panair, Porto Velho – RO. Os envelopes não retirados no prazo máximo de 15 dias após o encerramento do processo terão o seu conteúdo inutilizado.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7.5.21 – Da sessão de abertura será lavrada ata, na qual serão registradas todas as ocorrências pertinentes, a qual será assinada pelo Pregoeiro, pelos membros da Comissão de Licitação e presentes que assim o desejarem.</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7.5.22 – Ocorrendo a inabilitação de todas as licitantes, e se conveniente para Entidade, a Comissão de Licitação poderá fixar prazo para que os licitantes, mantendo-se, neste caso, a ordem de classificação das propostas, apresentem todos os documentos para habilitação.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7.5.23 – Não serão aceitos protocolos de entrega ou de requisição de documentos, em substituição aos próprios;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7.5.24 – A Comissão de Licitação poderá </w:t>
      </w:r>
      <w:r w:rsidRPr="00BD5F23">
        <w:rPr>
          <w:rFonts w:ascii="HelveticaNeueLT Pro 55 Roman" w:hAnsi="HelveticaNeueLT Pro 55 Roman" w:cs="Arial"/>
          <w:b/>
          <w:color w:val="000000"/>
          <w:sz w:val="18"/>
          <w:szCs w:val="18"/>
        </w:rPr>
        <w:t>inverter</w:t>
      </w:r>
      <w:r w:rsidRPr="00396208">
        <w:rPr>
          <w:rFonts w:ascii="HelveticaNeueLT Pro 55 Roman" w:hAnsi="HelveticaNeueLT Pro 55 Roman" w:cs="Arial"/>
          <w:color w:val="000000"/>
          <w:sz w:val="18"/>
          <w:szCs w:val="18"/>
        </w:rPr>
        <w:t xml:space="preserve"> o procedimento de abertura dos envelopes, ou seja, abrindo primeiramente o envelope de habilitação e após as propostas dos licitantes </w:t>
      </w:r>
      <w:r w:rsidRPr="00BD5F23">
        <w:rPr>
          <w:rFonts w:ascii="HelveticaNeueLT Pro 55 Roman" w:hAnsi="HelveticaNeueLT Pro 55 Roman" w:cs="Arial"/>
          <w:b/>
          <w:color w:val="000000"/>
          <w:sz w:val="18"/>
          <w:szCs w:val="18"/>
        </w:rPr>
        <w:t>habilitados</w:t>
      </w:r>
      <w:r w:rsidRPr="00396208">
        <w:rPr>
          <w:rFonts w:ascii="HelveticaNeueLT Pro 55 Roman" w:hAnsi="HelveticaNeueLT Pro 55 Roman" w:cs="Arial"/>
          <w:color w:val="000000"/>
          <w:sz w:val="18"/>
          <w:szCs w:val="18"/>
        </w:rPr>
        <w:t>.</w:t>
      </w: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color w:val="000000"/>
          <w:sz w:val="18"/>
          <w:szCs w:val="18"/>
        </w:rPr>
      </w:pPr>
    </w:p>
    <w:p w:rsidR="00DD3A66" w:rsidRPr="008503EC" w:rsidRDefault="00DD3A66" w:rsidP="00DD3A66">
      <w:pPr>
        <w:autoSpaceDE w:val="0"/>
        <w:autoSpaceDN w:val="0"/>
        <w:adjustRightInd w:val="0"/>
        <w:spacing w:line="360" w:lineRule="auto"/>
        <w:jc w:val="both"/>
        <w:rPr>
          <w:rFonts w:ascii="HelveticaNeueLT Pro 55 Roman" w:hAnsi="HelveticaNeueLT Pro 55 Roman" w:cs="Arial"/>
          <w:b/>
          <w:bCs/>
          <w:color w:val="FF6600"/>
          <w:sz w:val="18"/>
          <w:szCs w:val="18"/>
        </w:rPr>
      </w:pPr>
      <w:r w:rsidRPr="008503EC">
        <w:rPr>
          <w:rFonts w:ascii="HelveticaNeueLT Pro 55 Roman" w:hAnsi="HelveticaNeueLT Pro 55 Roman" w:cs="Arial"/>
          <w:b/>
          <w:bCs/>
          <w:color w:val="000000"/>
          <w:sz w:val="18"/>
          <w:szCs w:val="18"/>
        </w:rPr>
        <w:t>8 – JULGAMENTO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sz w:val="18"/>
          <w:szCs w:val="18"/>
        </w:rPr>
        <w:t>8.1 – O julgamento desta licitação será feito pelo critério de</w:t>
      </w:r>
      <w:r w:rsidRPr="00396208">
        <w:rPr>
          <w:rFonts w:ascii="HelveticaNeueLT Pro 55 Roman" w:hAnsi="HelveticaNeueLT Pro 55 Roman" w:cs="Arial"/>
          <w:bCs/>
          <w:sz w:val="18"/>
          <w:szCs w:val="18"/>
        </w:rPr>
        <w:t xml:space="preserve"> </w:t>
      </w:r>
      <w:r w:rsidRPr="008C43E3">
        <w:rPr>
          <w:rFonts w:ascii="HelveticaNeueLT Pro 55 Roman" w:hAnsi="HelveticaNeueLT Pro 55 Roman" w:cs="Arial"/>
          <w:b/>
          <w:bCs/>
          <w:sz w:val="18"/>
          <w:szCs w:val="18"/>
          <w:u w:val="single"/>
        </w:rPr>
        <w:t>MENOR PREÇO POR ITEM</w:t>
      </w:r>
      <w:r w:rsidRPr="00396208">
        <w:rPr>
          <w:rFonts w:ascii="HelveticaNeueLT Pro 55 Roman" w:hAnsi="HelveticaNeueLT Pro 55 Roman" w:cs="Arial"/>
          <w:bCs/>
          <w:sz w:val="18"/>
          <w:szCs w:val="18"/>
        </w:rPr>
        <w:t>,</w:t>
      </w:r>
      <w:r w:rsidRPr="00396208">
        <w:rPr>
          <w:rFonts w:ascii="HelveticaNeueLT Pro 55 Roman" w:hAnsi="HelveticaNeueLT Pro 55 Roman" w:cs="Arial"/>
          <w:bCs/>
          <w:color w:val="000000"/>
          <w:sz w:val="18"/>
          <w:szCs w:val="18"/>
        </w:rPr>
        <w:t xml:space="preserve"> </w:t>
      </w:r>
      <w:r w:rsidRPr="00396208">
        <w:rPr>
          <w:rFonts w:ascii="HelveticaNeueLT Pro 55 Roman" w:hAnsi="HelveticaNeueLT Pro 55 Roman" w:cs="Arial"/>
          <w:color w:val="000000"/>
          <w:sz w:val="18"/>
          <w:szCs w:val="18"/>
        </w:rPr>
        <w:t>observada as demais condições deste edital e seus anexos;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8.2 – Os lances apresentados deverão referir-se ao valor do item constante na proposta;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8.3 – Todos os documentos apresentados estarão sujeitos à conferência posterior àquela realizada durante a sessão de abertura dos envelopes;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8.4 – A Comissão de Licitação poderá antes de adjudicar o objeto ao vencedor do certame, solicitar amostras das camisetas, quando for o caso, para avaliação da qualidade;</w:t>
      </w:r>
    </w:p>
    <w:p w:rsidR="00DD3A66" w:rsidRPr="00396208" w:rsidRDefault="00DD3A66" w:rsidP="000F6484">
      <w:pPr>
        <w:autoSpaceDE w:val="0"/>
        <w:autoSpaceDN w:val="0"/>
        <w:adjustRightInd w:val="0"/>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8.4.1 – A não apresentação da (s) amostra (s) exigida (s) por parte da (s) empresa (s) classificada (s) em primeiro lugar dentro do prazo estipulado, ocasionará a desclassificação da (s) licitante (s), sendo convocados, por ordem de classificação, os demais participantes do processo licitatório;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8.5 – Se não encontrada nenhuma irregularidade e confirmado o resultado obtido na abertura dos envelopes, será encaminhado ao Presidente do Conselho Regional o pedido de autorização e homologação final;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8.6 – Caso ocorra alguma irregularidade que cause </w:t>
      </w:r>
      <w:proofErr w:type="spellStart"/>
      <w:r w:rsidRPr="00396208">
        <w:rPr>
          <w:rFonts w:ascii="HelveticaNeueLT Pro 55 Roman" w:hAnsi="HelveticaNeueLT Pro 55 Roman" w:cs="Arial"/>
          <w:sz w:val="18"/>
          <w:szCs w:val="18"/>
        </w:rPr>
        <w:t>dano</w:t>
      </w:r>
      <w:proofErr w:type="spellEnd"/>
      <w:r w:rsidRPr="00396208">
        <w:rPr>
          <w:rFonts w:ascii="HelveticaNeueLT Pro 55 Roman" w:hAnsi="HelveticaNeueLT Pro 55 Roman" w:cs="Arial"/>
          <w:sz w:val="18"/>
          <w:szCs w:val="18"/>
        </w:rPr>
        <w:t xml:space="preserve"> ao processo, à empresa classificada em primeiro lugar para o fornecimento será chamada a se justificar. Se a justificativa não for satisfatória, e ocorrer desclassificação, será analisada, na ordem de classificação, as propostas dos demais licitantes, para que dentro dos procedimentos previstos nesta Licitação, seja classificada em primeiro lugar para registrar preço, a empresa que primeiro cumprir todas as exigências;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 8.7 – 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sz w:val="18"/>
          <w:szCs w:val="18"/>
        </w:rPr>
      </w:pP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color w:val="FF6600"/>
          <w:sz w:val="18"/>
          <w:szCs w:val="18"/>
        </w:rPr>
      </w:pPr>
    </w:p>
    <w:p w:rsidR="00DD3A66" w:rsidRPr="008503EC"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8503EC">
        <w:rPr>
          <w:rFonts w:ascii="HelveticaNeueLT Pro 55 Roman" w:hAnsi="HelveticaNeueLT Pro 55 Roman" w:cs="Arial"/>
          <w:b/>
          <w:bCs/>
          <w:color w:val="000000"/>
          <w:sz w:val="18"/>
          <w:szCs w:val="18"/>
        </w:rPr>
        <w:t>9 – INTERPOSIÇÃO, IMPUGNAÇÃO E JULGAMENTO DE RECURSOS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9.1 – Até 2 dias úteis antes da data fixada para recebimento das propostas, qualquer pessoa poderá impugnar o presente edital, cabendo à Comissão de Licitação decidir sobre o pedido de impugnação, no prazo de 24 horas, a contar do seu recebimento;</w:t>
      </w:r>
    </w:p>
    <w:p w:rsidR="00DD3A66" w:rsidRPr="00396208" w:rsidRDefault="00DD3A66" w:rsidP="00C45CB8">
      <w:pPr>
        <w:autoSpaceDE w:val="0"/>
        <w:autoSpaceDN w:val="0"/>
        <w:adjustRightInd w:val="0"/>
        <w:spacing w:line="360" w:lineRule="auto"/>
        <w:ind w:left="714" w:hanging="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9.1.1 – Não será admitida a impugnação do Edital, por intermédio de fac-símile ou via e-mail;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9.2 – Da desclassificação das propostas de preço somente caberá pedido de reconsideração à Comissão de Licitação, com a justificativa de suas razões, a ser apresentado, de imediato, oralmente ou por escrito, na mesma sessão pública em que for proferida;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9.3 – A Comissão de Licitação analisará e decidirá de imediato o pedido de reconsideração, sendo-lhe facultado, para tanto, suspender a sessão pública;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9.4 – Da decisão da Comissão de Licitação relativa ao pedido de reconsideração não caberá recurso;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9.5 – Definido o licitante vencedor, a Comissão de Licitação comunicará através do mural de licitação e/ou e-mail dos licitantes participantes deste pregão,</w:t>
      </w:r>
      <w:r w:rsidRPr="00396208">
        <w:rPr>
          <w:rFonts w:ascii="HelveticaNeueLT Pro 55 Roman" w:hAnsi="HelveticaNeueLT Pro 55 Roman" w:cs="Arial"/>
          <w:color w:val="0000FF"/>
          <w:sz w:val="18"/>
          <w:szCs w:val="18"/>
        </w:rPr>
        <w:t xml:space="preserve"> </w:t>
      </w:r>
      <w:r w:rsidRPr="00396208">
        <w:rPr>
          <w:rFonts w:ascii="HelveticaNeueLT Pro 55 Roman" w:hAnsi="HelveticaNeueLT Pro 55 Roman" w:cs="Arial"/>
          <w:color w:val="000000"/>
          <w:sz w:val="18"/>
          <w:szCs w:val="18"/>
        </w:rPr>
        <w:t xml:space="preserve">o resultado final do julgamento, </w:t>
      </w:r>
      <w:r w:rsidRPr="00396208">
        <w:rPr>
          <w:rFonts w:ascii="HelveticaNeueLT Pro 55 Roman" w:hAnsi="HelveticaNeueLT Pro 55 Roman" w:cs="Arial"/>
          <w:sz w:val="18"/>
          <w:szCs w:val="18"/>
        </w:rPr>
        <w:t>decisão sobre a qual caberá recurso motivado e fundamentado, por escrito, protocolado, dirigido ao Senhor Diretor Regional do SENAC/RO, de 2ª a 6ª feira, das 8h30 às 11h30 e das 14h00 às 17h30, na Rua Tabajara, 539, Panair, Porto Velho-RO no Gabinet</w:t>
      </w:r>
      <w:r w:rsidRPr="00396208">
        <w:rPr>
          <w:rFonts w:ascii="HelveticaNeueLT Pro 55 Roman" w:hAnsi="HelveticaNeueLT Pro 55 Roman" w:cs="Arial"/>
          <w:color w:val="000000"/>
          <w:sz w:val="18"/>
          <w:szCs w:val="18"/>
        </w:rPr>
        <w:t>e Executivo, vedada a sua interposição através de qualquer outra forma, no prazo de 2 (dois) dias úteis, a contar da data da divulgação da decisão, pelo licitante que se julgar prejudicado;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 xml:space="preserve">9.6 – Interposto o recurso nos termos do item 9.5, dele se dará ciência às demais licitantes por </w:t>
      </w:r>
      <w:r w:rsidRPr="00396208">
        <w:rPr>
          <w:rFonts w:ascii="HelveticaNeueLT Pro 55 Roman" w:hAnsi="HelveticaNeueLT Pro 55 Roman" w:cs="Arial"/>
          <w:sz w:val="18"/>
          <w:szCs w:val="18"/>
        </w:rPr>
        <w:t>meio de fac-símile e/ou e-mail conforme dispost</w:t>
      </w:r>
      <w:r w:rsidRPr="00396208">
        <w:rPr>
          <w:rFonts w:ascii="HelveticaNeueLT Pro 55 Roman" w:hAnsi="HelveticaNeueLT Pro 55 Roman" w:cs="Arial"/>
          <w:color w:val="000000"/>
          <w:sz w:val="18"/>
          <w:szCs w:val="18"/>
        </w:rPr>
        <w:t>o. O licitante que tiver sua situação efetivamente prejudicada em razão de recurso interposto poderá sobre ele apresentar suas contra</w:t>
      </w:r>
      <w:r w:rsidR="00A973E2">
        <w:rPr>
          <w:rFonts w:ascii="HelveticaNeueLT Pro 55 Roman" w:hAnsi="HelveticaNeueLT Pro 55 Roman" w:cs="Arial"/>
          <w:color w:val="000000"/>
          <w:sz w:val="18"/>
          <w:szCs w:val="18"/>
        </w:rPr>
        <w:t>r</w:t>
      </w:r>
      <w:r w:rsidRPr="00396208">
        <w:rPr>
          <w:rFonts w:ascii="HelveticaNeueLT Pro 55 Roman" w:hAnsi="HelveticaNeueLT Pro 55 Roman" w:cs="Arial"/>
          <w:color w:val="000000"/>
          <w:sz w:val="18"/>
          <w:szCs w:val="18"/>
        </w:rPr>
        <w:t>razões no mesmo prazo recursal, contado a partir da comunicação da interposição do recurso;</w:t>
      </w:r>
    </w:p>
    <w:p w:rsidR="00DD3A66" w:rsidRPr="00396208" w:rsidRDefault="00DD3A66" w:rsidP="00B41BFC">
      <w:pPr>
        <w:autoSpaceDE w:val="0"/>
        <w:autoSpaceDN w:val="0"/>
        <w:adjustRightInd w:val="0"/>
        <w:spacing w:line="360" w:lineRule="auto"/>
        <w:ind w:left="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9.6.1 – O recurso administrativo deverá ser apresentado em ENVELOPE fechado contendo as seguintes indicações no seu anverso:</w:t>
      </w:r>
    </w:p>
    <w:p w:rsidR="00DD3A66" w:rsidRPr="00FC5FEA" w:rsidRDefault="00DD3A66" w:rsidP="00FC5FEA">
      <w:pPr>
        <w:autoSpaceDE w:val="0"/>
        <w:autoSpaceDN w:val="0"/>
        <w:adjustRightInd w:val="0"/>
        <w:spacing w:line="360" w:lineRule="auto"/>
        <w:ind w:left="357"/>
        <w:jc w:val="both"/>
        <w:rPr>
          <w:rFonts w:ascii="HelveticaNeueLT Pro 55 Roman" w:hAnsi="HelveticaNeueLT Pro 55 Roman" w:cs="Arial"/>
          <w:b/>
          <w:bCs/>
          <w:color w:val="000000"/>
          <w:sz w:val="18"/>
          <w:szCs w:val="18"/>
        </w:rPr>
      </w:pPr>
      <w:r w:rsidRPr="00FC5FEA">
        <w:rPr>
          <w:rFonts w:ascii="HelveticaNeueLT Pro 55 Roman" w:hAnsi="HelveticaNeueLT Pro 55 Roman" w:cs="Arial"/>
          <w:b/>
          <w:bCs/>
          <w:color w:val="000000"/>
          <w:sz w:val="18"/>
          <w:szCs w:val="18"/>
        </w:rPr>
        <w:t>RECURSO ADMINISTRATIVO</w:t>
      </w:r>
    </w:p>
    <w:p w:rsidR="00DD3A66" w:rsidRPr="00FC5FEA" w:rsidRDefault="00DD3A66" w:rsidP="00FC5FEA">
      <w:pPr>
        <w:autoSpaceDE w:val="0"/>
        <w:autoSpaceDN w:val="0"/>
        <w:adjustRightInd w:val="0"/>
        <w:spacing w:line="360" w:lineRule="auto"/>
        <w:ind w:left="357"/>
        <w:jc w:val="both"/>
        <w:rPr>
          <w:rFonts w:ascii="HelveticaNeueLT Pro 55 Roman" w:hAnsi="HelveticaNeueLT Pro 55 Roman" w:cs="Arial"/>
          <w:b/>
          <w:bCs/>
          <w:color w:val="000000"/>
          <w:sz w:val="18"/>
          <w:szCs w:val="18"/>
        </w:rPr>
      </w:pPr>
      <w:r w:rsidRPr="00FC5FEA">
        <w:rPr>
          <w:rFonts w:ascii="HelveticaNeueLT Pro 55 Roman" w:hAnsi="HelveticaNeueLT Pro 55 Roman" w:cs="Arial"/>
          <w:b/>
          <w:bCs/>
          <w:color w:val="000000"/>
          <w:sz w:val="18"/>
          <w:szCs w:val="18"/>
        </w:rPr>
        <w:t>PREGÃO PRESENCIAL Nº 00</w:t>
      </w:r>
      <w:r w:rsidR="00CF0201" w:rsidRPr="00FC5FEA">
        <w:rPr>
          <w:rFonts w:ascii="HelveticaNeueLT Pro 55 Roman" w:hAnsi="HelveticaNeueLT Pro 55 Roman" w:cs="Arial"/>
          <w:b/>
          <w:bCs/>
          <w:color w:val="000000"/>
          <w:sz w:val="18"/>
          <w:szCs w:val="18"/>
        </w:rPr>
        <w:t>3</w:t>
      </w:r>
      <w:r w:rsidRPr="00FC5FEA">
        <w:rPr>
          <w:rFonts w:ascii="HelveticaNeueLT Pro 55 Roman" w:hAnsi="HelveticaNeueLT Pro 55 Roman" w:cs="Arial"/>
          <w:b/>
          <w:bCs/>
          <w:color w:val="000000"/>
          <w:sz w:val="18"/>
          <w:szCs w:val="18"/>
        </w:rPr>
        <w:t>/201</w:t>
      </w:r>
      <w:r w:rsidR="00CF0201" w:rsidRPr="00FC5FEA">
        <w:rPr>
          <w:rFonts w:ascii="HelveticaNeueLT Pro 55 Roman" w:hAnsi="HelveticaNeueLT Pro 55 Roman" w:cs="Arial"/>
          <w:b/>
          <w:bCs/>
          <w:color w:val="000000"/>
          <w:sz w:val="18"/>
          <w:szCs w:val="18"/>
        </w:rPr>
        <w:t>9</w:t>
      </w:r>
    </w:p>
    <w:p w:rsidR="00DD3A66" w:rsidRPr="00FC5FEA" w:rsidRDefault="00DD3A66" w:rsidP="00FC5FEA">
      <w:pPr>
        <w:autoSpaceDE w:val="0"/>
        <w:autoSpaceDN w:val="0"/>
        <w:adjustRightInd w:val="0"/>
        <w:spacing w:line="360" w:lineRule="auto"/>
        <w:ind w:left="357"/>
        <w:jc w:val="both"/>
        <w:rPr>
          <w:rFonts w:ascii="HelveticaNeueLT Pro 55 Roman" w:hAnsi="HelveticaNeueLT Pro 55 Roman" w:cs="Arial"/>
          <w:b/>
          <w:bCs/>
          <w:color w:val="000000"/>
          <w:sz w:val="18"/>
          <w:szCs w:val="18"/>
        </w:rPr>
      </w:pPr>
      <w:r w:rsidRPr="00FC5FEA">
        <w:rPr>
          <w:rFonts w:ascii="HelveticaNeueLT Pro 55 Roman" w:hAnsi="HelveticaNeueLT Pro 55 Roman" w:cs="Arial"/>
          <w:b/>
          <w:bCs/>
          <w:color w:val="000000"/>
          <w:sz w:val="18"/>
          <w:szCs w:val="18"/>
        </w:rPr>
        <w:t>RAZÃO SOCIAL DA EMPRESA LICITANTE</w:t>
      </w:r>
    </w:p>
    <w:p w:rsidR="00DD3A66" w:rsidRPr="00FC5FEA" w:rsidRDefault="00DD3A66" w:rsidP="00FC5FEA">
      <w:pPr>
        <w:autoSpaceDE w:val="0"/>
        <w:autoSpaceDN w:val="0"/>
        <w:adjustRightInd w:val="0"/>
        <w:spacing w:line="360" w:lineRule="auto"/>
        <w:ind w:left="357"/>
        <w:jc w:val="both"/>
        <w:rPr>
          <w:rFonts w:ascii="HelveticaNeueLT Pro 55 Roman" w:hAnsi="HelveticaNeueLT Pro 55 Roman" w:cs="Arial"/>
          <w:b/>
          <w:bCs/>
          <w:color w:val="000000"/>
          <w:sz w:val="18"/>
          <w:szCs w:val="18"/>
        </w:rPr>
      </w:pPr>
      <w:r w:rsidRPr="00FC5FEA">
        <w:rPr>
          <w:rFonts w:ascii="HelveticaNeueLT Pro 55 Roman" w:hAnsi="HelveticaNeueLT Pro 55 Roman" w:cs="Arial"/>
          <w:b/>
          <w:bCs/>
          <w:color w:val="000000"/>
          <w:sz w:val="18"/>
          <w:szCs w:val="18"/>
        </w:rPr>
        <w:t>SENHOR DIRETOR REGIONAL DO SENAC/RO</w:t>
      </w:r>
    </w:p>
    <w:p w:rsidR="00DD3A66" w:rsidRPr="00FC5FEA" w:rsidRDefault="00DD3A66" w:rsidP="00FC5FEA">
      <w:pPr>
        <w:autoSpaceDE w:val="0"/>
        <w:autoSpaceDN w:val="0"/>
        <w:adjustRightInd w:val="0"/>
        <w:spacing w:line="360" w:lineRule="auto"/>
        <w:ind w:left="357"/>
        <w:jc w:val="both"/>
        <w:rPr>
          <w:rFonts w:ascii="HelveticaNeueLT Pro 55 Roman" w:hAnsi="HelveticaNeueLT Pro 55 Roman" w:cs="Arial"/>
          <w:b/>
          <w:bCs/>
          <w:color w:val="000000"/>
          <w:sz w:val="18"/>
          <w:szCs w:val="18"/>
        </w:rPr>
      </w:pPr>
      <w:r w:rsidRPr="00FC5FEA">
        <w:rPr>
          <w:rFonts w:ascii="HelveticaNeueLT Pro 55 Roman" w:hAnsi="HelveticaNeueLT Pro 55 Roman" w:cs="Arial"/>
          <w:b/>
          <w:bCs/>
          <w:color w:val="000000"/>
          <w:sz w:val="18"/>
          <w:szCs w:val="18"/>
        </w:rPr>
        <w:t>A/C COMISSÃO PERMANENTE DE LICITAÇÃO</w:t>
      </w:r>
    </w:p>
    <w:p w:rsidR="00DD3A66" w:rsidRPr="00396208" w:rsidRDefault="00DD3A66" w:rsidP="00FC5FEA">
      <w:pPr>
        <w:autoSpaceDE w:val="0"/>
        <w:autoSpaceDN w:val="0"/>
        <w:adjustRightInd w:val="0"/>
        <w:spacing w:line="360" w:lineRule="auto"/>
        <w:ind w:left="357"/>
        <w:jc w:val="both"/>
        <w:rPr>
          <w:rFonts w:ascii="HelveticaNeueLT Pro 55 Roman" w:hAnsi="HelveticaNeueLT Pro 55 Roman" w:cs="Arial"/>
          <w:bCs/>
          <w:color w:val="000000"/>
          <w:sz w:val="18"/>
          <w:szCs w:val="18"/>
        </w:rPr>
      </w:pPr>
      <w:r w:rsidRPr="00FC5FEA">
        <w:rPr>
          <w:rFonts w:ascii="HelveticaNeueLT Pro 55 Roman" w:hAnsi="HelveticaNeueLT Pro 55 Roman" w:cs="Arial"/>
          <w:b/>
          <w:bCs/>
          <w:color w:val="000000"/>
          <w:sz w:val="18"/>
          <w:szCs w:val="18"/>
        </w:rPr>
        <w:t>RUA TABAJARA, 539 – 2º ANDAR/SALA DE LICITAÇÃO – PANAIR – PORTO VELHO/RO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9.7 – Os recursos serão julgados no prazo de até 10 dias úteis, contados da data final para sua interposição e, existindo contra</w:t>
      </w:r>
      <w:r w:rsidR="00613C19">
        <w:rPr>
          <w:rFonts w:ascii="HelveticaNeueLT Pro 55 Roman" w:hAnsi="HelveticaNeueLT Pro 55 Roman" w:cs="Arial"/>
          <w:color w:val="000000"/>
          <w:sz w:val="18"/>
          <w:szCs w:val="18"/>
        </w:rPr>
        <w:t>r</w:t>
      </w:r>
      <w:r w:rsidRPr="00396208">
        <w:rPr>
          <w:rFonts w:ascii="HelveticaNeueLT Pro 55 Roman" w:hAnsi="HelveticaNeueLT Pro 55 Roman" w:cs="Arial"/>
          <w:color w:val="000000"/>
          <w:sz w:val="18"/>
          <w:szCs w:val="18"/>
        </w:rPr>
        <w:t>razões, da data final para apresentação da manifestação, nos termos do item 9.5, comunicando-se os interessados do resultado do julgamento;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9.8 – Não serão conhecidas impugnações e recursos interpostos fora das condições e dos prazos estabelecidos neste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9.9 – O provimento de recursos somente invalidará os atos insuscetíveis de aproveitamento;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9.10 – Os recursos terão efeito suspensivo;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9.11 – Para fins de contagem de prazo, deverá ser excluído o dia do início e incluído o dia do vencimento, devendo os dias ser contados consecutivamente, sendo que seu início e término se darão sempre em dia de funcionamento do SENAC/RO.</w:t>
      </w: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color w:val="000000"/>
          <w:sz w:val="18"/>
          <w:szCs w:val="18"/>
        </w:rPr>
      </w:pPr>
    </w:p>
    <w:p w:rsidR="00DD3A66" w:rsidRPr="00D91453"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D91453">
        <w:rPr>
          <w:rFonts w:ascii="HelveticaNeueLT Pro 55 Roman" w:hAnsi="HelveticaNeueLT Pro 55 Roman" w:cs="Arial"/>
          <w:b/>
          <w:bCs/>
          <w:color w:val="000000"/>
          <w:sz w:val="18"/>
          <w:szCs w:val="18"/>
        </w:rPr>
        <w:t>10 – PENALIDADES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10.1 – Não poderá haver desistência dos lances ofertados, sujeitando-se a proponente desistente à aplicação da suspensão do direito de licitar com esta Instituição pelo período de até 2 anos;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10.2 – A recusa injustificada em assinar o contrato ou retirar o instrumento equivalente, dentro do prazo fixado, caracterizará o descumprimento total da obrigação assumida, ficando a empresa sujeita a perda do direito à contratação, bem como a aplicação de suspensão do direito de licitar ou contratar com o SENAC pelo período de até 2 anos;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10.3 – Na hipótese do item anterior, o SENAC/RO poderá convocar as proponentes remanescentes, obedecida à ordem de classificação, para assinatura do Contrato, nas mesmas condições ajustadas com o primeiro classificado;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10.4 – O inadimplemento total ou parcial das obrigações assumidas pelo licitante vencedor dará ao SENAC/RO o direito à rescisão unilateral do contrato, com aplicação da multa de até 10% (dez por cento) sobre o valor do contrato, além da suspensão do direito de licitar com esta Instituição pelo período de até 2 anos;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lastRenderedPageBreak/>
        <w:t>10.5 – As multas e outras penalidades aplicáveis só poderão ser relevadas nos casos fortuitos ou de força maior, devidamente comprovado, mediante decisão fundamentada;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10.6 – A critério do SENAC, as sanções poderão ser cumulativas.</w:t>
      </w: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color w:val="000000"/>
          <w:sz w:val="18"/>
          <w:szCs w:val="18"/>
        </w:rPr>
      </w:pP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color w:val="000000"/>
          <w:sz w:val="18"/>
          <w:szCs w:val="18"/>
        </w:rPr>
      </w:pPr>
    </w:p>
    <w:p w:rsidR="00DD3A66" w:rsidRPr="004B2F84" w:rsidRDefault="00DD3A66" w:rsidP="00DD3A66">
      <w:pPr>
        <w:autoSpaceDE w:val="0"/>
        <w:autoSpaceDN w:val="0"/>
        <w:adjustRightInd w:val="0"/>
        <w:spacing w:line="360" w:lineRule="auto"/>
        <w:jc w:val="both"/>
        <w:rPr>
          <w:rFonts w:ascii="HelveticaNeueLT Pro 55 Roman" w:hAnsi="HelveticaNeueLT Pro 55 Roman" w:cs="Arial"/>
          <w:b/>
          <w:bCs/>
          <w:color w:val="000000"/>
          <w:sz w:val="18"/>
          <w:szCs w:val="18"/>
        </w:rPr>
      </w:pPr>
      <w:r w:rsidRPr="004B2F84">
        <w:rPr>
          <w:rFonts w:ascii="HelveticaNeueLT Pro 55 Roman" w:hAnsi="HelveticaNeueLT Pro 55 Roman" w:cs="Arial"/>
          <w:b/>
          <w:bCs/>
          <w:color w:val="000000"/>
          <w:sz w:val="18"/>
          <w:szCs w:val="18"/>
        </w:rPr>
        <w:t>11 – DISPOSIÇÕES GERAIS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 – A participação nesta licitação implica na inteira aceitação de todos os termos deste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 – O Pregoeiro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p>
    <w:p w:rsidR="00DD3A66" w:rsidRPr="00396208" w:rsidRDefault="00DD3A66" w:rsidP="00EC1D7A">
      <w:pPr>
        <w:autoSpaceDE w:val="0"/>
        <w:autoSpaceDN w:val="0"/>
        <w:adjustRightInd w:val="0"/>
        <w:spacing w:line="360" w:lineRule="auto"/>
        <w:ind w:left="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11.2.1 – Não constituirão motivo de desclassificação simples omissões, irrelevantes para o entendimento das propostas ou que não causem prejuízo para a Administração, nem firam os direitos das demais licitantes;</w:t>
      </w:r>
    </w:p>
    <w:p w:rsidR="00DD3A66" w:rsidRPr="00396208" w:rsidRDefault="00DD3A66" w:rsidP="00EC1D7A">
      <w:pPr>
        <w:autoSpaceDE w:val="0"/>
        <w:autoSpaceDN w:val="0"/>
        <w:adjustRightInd w:val="0"/>
        <w:spacing w:line="360" w:lineRule="auto"/>
        <w:ind w:left="357"/>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11.2.2 – Quando forem omitidos na proposta os prazos de validade e de entrega, será entendido que os mesmos serão os estabelecidos no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11.3 – Ensejará a desclassificação da proposta preços excessivos manifestamente superiores ao limite de preços do mercado, e preços manifestamente inexequíveis, passíveis d</w:t>
      </w:r>
      <w:r w:rsidRPr="00396208">
        <w:rPr>
          <w:rFonts w:ascii="HelveticaNeueLT Pro 55 Roman" w:hAnsi="HelveticaNeueLT Pro 55 Roman" w:cs="Arial"/>
          <w:iCs/>
          <w:color w:val="000000"/>
          <w:sz w:val="18"/>
          <w:szCs w:val="18"/>
        </w:rPr>
        <w:t xml:space="preserve">e </w:t>
      </w:r>
      <w:r w:rsidRPr="00396208">
        <w:rPr>
          <w:rFonts w:ascii="HelveticaNeueLT Pro 55 Roman" w:hAnsi="HelveticaNeueLT Pro 55 Roman" w:cs="Arial"/>
          <w:color w:val="000000"/>
          <w:sz w:val="18"/>
          <w:szCs w:val="18"/>
        </w:rPr>
        <w:t>comprovação;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11.4 – Salvaguardando seus interesses, nos termos do art.</w:t>
      </w:r>
      <w:r w:rsidRPr="00396208">
        <w:rPr>
          <w:rFonts w:ascii="HelveticaNeueLT Pro 55 Roman" w:hAnsi="HelveticaNeueLT Pro 55 Roman" w:cs="Arial"/>
          <w:color w:val="FF6600"/>
          <w:sz w:val="18"/>
          <w:szCs w:val="18"/>
        </w:rPr>
        <w:t xml:space="preserve"> </w:t>
      </w:r>
      <w:r w:rsidRPr="00396208">
        <w:rPr>
          <w:rFonts w:ascii="HelveticaNeueLT Pro 55 Roman" w:hAnsi="HelveticaNeueLT Pro 55 Roman" w:cs="Arial"/>
          <w:sz w:val="18"/>
          <w:szCs w:val="18"/>
        </w:rPr>
        <w:t>40 da Reso</w:t>
      </w:r>
      <w:r w:rsidRPr="00396208">
        <w:rPr>
          <w:rFonts w:ascii="HelveticaNeueLT Pro 55 Roman" w:hAnsi="HelveticaNeueLT Pro 55 Roman" w:cs="Arial"/>
          <w:color w:val="000000"/>
          <w:sz w:val="18"/>
          <w:szCs w:val="18"/>
        </w:rPr>
        <w:t>lução SENAC nº. 958/12, o SENAC/RO se reserva o direito de cancelar unilateralmente, esta licitação, a qualquer momento, no todo ou em parte, antes da formalização do contrato, não cabendo aos licitantes quaisquer direitos, vantagens ou reclamações, a que título for.</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11.5 – Fica facultado ao SENAC/RO o direito de, a qualquer momento, determinar a complementação ou a redução do objeto contratado, até o limite de 25% (vinte e cinco por cento);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11.6 – O Sistema de Registro de Preços não obriga a aquisição, nem mesmo nas quantidades indicadas no ANEXO I, podendo o SENAC/RO promover a aquisição em unidades de acordo com suas necessidades;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11.7 – O preço manter-se-á fixo, equivalente ou inferior ao valor proposto durante o prazo contratual, cujo pagamento dar-se-á tão somente em caso de aquisição pelo SENAC/RO;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11.8 –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11.9 – O reajustamento dos preços registrados somente será possível se autorizado por alteração das normas federais pertinentes à política econômica;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11.10 – Durante o prazo de validade do Registro de Preços o SENAC/RO não ficará obrigado a adquirir os itens do objeto desta licitação exclusivamente pelo Sistema de Registro de Preços, podendo realizar licitações ou proceder outras formas de aquisição quando julgar conveniente, </w:t>
      </w:r>
      <w:r w:rsidRPr="00396208">
        <w:rPr>
          <w:rFonts w:ascii="HelveticaNeueLT Pro 55 Roman" w:hAnsi="HelveticaNeueLT Pro 55 Roman" w:cs="Arial"/>
          <w:color w:val="000000"/>
          <w:sz w:val="18"/>
          <w:szCs w:val="18"/>
        </w:rPr>
        <w:lastRenderedPageBreak/>
        <w:t>desde que obedecida à legislação pertinente às licitações. Se porventura os preços registrados forem inferiores aos propostos na modalidade de aquisição definida pela SENAC/RO como conveniente, o licitante que tiver o preço registrado terá preferência;</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11.11 – Caso seja constatado que o menor preço registrado seja superior à média dos preços de mercado, o SENAC/RO poderá solicitar ao fornecedor, mediante correspondência, redução do preço registrado, de forma a adequá-lo aos níveis de mercado. Considera-se, todavia, média dos preços praticados no mercado, os valores praticados por licitantes que apresentem os produtos em iguais condições ao fornecedor do preço registrado;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11.12 – Caso o fornecedor de menor preço não reduza seus valores, será liberado do compromisso assumido, caso em que o SENAC/RO convocará os licitantes remanescentes em ordem decrescente de preço, formalizando contrato com aquele que concordar em praticar preços conforme o mercado ou menores que esse;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11.13 – Não havendo êxito na redução com os remanescentes esta licitação será revogada, procedendo-se novo certame licitatório;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bCs/>
          <w:color w:val="000000"/>
          <w:sz w:val="18"/>
          <w:szCs w:val="18"/>
        </w:rPr>
      </w:pPr>
      <w:r w:rsidRPr="00EC1D7A">
        <w:rPr>
          <w:rFonts w:ascii="HelveticaNeueLT Pro 55 Roman" w:hAnsi="HelveticaNeueLT Pro 55 Roman" w:cs="Arial"/>
          <w:b/>
          <w:bCs/>
          <w:color w:val="000000"/>
          <w:sz w:val="18"/>
          <w:szCs w:val="18"/>
        </w:rPr>
        <w:t>11.14 – Para composição do processo, a (s) licitante (s) arrematante (s) dos itens licitados deverá, no prazo máximo 48 (quarenta e oito) horas após o encerramento da sessão, apresentar ao Pregoeiro a proposta ajustada, ou seja, nova proposta comercial com o correspondente ao lance vencedor, nos termos do item 6 deste edital</w:t>
      </w:r>
      <w:r w:rsidRPr="00396208">
        <w:rPr>
          <w:rFonts w:ascii="HelveticaNeueLT Pro 55 Roman" w:hAnsi="HelveticaNeueLT Pro 55 Roman" w:cs="Arial"/>
          <w:bCs/>
          <w:color w:val="000000"/>
          <w:sz w:val="18"/>
          <w:szCs w:val="18"/>
        </w:rPr>
        <w:t>;</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11.15 – O Pregoeiro, observadas as disposições gerais pertinentes a qualquer fase do processo desta licitação, reserva-se o direito de solicitar aos licitantes esclarecimentos complementares necessários para uma perfeita apreciação e julgamento das propostas;</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11.16 – Na contagem dos prazos estabelecidos no presente edital, excluir-se-á o dia do início e incluir-se-á o do vencimento, e considerar-se-á dias consecutivos, exceto quando for explicitamente disposto em contrário. Só se iniciam e vencem os prazos aqui referidos em dia de funcionamento do SENAC/RO;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11.17 – A contratada e seus sucessores se responsabilizarão por todos e quaisquer danos e/ou prejuízos que, a qualquer título, venham causar à imagem do SENAC/RO e/ou terceiros, em decorrência da execução indevida do objeto da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 xml:space="preserve">11.18 – Qualquer pedido de esclarecimento em relação a eventuais dúvidas de interpretação do presente edital e seus anexos, ou sugestão visando a sua melhoria, deverá ser encaminhado por escrito ao Serviço Nacional de Aprendizagem Comercial – SENAC/RO, identificado com os dizeres </w:t>
      </w:r>
      <w:r w:rsidRPr="00396208">
        <w:rPr>
          <w:rFonts w:ascii="HelveticaNeueLT Pro 55 Roman" w:hAnsi="HelveticaNeueLT Pro 55 Roman" w:cs="Arial"/>
          <w:bCs/>
          <w:color w:val="000000"/>
          <w:sz w:val="18"/>
          <w:szCs w:val="18"/>
        </w:rPr>
        <w:t>“Pedido de Esclarecimento”</w:t>
      </w:r>
      <w:r w:rsidRPr="00396208">
        <w:rPr>
          <w:rFonts w:ascii="HelveticaNeueLT Pro 55 Roman" w:hAnsi="HelveticaNeueLT Pro 55 Roman" w:cs="Arial"/>
          <w:color w:val="000000"/>
          <w:sz w:val="18"/>
          <w:szCs w:val="18"/>
        </w:rPr>
        <w:t xml:space="preserve">, mencionando o número desta licitação, para Rua Tabajara, 539 – Bairro Panair – CEP 76.801-348 - Porto Velho/RO ou através do e-mail: </w:t>
      </w:r>
      <w:hyperlink r:id="rId11" w:history="1">
        <w:r w:rsidRPr="00396208">
          <w:rPr>
            <w:rStyle w:val="Hyperlink"/>
            <w:rFonts w:ascii="HelveticaNeueLT Pro 55 Roman" w:hAnsi="HelveticaNeueLT Pro 55 Roman" w:cs="Arial"/>
            <w:sz w:val="18"/>
            <w:szCs w:val="18"/>
          </w:rPr>
          <w:t>licitacao@ro.senac.br</w:t>
        </w:r>
      </w:hyperlink>
      <w:r w:rsidRPr="00396208">
        <w:rPr>
          <w:rFonts w:ascii="HelveticaNeueLT Pro 55 Roman" w:hAnsi="HelveticaNeueLT Pro 55 Roman" w:cs="Arial"/>
          <w:color w:val="000000"/>
          <w:sz w:val="18"/>
          <w:szCs w:val="18"/>
        </w:rPr>
        <w:t xml:space="preserve"> com cópia para </w:t>
      </w:r>
      <w:hyperlink r:id="rId12" w:history="1">
        <w:r w:rsidRPr="00396208">
          <w:rPr>
            <w:rStyle w:val="Hyperlink"/>
            <w:rFonts w:ascii="HelveticaNeueLT Pro 55 Roman" w:hAnsi="HelveticaNeueLT Pro 55 Roman" w:cs="Arial"/>
            <w:sz w:val="18"/>
            <w:szCs w:val="18"/>
          </w:rPr>
          <w:t>robertomonte@ro.senac.br</w:t>
        </w:r>
      </w:hyperlink>
      <w:r w:rsidRPr="00396208">
        <w:rPr>
          <w:rFonts w:ascii="HelveticaNeueLT Pro 55 Roman" w:hAnsi="HelveticaNeueLT Pro 55 Roman" w:cs="Arial"/>
          <w:color w:val="000000"/>
          <w:sz w:val="18"/>
          <w:szCs w:val="18"/>
        </w:rPr>
        <w:t xml:space="preserve">, </w:t>
      </w:r>
      <w:hyperlink r:id="rId13" w:history="1">
        <w:r w:rsidRPr="00396208">
          <w:rPr>
            <w:rStyle w:val="Hyperlink"/>
            <w:rFonts w:ascii="HelveticaNeueLT Pro 55 Roman" w:hAnsi="HelveticaNeueLT Pro 55 Roman" w:cs="Arial"/>
            <w:sz w:val="18"/>
            <w:szCs w:val="18"/>
          </w:rPr>
          <w:t>fabricio@ro.senac.br</w:t>
        </w:r>
      </w:hyperlink>
      <w:r w:rsidRPr="00396208">
        <w:rPr>
          <w:rFonts w:ascii="HelveticaNeueLT Pro 55 Roman" w:hAnsi="HelveticaNeueLT Pro 55 Roman" w:cs="Arial"/>
          <w:color w:val="000000"/>
          <w:sz w:val="18"/>
          <w:szCs w:val="18"/>
        </w:rPr>
        <w:t xml:space="preserve">  e </w:t>
      </w:r>
      <w:hyperlink r:id="rId14" w:history="1">
        <w:r w:rsidRPr="00396208">
          <w:rPr>
            <w:rStyle w:val="Hyperlink"/>
            <w:rFonts w:ascii="HelveticaNeueLT Pro 55 Roman" w:hAnsi="HelveticaNeueLT Pro 55 Roman" w:cs="Arial"/>
            <w:sz w:val="18"/>
            <w:szCs w:val="18"/>
          </w:rPr>
          <w:t>lucilena@ro.senac.br</w:t>
        </w:r>
      </w:hyperlink>
      <w:r w:rsidRPr="00396208">
        <w:rPr>
          <w:rFonts w:ascii="HelveticaNeueLT Pro 55 Roman" w:hAnsi="HelveticaNeueLT Pro 55 Roman" w:cs="Arial"/>
          <w:color w:val="000000"/>
          <w:sz w:val="18"/>
          <w:szCs w:val="18"/>
        </w:rPr>
        <w:t xml:space="preserve"> até 2 dias úteis antes da data e horário de recebimento dos envelopes. Não sendo feito nesse prazo, pressupõe-se que os elementos fornecidos são suficientemente claros e precisos para permitir a apresentação </w:t>
      </w:r>
      <w:r w:rsidRPr="00396208">
        <w:rPr>
          <w:rFonts w:ascii="HelveticaNeueLT Pro 55 Roman" w:hAnsi="HelveticaNeueLT Pro 55 Roman" w:cs="Arial"/>
          <w:color w:val="000000"/>
          <w:sz w:val="18"/>
          <w:szCs w:val="18"/>
        </w:rPr>
        <w:lastRenderedPageBreak/>
        <w:t>de documentos e propostas, não cabendo ao licitante o direito a qualquer reclamação posterior. Não serão conhecidos questionamentos fora do prazo;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11.19 –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Independentemente de declaração expressa, a apresentação dos documentos e da proposta implica a aceitação plena e total das condições e exigências deste instrumento convocatório e seus anexos, a veracidade e autenticidade das informações constantes nos documentos apresentados, e ainda, a inexistência de fato impeditivo a participação da empresa, o qual na incidência obriga o licitante a comunicar ao SENAC/DR/RO, quando ocorrido durante o certame;</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11.20 – É vedada a subcontratação de outra empresa para o fornecimento do objeto deste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11.21 – As licitantes são responsáveis, em qualquer época, pela fidelidade e legitimidade das informações constantes dos documentos apresentados e ainda manter-se com todas as documentações de habilitação constante neste edital;</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11.22 – A proposta, após sua abertura, vincula o licitante aos termos do presente edital e da Resolução SENAC Nº. 958/2012;</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11.23 – Os casos omissos neste edital e as dúvidas suscitadas serão resolvidos pela Comissão de Licitação;</w:t>
      </w:r>
    </w:p>
    <w:p w:rsidR="00DD3A66" w:rsidRPr="00396208" w:rsidRDefault="00DD3A66" w:rsidP="00DD3A66">
      <w:pPr>
        <w:autoSpaceDE w:val="0"/>
        <w:autoSpaceDN w:val="0"/>
        <w:adjustRightInd w:val="0"/>
        <w:spacing w:line="360" w:lineRule="auto"/>
        <w:jc w:val="both"/>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11.24 – Quando, por motivo de suspensão do expediente do SENAC – Departamento Regional em Rondônia, não se realizar o ato do recebimento e abertura dos envelopes que contêm as documentações e propostas relativas a presente Licitação, fica acordado que a realização do mesmo ocorrerá, no horário já estabelecido, no primeiro dia útil posterior à data fixada neste Edital;</w:t>
      </w:r>
    </w:p>
    <w:p w:rsidR="00EC1D7A" w:rsidRDefault="00DD3A66" w:rsidP="00DD3A66">
      <w:pPr>
        <w:autoSpaceDE w:val="0"/>
        <w:autoSpaceDN w:val="0"/>
        <w:adjustRightInd w:val="0"/>
        <w:spacing w:line="360" w:lineRule="auto"/>
        <w:jc w:val="both"/>
        <w:rPr>
          <w:rFonts w:ascii="HelveticaNeueLT Pro 55 Roman" w:hAnsi="HelveticaNeueLT Pro 55 Roman"/>
          <w:sz w:val="18"/>
        </w:rPr>
      </w:pPr>
      <w:r w:rsidRPr="00396208">
        <w:rPr>
          <w:rFonts w:ascii="HelveticaNeueLT Pro 55 Roman" w:hAnsi="HelveticaNeueLT Pro 55 Roman" w:cs="Arial"/>
          <w:color w:val="000000"/>
          <w:sz w:val="18"/>
          <w:szCs w:val="18"/>
        </w:rPr>
        <w:t xml:space="preserve">11.25 – </w:t>
      </w:r>
      <w:r w:rsidR="00EC1D7A" w:rsidRPr="00D23504">
        <w:rPr>
          <w:rFonts w:ascii="HelveticaNeueLT Pro 55 Roman" w:hAnsi="HelveticaNeueLT Pro 55 Roman"/>
          <w:sz w:val="18"/>
        </w:rPr>
        <w:t>Ao SENAC reserva-se o direito de anular, adiar, cancelar, tornar sem efeito, no todo ou em parte ou transferir este Pregão Presencial, por conveniência administrativa ou técnica, sem que, por esse motivo tenham os interessados direitos a qualquer reclamação ou indenização;</w:t>
      </w:r>
    </w:p>
    <w:p w:rsidR="00611B7B" w:rsidRPr="00611B7B" w:rsidRDefault="00EC1D7A" w:rsidP="00611B7B">
      <w:pPr>
        <w:tabs>
          <w:tab w:val="left" w:pos="993"/>
        </w:tabs>
        <w:spacing w:line="360" w:lineRule="auto"/>
        <w:jc w:val="both"/>
        <w:rPr>
          <w:rFonts w:ascii="HelveticaNeueLT Pro 55 Roman" w:hAnsi="HelveticaNeueLT Pro 55 Roman"/>
          <w:sz w:val="18"/>
        </w:rPr>
      </w:pPr>
      <w:r w:rsidRPr="00611B7B">
        <w:rPr>
          <w:rFonts w:ascii="HelveticaNeueLT Pro 55 Roman" w:hAnsi="HelveticaNeueLT Pro 55 Roman" w:cs="Arial"/>
          <w:color w:val="000000"/>
          <w:sz w:val="18"/>
          <w:szCs w:val="18"/>
        </w:rPr>
        <w:t xml:space="preserve">11.26 – </w:t>
      </w:r>
      <w:r w:rsidR="00611B7B" w:rsidRPr="00611B7B">
        <w:rPr>
          <w:rFonts w:ascii="HelveticaNeueLT Pro 55 Roman" w:hAnsi="HelveticaNeueLT Pro 55 Roman"/>
          <w:sz w:val="18"/>
          <w:shd w:val="clear" w:color="auto" w:fill="FFFFFF"/>
        </w:rPr>
        <w:t>Caso detectado, a qualquer tempo, falsidade, alteração ou manipulação de documentos, o SENAC poderá desclassificar o licitante ou rescindir unilateralmente o contrato, sem prejuízos das indenizações cabíveis;</w:t>
      </w:r>
    </w:p>
    <w:p w:rsidR="00DD3A66" w:rsidRPr="00396208" w:rsidRDefault="00611B7B" w:rsidP="00DD3A66">
      <w:pPr>
        <w:autoSpaceDE w:val="0"/>
        <w:autoSpaceDN w:val="0"/>
        <w:adjustRightInd w:val="0"/>
        <w:spacing w:line="360" w:lineRule="auto"/>
        <w:jc w:val="both"/>
        <w:rPr>
          <w:rFonts w:ascii="HelveticaNeueLT Pro 55 Roman" w:hAnsi="HelveticaNeueLT Pro 55 Roman" w:cs="Arial"/>
          <w:color w:val="000000"/>
          <w:sz w:val="18"/>
          <w:szCs w:val="18"/>
        </w:rPr>
      </w:pPr>
      <w:r>
        <w:rPr>
          <w:rFonts w:ascii="HelveticaNeueLT Pro 55 Roman" w:hAnsi="HelveticaNeueLT Pro 55 Roman" w:cs="Arial"/>
          <w:color w:val="000000"/>
          <w:sz w:val="18"/>
          <w:szCs w:val="18"/>
        </w:rPr>
        <w:t xml:space="preserve">11.27 </w:t>
      </w:r>
      <w:r w:rsidRPr="00611B7B">
        <w:rPr>
          <w:rFonts w:ascii="HelveticaNeueLT Pro 55 Roman" w:hAnsi="HelveticaNeueLT Pro 55 Roman" w:cs="Arial"/>
          <w:color w:val="000000"/>
          <w:sz w:val="18"/>
          <w:szCs w:val="18"/>
        </w:rPr>
        <w:t>–</w:t>
      </w:r>
      <w:r>
        <w:rPr>
          <w:rFonts w:ascii="HelveticaNeueLT Pro 55 Roman" w:hAnsi="HelveticaNeueLT Pro 55 Roman" w:cs="Arial"/>
          <w:color w:val="000000"/>
          <w:sz w:val="18"/>
          <w:szCs w:val="18"/>
        </w:rPr>
        <w:t xml:space="preserve"> </w:t>
      </w:r>
      <w:r w:rsidR="00DD3A66" w:rsidRPr="00396208">
        <w:rPr>
          <w:rFonts w:ascii="HelveticaNeueLT Pro 55 Roman" w:hAnsi="HelveticaNeueLT Pro 55 Roman" w:cs="Arial"/>
          <w:color w:val="000000"/>
          <w:sz w:val="18"/>
          <w:szCs w:val="18"/>
        </w:rPr>
        <w:t>São partes integrantes deste Edital os seguintes anexos:</w:t>
      </w:r>
    </w:p>
    <w:p w:rsidR="00DD3A66" w:rsidRPr="00396208" w:rsidRDefault="00DD3A66" w:rsidP="00DD3A66">
      <w:pPr>
        <w:autoSpaceDE w:val="0"/>
        <w:autoSpaceDN w:val="0"/>
        <w:adjustRightInd w:val="0"/>
        <w:spacing w:line="120" w:lineRule="auto"/>
        <w:jc w:val="both"/>
        <w:rPr>
          <w:rFonts w:ascii="HelveticaNeueLT Pro 55 Roman" w:hAnsi="HelveticaNeueLT Pro 55 Roman" w:cs="Arial"/>
          <w:color w:val="000000"/>
          <w:sz w:val="18"/>
          <w:szCs w:val="18"/>
        </w:rPr>
      </w:pPr>
    </w:p>
    <w:p w:rsidR="00611B7B" w:rsidRDefault="00DD3A66" w:rsidP="00611B7B">
      <w:pPr>
        <w:pStyle w:val="PargrafodaLista"/>
        <w:numPr>
          <w:ilvl w:val="0"/>
          <w:numId w:val="31"/>
        </w:numPr>
        <w:autoSpaceDE w:val="0"/>
        <w:autoSpaceDN w:val="0"/>
        <w:adjustRightInd w:val="0"/>
        <w:spacing w:line="360" w:lineRule="auto"/>
        <w:ind w:left="714" w:hanging="357"/>
        <w:rPr>
          <w:rFonts w:ascii="HelveticaNeueLT Pro 55 Roman" w:hAnsi="HelveticaNeueLT Pro 55 Roman" w:cs="Arial"/>
          <w:color w:val="000000"/>
          <w:sz w:val="18"/>
          <w:szCs w:val="18"/>
        </w:rPr>
      </w:pPr>
      <w:r w:rsidRPr="00611B7B">
        <w:rPr>
          <w:rFonts w:ascii="HelveticaNeueLT Pro 55 Roman" w:hAnsi="HelveticaNeueLT Pro 55 Roman" w:cs="Arial"/>
          <w:color w:val="000000"/>
          <w:sz w:val="18"/>
          <w:szCs w:val="18"/>
        </w:rPr>
        <w:t>ANEXO I – Especificações;</w:t>
      </w:r>
    </w:p>
    <w:p w:rsidR="00611B7B" w:rsidRDefault="00DD3A66" w:rsidP="00611B7B">
      <w:pPr>
        <w:pStyle w:val="PargrafodaLista"/>
        <w:numPr>
          <w:ilvl w:val="0"/>
          <w:numId w:val="31"/>
        </w:numPr>
        <w:autoSpaceDE w:val="0"/>
        <w:autoSpaceDN w:val="0"/>
        <w:adjustRightInd w:val="0"/>
        <w:spacing w:line="360" w:lineRule="auto"/>
        <w:ind w:left="714" w:hanging="357"/>
        <w:rPr>
          <w:rFonts w:ascii="HelveticaNeueLT Pro 55 Roman" w:hAnsi="HelveticaNeueLT Pro 55 Roman" w:cs="Arial"/>
          <w:color w:val="000000"/>
          <w:sz w:val="18"/>
          <w:szCs w:val="18"/>
        </w:rPr>
      </w:pPr>
      <w:r w:rsidRPr="00611B7B">
        <w:rPr>
          <w:rFonts w:ascii="HelveticaNeueLT Pro 55 Roman" w:hAnsi="HelveticaNeueLT Pro 55 Roman" w:cs="Arial"/>
          <w:color w:val="000000"/>
          <w:sz w:val="18"/>
          <w:szCs w:val="18"/>
        </w:rPr>
        <w:t>ANEXO II – Modelo da Carta Proposta;</w:t>
      </w:r>
    </w:p>
    <w:p w:rsidR="00611B7B" w:rsidRDefault="00DD3A66" w:rsidP="00611B7B">
      <w:pPr>
        <w:pStyle w:val="PargrafodaLista"/>
        <w:numPr>
          <w:ilvl w:val="0"/>
          <w:numId w:val="31"/>
        </w:numPr>
        <w:autoSpaceDE w:val="0"/>
        <w:autoSpaceDN w:val="0"/>
        <w:adjustRightInd w:val="0"/>
        <w:spacing w:line="360" w:lineRule="auto"/>
        <w:ind w:left="714" w:hanging="357"/>
        <w:rPr>
          <w:rFonts w:ascii="HelveticaNeueLT Pro 55 Roman" w:hAnsi="HelveticaNeueLT Pro 55 Roman" w:cs="Arial"/>
          <w:color w:val="000000"/>
          <w:sz w:val="18"/>
          <w:szCs w:val="18"/>
        </w:rPr>
      </w:pPr>
      <w:r w:rsidRPr="00611B7B">
        <w:rPr>
          <w:rFonts w:ascii="HelveticaNeueLT Pro 55 Roman" w:hAnsi="HelveticaNeueLT Pro 55 Roman" w:cs="Arial"/>
          <w:color w:val="000000"/>
          <w:sz w:val="18"/>
          <w:szCs w:val="18"/>
        </w:rPr>
        <w:t>ANEXO III – Modelo de Declaração de Aceitação do Edital e Inexistência Fatos Impeditivos;</w:t>
      </w:r>
    </w:p>
    <w:p w:rsidR="00611B7B" w:rsidRDefault="00DD3A66" w:rsidP="00611B7B">
      <w:pPr>
        <w:pStyle w:val="PargrafodaLista"/>
        <w:numPr>
          <w:ilvl w:val="0"/>
          <w:numId w:val="31"/>
        </w:numPr>
        <w:autoSpaceDE w:val="0"/>
        <w:autoSpaceDN w:val="0"/>
        <w:adjustRightInd w:val="0"/>
        <w:spacing w:line="360" w:lineRule="auto"/>
        <w:ind w:left="714" w:hanging="357"/>
        <w:rPr>
          <w:rFonts w:ascii="HelveticaNeueLT Pro 55 Roman" w:hAnsi="HelveticaNeueLT Pro 55 Roman" w:cs="Arial"/>
          <w:color w:val="000000"/>
          <w:sz w:val="18"/>
          <w:szCs w:val="18"/>
        </w:rPr>
      </w:pPr>
      <w:r w:rsidRPr="00611B7B">
        <w:rPr>
          <w:rFonts w:ascii="HelveticaNeueLT Pro 55 Roman" w:hAnsi="HelveticaNeueLT Pro 55 Roman" w:cs="Arial"/>
          <w:color w:val="000000"/>
          <w:sz w:val="18"/>
          <w:szCs w:val="18"/>
        </w:rPr>
        <w:t>ANEXO IV – Modelo de Credenciamento;</w:t>
      </w:r>
    </w:p>
    <w:p w:rsidR="00611B7B" w:rsidRDefault="00DD3A66" w:rsidP="00611B7B">
      <w:pPr>
        <w:pStyle w:val="PargrafodaLista"/>
        <w:numPr>
          <w:ilvl w:val="0"/>
          <w:numId w:val="31"/>
        </w:numPr>
        <w:autoSpaceDE w:val="0"/>
        <w:autoSpaceDN w:val="0"/>
        <w:adjustRightInd w:val="0"/>
        <w:spacing w:line="360" w:lineRule="auto"/>
        <w:ind w:left="714" w:hanging="357"/>
        <w:rPr>
          <w:rFonts w:ascii="HelveticaNeueLT Pro 55 Roman" w:hAnsi="HelveticaNeueLT Pro 55 Roman" w:cs="Arial"/>
          <w:color w:val="000000"/>
          <w:sz w:val="18"/>
          <w:szCs w:val="18"/>
        </w:rPr>
      </w:pPr>
      <w:r w:rsidRPr="00611B7B">
        <w:rPr>
          <w:rFonts w:ascii="HelveticaNeueLT Pro 55 Roman" w:hAnsi="HelveticaNeueLT Pro 55 Roman" w:cs="Arial"/>
          <w:color w:val="000000"/>
          <w:sz w:val="18"/>
          <w:szCs w:val="18"/>
        </w:rPr>
        <w:t>ANEXO V – Declaração de Menores;</w:t>
      </w:r>
    </w:p>
    <w:p w:rsidR="00DD3A66" w:rsidRPr="00611B7B" w:rsidRDefault="00DD3A66" w:rsidP="00611B7B">
      <w:pPr>
        <w:pStyle w:val="PargrafodaLista"/>
        <w:numPr>
          <w:ilvl w:val="0"/>
          <w:numId w:val="31"/>
        </w:numPr>
        <w:autoSpaceDE w:val="0"/>
        <w:autoSpaceDN w:val="0"/>
        <w:adjustRightInd w:val="0"/>
        <w:spacing w:line="360" w:lineRule="auto"/>
        <w:ind w:left="714" w:hanging="357"/>
        <w:rPr>
          <w:rFonts w:ascii="HelveticaNeueLT Pro 55 Roman" w:hAnsi="HelveticaNeueLT Pro 55 Roman" w:cs="Arial"/>
          <w:color w:val="000000"/>
          <w:sz w:val="18"/>
          <w:szCs w:val="18"/>
        </w:rPr>
      </w:pPr>
      <w:r w:rsidRPr="00611B7B">
        <w:rPr>
          <w:rFonts w:ascii="HelveticaNeueLT Pro 55 Roman" w:hAnsi="HelveticaNeueLT Pro 55 Roman" w:cs="Arial"/>
          <w:color w:val="000000"/>
          <w:sz w:val="18"/>
          <w:szCs w:val="18"/>
        </w:rPr>
        <w:lastRenderedPageBreak/>
        <w:t>ANEXO VI – Minuta do Contrato.</w:t>
      </w:r>
    </w:p>
    <w:p w:rsidR="00DD3A66" w:rsidRPr="00396208" w:rsidRDefault="00DD3A66" w:rsidP="00611B7B">
      <w:pPr>
        <w:pStyle w:val="Corpodetexto"/>
        <w:jc w:val="center"/>
        <w:rPr>
          <w:rFonts w:ascii="HelveticaNeueLT Pro 55 Roman" w:hAnsi="HelveticaNeueLT Pro 55 Roman" w:cs="Arial"/>
          <w:color w:val="000000"/>
          <w:sz w:val="18"/>
          <w:szCs w:val="18"/>
        </w:rPr>
      </w:pPr>
    </w:p>
    <w:p w:rsidR="00DD3A66" w:rsidRPr="00396208" w:rsidRDefault="00DD3A66" w:rsidP="00DD3A66">
      <w:pPr>
        <w:pStyle w:val="Corpodetexto"/>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Porto Velho, </w:t>
      </w:r>
      <w:r w:rsidR="00F02139">
        <w:rPr>
          <w:rFonts w:ascii="HelveticaNeueLT Pro 55 Roman" w:hAnsi="HelveticaNeueLT Pro 55 Roman" w:cs="Arial"/>
          <w:sz w:val="18"/>
          <w:szCs w:val="18"/>
        </w:rPr>
        <w:t>11</w:t>
      </w:r>
      <w:r w:rsidRPr="00396208">
        <w:rPr>
          <w:rFonts w:ascii="HelveticaNeueLT Pro 55 Roman" w:hAnsi="HelveticaNeueLT Pro 55 Roman" w:cs="Arial"/>
          <w:sz w:val="18"/>
          <w:szCs w:val="18"/>
        </w:rPr>
        <w:t xml:space="preserve"> de </w:t>
      </w:r>
      <w:r w:rsidR="00F02139">
        <w:rPr>
          <w:rFonts w:ascii="HelveticaNeueLT Pro 55 Roman" w:hAnsi="HelveticaNeueLT Pro 55 Roman" w:cs="Arial"/>
          <w:sz w:val="18"/>
          <w:szCs w:val="18"/>
        </w:rPr>
        <w:t>fevereiro</w:t>
      </w:r>
      <w:r w:rsidRPr="00396208">
        <w:rPr>
          <w:rFonts w:ascii="HelveticaNeueLT Pro 55 Roman" w:hAnsi="HelveticaNeueLT Pro 55 Roman" w:cs="Arial"/>
          <w:sz w:val="18"/>
          <w:szCs w:val="18"/>
        </w:rPr>
        <w:t xml:space="preserve"> de 201</w:t>
      </w:r>
      <w:r w:rsidR="00010EA0">
        <w:rPr>
          <w:rFonts w:ascii="HelveticaNeueLT Pro 55 Roman" w:hAnsi="HelveticaNeueLT Pro 55 Roman" w:cs="Arial"/>
          <w:sz w:val="18"/>
          <w:szCs w:val="18"/>
        </w:rPr>
        <w:t>9</w:t>
      </w:r>
      <w:r w:rsidRPr="00396208">
        <w:rPr>
          <w:rFonts w:ascii="HelveticaNeueLT Pro 55 Roman" w:hAnsi="HelveticaNeueLT Pro 55 Roman" w:cs="Arial"/>
          <w:sz w:val="18"/>
          <w:szCs w:val="18"/>
        </w:rPr>
        <w:t>.</w:t>
      </w:r>
    </w:p>
    <w:p w:rsidR="00DD3A66" w:rsidRPr="00396208" w:rsidRDefault="00DD3A66" w:rsidP="00DD3A66">
      <w:pPr>
        <w:pStyle w:val="Corpodetexto"/>
        <w:jc w:val="center"/>
        <w:rPr>
          <w:rFonts w:ascii="HelveticaNeueLT Pro 55 Roman" w:hAnsi="HelveticaNeueLT Pro 55 Roman" w:cs="Arial"/>
          <w:sz w:val="18"/>
          <w:szCs w:val="18"/>
        </w:rPr>
      </w:pPr>
    </w:p>
    <w:p w:rsidR="00DD3A66" w:rsidRPr="00396208" w:rsidRDefault="00DD3A66" w:rsidP="00DD3A66">
      <w:pPr>
        <w:pStyle w:val="Corpodetexto"/>
        <w:jc w:val="center"/>
        <w:rPr>
          <w:rFonts w:ascii="HelveticaNeueLT Pro 55 Roman" w:hAnsi="HelveticaNeueLT Pro 55 Roman" w:cs="Arial"/>
          <w:sz w:val="18"/>
          <w:szCs w:val="18"/>
        </w:rPr>
      </w:pPr>
    </w:p>
    <w:p w:rsidR="00DD3A66" w:rsidRPr="00396208" w:rsidRDefault="00DD3A66" w:rsidP="00951D04">
      <w:pPr>
        <w:pStyle w:val="Corpodetexto"/>
        <w:jc w:val="left"/>
        <w:rPr>
          <w:rFonts w:ascii="HelveticaNeueLT Pro 55 Roman" w:hAnsi="HelveticaNeueLT Pro 55 Roman" w:cs="Arial"/>
          <w:sz w:val="18"/>
          <w:szCs w:val="18"/>
        </w:rPr>
      </w:pPr>
      <w:r w:rsidRPr="00396208">
        <w:rPr>
          <w:rFonts w:ascii="HelveticaNeueLT Pro 55 Roman" w:hAnsi="HelveticaNeueLT Pro 55 Roman" w:cs="Arial"/>
          <w:color w:val="000000"/>
          <w:sz w:val="18"/>
          <w:szCs w:val="18"/>
        </w:rPr>
        <w:t>Comissão de Licitação</w:t>
      </w:r>
    </w:p>
    <w:p w:rsidR="00DD3A66" w:rsidRPr="00396208" w:rsidRDefault="00DD3A66" w:rsidP="00DD3A66">
      <w:pPr>
        <w:pStyle w:val="Corpodetexto"/>
        <w:jc w:val="center"/>
        <w:rPr>
          <w:rFonts w:ascii="HelveticaNeueLT Pro 55 Roman" w:hAnsi="HelveticaNeueLT Pro 55 Roman" w:cs="Arial"/>
          <w:sz w:val="18"/>
          <w:szCs w:val="18"/>
        </w:rPr>
      </w:pPr>
    </w:p>
    <w:p w:rsidR="00DD3A66" w:rsidRPr="00396208" w:rsidRDefault="00DD3A66" w:rsidP="00DD3A66">
      <w:pPr>
        <w:pStyle w:val="Corpodetexto"/>
        <w:jc w:val="center"/>
        <w:rPr>
          <w:rFonts w:ascii="HelveticaNeueLT Pro 55 Roman" w:hAnsi="HelveticaNeueLT Pro 55 Roman" w:cs="Arial"/>
          <w:sz w:val="18"/>
          <w:szCs w:val="18"/>
        </w:rPr>
      </w:pPr>
    </w:p>
    <w:p w:rsidR="00DD3A66" w:rsidRPr="00396208" w:rsidRDefault="00DD3A66" w:rsidP="00DD3A66">
      <w:pPr>
        <w:pStyle w:val="Corpodetexto"/>
        <w:jc w:val="center"/>
        <w:rPr>
          <w:rFonts w:ascii="HelveticaNeueLT Pro 55 Roman" w:hAnsi="HelveticaNeueLT Pro 55 Roman" w:cs="Arial"/>
          <w:sz w:val="18"/>
          <w:szCs w:val="18"/>
        </w:rPr>
      </w:pPr>
    </w:p>
    <w:tbl>
      <w:tblPr>
        <w:tblW w:w="0" w:type="auto"/>
        <w:jc w:val="center"/>
        <w:tblLook w:val="01E0" w:firstRow="1" w:lastRow="1" w:firstColumn="1" w:lastColumn="1" w:noHBand="0" w:noVBand="0"/>
      </w:tblPr>
      <w:tblGrid>
        <w:gridCol w:w="2693"/>
        <w:gridCol w:w="1897"/>
        <w:gridCol w:w="2180"/>
      </w:tblGrid>
      <w:tr w:rsidR="00DD3A66" w:rsidRPr="00396208" w:rsidTr="00381D69">
        <w:trPr>
          <w:jc w:val="center"/>
        </w:trPr>
        <w:tc>
          <w:tcPr>
            <w:tcW w:w="0" w:type="auto"/>
            <w:shd w:val="clear" w:color="auto" w:fill="auto"/>
          </w:tcPr>
          <w:p w:rsidR="00DD3A66" w:rsidRPr="00396208" w:rsidRDefault="00DD3A66" w:rsidP="00381D69">
            <w:pPr>
              <w:pStyle w:val="Corpodetexto"/>
              <w:rPr>
                <w:rFonts w:ascii="HelveticaNeueLT Pro 55 Roman" w:hAnsi="HelveticaNeueLT Pro 55 Roman" w:cs="Arial"/>
                <w:color w:val="000000"/>
                <w:sz w:val="18"/>
                <w:szCs w:val="18"/>
              </w:rPr>
            </w:pPr>
          </w:p>
        </w:tc>
        <w:tc>
          <w:tcPr>
            <w:tcW w:w="0" w:type="auto"/>
            <w:shd w:val="clear" w:color="auto" w:fill="auto"/>
          </w:tcPr>
          <w:p w:rsidR="00DD3A66" w:rsidRPr="00396208" w:rsidRDefault="00DD3A66" w:rsidP="00381D69">
            <w:pPr>
              <w:pStyle w:val="Corpodetexto"/>
              <w:jc w:val="center"/>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Roberto Pinto Monte</w:t>
            </w:r>
          </w:p>
        </w:tc>
        <w:tc>
          <w:tcPr>
            <w:tcW w:w="0" w:type="auto"/>
            <w:shd w:val="clear" w:color="auto" w:fill="auto"/>
          </w:tcPr>
          <w:p w:rsidR="00DD3A66" w:rsidRPr="00396208" w:rsidRDefault="00DD3A66" w:rsidP="00381D69">
            <w:pPr>
              <w:pStyle w:val="Corpodetexto"/>
              <w:rPr>
                <w:rFonts w:ascii="HelveticaNeueLT Pro 55 Roman" w:hAnsi="HelveticaNeueLT Pro 55 Roman" w:cs="Arial"/>
                <w:color w:val="000000"/>
                <w:sz w:val="18"/>
                <w:szCs w:val="18"/>
              </w:rPr>
            </w:pPr>
          </w:p>
        </w:tc>
      </w:tr>
      <w:tr w:rsidR="00DD3A66" w:rsidRPr="00396208" w:rsidTr="00381D69">
        <w:trPr>
          <w:jc w:val="center"/>
        </w:trPr>
        <w:tc>
          <w:tcPr>
            <w:tcW w:w="0" w:type="auto"/>
            <w:shd w:val="clear" w:color="auto" w:fill="auto"/>
          </w:tcPr>
          <w:p w:rsidR="00DD3A66" w:rsidRPr="00396208" w:rsidRDefault="00DD3A66" w:rsidP="00381D69">
            <w:pPr>
              <w:pStyle w:val="Corpodetexto"/>
              <w:rPr>
                <w:rFonts w:ascii="HelveticaNeueLT Pro 55 Roman" w:hAnsi="HelveticaNeueLT Pro 55 Roman" w:cs="Arial"/>
                <w:color w:val="000000"/>
                <w:sz w:val="18"/>
                <w:szCs w:val="18"/>
              </w:rPr>
            </w:pPr>
          </w:p>
        </w:tc>
        <w:tc>
          <w:tcPr>
            <w:tcW w:w="0" w:type="auto"/>
            <w:shd w:val="clear" w:color="auto" w:fill="auto"/>
          </w:tcPr>
          <w:p w:rsidR="00DD3A66" w:rsidRPr="00396208" w:rsidRDefault="00DD3A66" w:rsidP="00381D69">
            <w:pPr>
              <w:pStyle w:val="Corpodetexto"/>
              <w:jc w:val="center"/>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Presidente da CPLP</w:t>
            </w:r>
          </w:p>
        </w:tc>
        <w:tc>
          <w:tcPr>
            <w:tcW w:w="0" w:type="auto"/>
            <w:shd w:val="clear" w:color="auto" w:fill="auto"/>
          </w:tcPr>
          <w:p w:rsidR="00DD3A66" w:rsidRPr="00396208" w:rsidRDefault="00DD3A66" w:rsidP="00381D69">
            <w:pPr>
              <w:pStyle w:val="Corpodetexto"/>
              <w:rPr>
                <w:rFonts w:ascii="HelveticaNeueLT Pro 55 Roman" w:hAnsi="HelveticaNeueLT Pro 55 Roman" w:cs="Arial"/>
                <w:color w:val="000000"/>
                <w:sz w:val="18"/>
                <w:szCs w:val="18"/>
              </w:rPr>
            </w:pPr>
          </w:p>
        </w:tc>
      </w:tr>
      <w:tr w:rsidR="00DD3A66" w:rsidRPr="00396208" w:rsidTr="00381D69">
        <w:trPr>
          <w:jc w:val="center"/>
        </w:trPr>
        <w:tc>
          <w:tcPr>
            <w:tcW w:w="0" w:type="auto"/>
            <w:shd w:val="clear" w:color="auto" w:fill="auto"/>
          </w:tcPr>
          <w:p w:rsidR="00DD3A66" w:rsidRPr="00396208" w:rsidRDefault="00DD3A66" w:rsidP="00381D69">
            <w:pPr>
              <w:pStyle w:val="Corpodetexto"/>
              <w:jc w:val="center"/>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Lucilena Freitas da Silva Costa</w:t>
            </w:r>
          </w:p>
        </w:tc>
        <w:tc>
          <w:tcPr>
            <w:tcW w:w="0" w:type="auto"/>
            <w:shd w:val="clear" w:color="auto" w:fill="auto"/>
          </w:tcPr>
          <w:p w:rsidR="00DD3A66" w:rsidRPr="00396208" w:rsidRDefault="00DD3A66" w:rsidP="00381D69">
            <w:pPr>
              <w:pStyle w:val="Corpodetexto"/>
              <w:rPr>
                <w:rFonts w:ascii="HelveticaNeueLT Pro 55 Roman" w:hAnsi="HelveticaNeueLT Pro 55 Roman" w:cs="Arial"/>
                <w:color w:val="000000"/>
                <w:sz w:val="18"/>
                <w:szCs w:val="18"/>
              </w:rPr>
            </w:pPr>
          </w:p>
        </w:tc>
        <w:tc>
          <w:tcPr>
            <w:tcW w:w="0" w:type="auto"/>
            <w:shd w:val="clear" w:color="auto" w:fill="auto"/>
          </w:tcPr>
          <w:p w:rsidR="00DD3A66" w:rsidRPr="00396208" w:rsidRDefault="00DD3A66" w:rsidP="00381D69">
            <w:pPr>
              <w:pStyle w:val="Corpodetexto"/>
              <w:jc w:val="center"/>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Fabrício Gomes da Silva</w:t>
            </w:r>
          </w:p>
        </w:tc>
      </w:tr>
      <w:tr w:rsidR="00DD3A66" w:rsidRPr="00396208" w:rsidTr="00381D69">
        <w:trPr>
          <w:jc w:val="center"/>
        </w:trPr>
        <w:tc>
          <w:tcPr>
            <w:tcW w:w="0" w:type="auto"/>
            <w:shd w:val="clear" w:color="auto" w:fill="auto"/>
          </w:tcPr>
          <w:p w:rsidR="00DD3A66" w:rsidRPr="00396208" w:rsidRDefault="00DD3A66" w:rsidP="00381D69">
            <w:pPr>
              <w:pStyle w:val="Corpodetexto"/>
              <w:jc w:val="center"/>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Membro da CPLP</w:t>
            </w:r>
          </w:p>
        </w:tc>
        <w:tc>
          <w:tcPr>
            <w:tcW w:w="0" w:type="auto"/>
            <w:shd w:val="clear" w:color="auto" w:fill="auto"/>
          </w:tcPr>
          <w:p w:rsidR="00DD3A66" w:rsidRPr="00396208" w:rsidRDefault="00DD3A66" w:rsidP="00381D69">
            <w:pPr>
              <w:pStyle w:val="Corpodetexto"/>
              <w:rPr>
                <w:rFonts w:ascii="HelveticaNeueLT Pro 55 Roman" w:hAnsi="HelveticaNeueLT Pro 55 Roman" w:cs="Arial"/>
                <w:color w:val="000000"/>
                <w:sz w:val="18"/>
                <w:szCs w:val="18"/>
              </w:rPr>
            </w:pPr>
          </w:p>
        </w:tc>
        <w:tc>
          <w:tcPr>
            <w:tcW w:w="0" w:type="auto"/>
            <w:shd w:val="clear" w:color="auto" w:fill="auto"/>
          </w:tcPr>
          <w:p w:rsidR="00DD3A66" w:rsidRPr="00396208" w:rsidRDefault="00DD3A66" w:rsidP="00381D69">
            <w:pPr>
              <w:pStyle w:val="Corpodetexto"/>
              <w:jc w:val="center"/>
              <w:rPr>
                <w:rFonts w:ascii="HelveticaNeueLT Pro 55 Roman" w:hAnsi="HelveticaNeueLT Pro 55 Roman" w:cs="Arial"/>
                <w:color w:val="000000"/>
                <w:sz w:val="18"/>
                <w:szCs w:val="18"/>
              </w:rPr>
            </w:pPr>
            <w:r w:rsidRPr="00396208">
              <w:rPr>
                <w:rFonts w:ascii="HelveticaNeueLT Pro 55 Roman" w:hAnsi="HelveticaNeueLT Pro 55 Roman" w:cs="Arial"/>
                <w:color w:val="000000"/>
                <w:sz w:val="18"/>
                <w:szCs w:val="18"/>
              </w:rPr>
              <w:t>Membro da CPLP</w:t>
            </w:r>
          </w:p>
        </w:tc>
      </w:tr>
    </w:tbl>
    <w:p w:rsidR="00DD3A66" w:rsidRPr="00396208" w:rsidRDefault="00DD3A66" w:rsidP="00DD3A66">
      <w:pPr>
        <w:jc w:val="center"/>
        <w:rPr>
          <w:rFonts w:ascii="HelveticaNeueLT Pro 55 Roman" w:hAnsi="HelveticaNeueLT Pro 55 Roman" w:cs="Arial"/>
          <w:sz w:val="18"/>
          <w:szCs w:val="18"/>
          <w:u w:val="single"/>
        </w:rPr>
      </w:pP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sz w:val="18"/>
          <w:szCs w:val="18"/>
          <w:u w:val="single"/>
        </w:rPr>
        <w:br w:type="page"/>
      </w:r>
      <w:r w:rsidRPr="00396208">
        <w:rPr>
          <w:rFonts w:ascii="HelveticaNeueLT Pro 55 Roman" w:hAnsi="HelveticaNeueLT Pro 55 Roman" w:cs="Arial"/>
          <w:sz w:val="18"/>
          <w:szCs w:val="18"/>
          <w:u w:val="single"/>
        </w:rPr>
        <w:lastRenderedPageBreak/>
        <w:t>ANEXO I</w:t>
      </w:r>
    </w:p>
    <w:p w:rsidR="00DD3A66" w:rsidRPr="00396208" w:rsidRDefault="00DD3A66" w:rsidP="00DD3A66">
      <w:pPr>
        <w:jc w:val="center"/>
        <w:rPr>
          <w:rFonts w:ascii="HelveticaNeueLT Pro 55 Roman" w:hAnsi="HelveticaNeueLT Pro 55 Roman" w:cs="Arial"/>
          <w:sz w:val="18"/>
          <w:szCs w:val="18"/>
          <w:u w:val="single"/>
        </w:rPr>
      </w:pP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sz w:val="18"/>
          <w:szCs w:val="18"/>
          <w:u w:val="single"/>
        </w:rPr>
        <w:t>Pregão Presencial Nº 00</w:t>
      </w:r>
      <w:r w:rsidR="003A39B5">
        <w:rPr>
          <w:rFonts w:ascii="HelveticaNeueLT Pro 55 Roman" w:hAnsi="HelveticaNeueLT Pro 55 Roman" w:cs="Arial"/>
          <w:sz w:val="18"/>
          <w:szCs w:val="18"/>
          <w:u w:val="single"/>
        </w:rPr>
        <w:t>3</w:t>
      </w:r>
      <w:r w:rsidRPr="00396208">
        <w:rPr>
          <w:rFonts w:ascii="HelveticaNeueLT Pro 55 Roman" w:hAnsi="HelveticaNeueLT Pro 55 Roman" w:cs="Arial"/>
          <w:sz w:val="18"/>
          <w:szCs w:val="18"/>
          <w:u w:val="single"/>
        </w:rPr>
        <w:t>/201</w:t>
      </w:r>
      <w:r w:rsidR="003A39B5">
        <w:rPr>
          <w:rFonts w:ascii="HelveticaNeueLT Pro 55 Roman" w:hAnsi="HelveticaNeueLT Pro 55 Roman" w:cs="Arial"/>
          <w:sz w:val="18"/>
          <w:szCs w:val="18"/>
          <w:u w:val="single"/>
        </w:rPr>
        <w:t>9</w:t>
      </w:r>
    </w:p>
    <w:p w:rsidR="00DD3A66" w:rsidRPr="00396208" w:rsidRDefault="00DD3A66" w:rsidP="00DD3A66">
      <w:pPr>
        <w:jc w:val="center"/>
        <w:rPr>
          <w:rFonts w:ascii="HelveticaNeueLT Pro 55 Roman" w:hAnsi="HelveticaNeueLT Pro 55 Roman" w:cs="Arial"/>
          <w:sz w:val="18"/>
          <w:szCs w:val="18"/>
          <w:u w:val="single"/>
        </w:rPr>
      </w:pP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sz w:val="18"/>
          <w:szCs w:val="18"/>
          <w:u w:val="single"/>
        </w:rPr>
        <w:t>Planilha de quantitativos e especificações das Camisetas</w:t>
      </w:r>
    </w:p>
    <w:p w:rsidR="00DD3A66" w:rsidRPr="00396208" w:rsidRDefault="00DD3A66" w:rsidP="00DD3A66">
      <w:pPr>
        <w:jc w:val="center"/>
        <w:rPr>
          <w:rFonts w:ascii="HelveticaNeueLT Pro 55 Roman" w:hAnsi="HelveticaNeueLT Pro 55 Roman" w:cs="Arial"/>
          <w:sz w:val="18"/>
          <w:szCs w:val="18"/>
          <w:u w:val="single"/>
        </w:rPr>
      </w:pPr>
    </w:p>
    <w:tbl>
      <w:tblPr>
        <w:tblW w:w="5949" w:type="dxa"/>
        <w:jc w:val="center"/>
        <w:tblCellMar>
          <w:left w:w="70" w:type="dxa"/>
          <w:right w:w="70" w:type="dxa"/>
        </w:tblCellMar>
        <w:tblLook w:val="04A0" w:firstRow="1" w:lastRow="0" w:firstColumn="1" w:lastColumn="0" w:noHBand="0" w:noVBand="1"/>
      </w:tblPr>
      <w:tblGrid>
        <w:gridCol w:w="568"/>
        <w:gridCol w:w="703"/>
        <w:gridCol w:w="790"/>
        <w:gridCol w:w="3888"/>
      </w:tblGrid>
      <w:tr w:rsidR="00F63EAA" w:rsidRPr="00396208" w:rsidTr="00E020EB">
        <w:trPr>
          <w:trHeight w:val="274"/>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Item</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Qtd.</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single" w:sz="4" w:space="0" w:color="auto"/>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Descrição do Produto</w:t>
            </w:r>
          </w:p>
        </w:tc>
      </w:tr>
      <w:tr w:rsidR="00F63EAA" w:rsidRPr="00396208" w:rsidTr="00F63EAA">
        <w:trPr>
          <w:trHeight w:val="1407"/>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01</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4.000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branca, com detalhes (faixas) na lateral direita em tecido na cor azul (Cian 100% M 75%) com 20 cm de espessura, e detalhe na cor laranja com 8 cm, ribanas na gola e manga cor azul com 2 cm de espessura, logomarcas Senac do lado direito e logomarca da Federação do lado esquerdo na cor laranja ou azul na frente com pintura em serigrafia normal, pintura nas costas em serigrafia normal, gola em V, malha (PV) fria, TAMANHO</w:t>
            </w:r>
            <w:r w:rsidR="00061306">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DIVERSO</w:t>
            </w:r>
            <w:r w:rsidR="00061306">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(P, M, G, GG).</w:t>
            </w:r>
          </w:p>
        </w:tc>
      </w:tr>
      <w:tr w:rsidR="00F63EAA" w:rsidRPr="00396208" w:rsidTr="00F63EAA">
        <w:trPr>
          <w:trHeight w:val="127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02</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200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branca, com detalhes (faixas) na lateral direita em tecido na cor azul (Cian 100% M 75%) com 20 cm de espessura, e detalhe na cor laranja com 8 cm, ribanas na gola e manga cor azul com 2 cm de espessura, logomarcas Senac do lado direito e logomarca da Federação do lado esquerdo na cor laranja ou azul na frente com pintura em serigrafia normal, pintura nas costas em serigrafia normal, gola em V, malha (PV) fria, TAMANHO</w:t>
            </w:r>
            <w:r w:rsidR="00061306">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XG E XXG.</w:t>
            </w:r>
          </w:p>
        </w:tc>
      </w:tr>
      <w:tr w:rsidR="00F63EAA" w:rsidRPr="00396208" w:rsidTr="00F63EAA">
        <w:trPr>
          <w:trHeight w:val="1118"/>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03</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500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azul (Cian 100% M 75%), com detalhes (faixas diagonal) na frente direita em malha PV na cor branca, ribanas na gola e manga cor branca com 2 cm de espessura, logomarcas do SENAC do lado direito e logomarca da Federação na manga direita na cor azul com pintura em serigrafia normal (posso ajudar), pintura costas em serigrafia normal (Frases), gola em V, malha (PV) fria, Tamanhos diversos (P, M, G, GG)</w:t>
            </w:r>
            <w:r w:rsidR="00B77610">
              <w:rPr>
                <w:rFonts w:ascii="HelveticaNeueLT Pro 55 Roman" w:hAnsi="HelveticaNeueLT Pro 55 Roman" w:cs="Arial"/>
                <w:b/>
                <w:bCs/>
                <w:sz w:val="18"/>
                <w:szCs w:val="18"/>
              </w:rPr>
              <w:t>.</w:t>
            </w:r>
          </w:p>
        </w:tc>
      </w:tr>
      <w:tr w:rsidR="00F63EAA" w:rsidRPr="00396208" w:rsidTr="00F63EAA">
        <w:trPr>
          <w:trHeight w:val="851"/>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04</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100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branca e verde, com manga branca e corpo verde, logomarcas do SENAC do lado direito, logomarca da Federação do lado esquerdo e no centro logomarca do ECOS, costas com site do SENAC e logo marca ECOS com pintura em serigrafia normal frente e verso, gola redonda, malha (PV) fria, TAMANHO</w:t>
            </w:r>
            <w:r w:rsidR="007A4D0F">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DIVERSO</w:t>
            </w:r>
            <w:r w:rsidR="007A4D0F">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(P, M, G, GG).</w:t>
            </w:r>
          </w:p>
        </w:tc>
      </w:tr>
      <w:tr w:rsidR="00F63EAA" w:rsidRPr="00396208" w:rsidTr="00F63EAA">
        <w:trPr>
          <w:trHeight w:val="835"/>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05</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200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 xml:space="preserve">Camiseta na cor branca, logomarcas do SENAC do lado direito, logomarca da Federação do lado esquerdo e no centro logomarca do ECOS, costas com site do SENAC e logo marca ECOS com pintura em </w:t>
            </w:r>
            <w:r w:rsidRPr="00396208">
              <w:rPr>
                <w:rFonts w:ascii="HelveticaNeueLT Pro 55 Roman" w:hAnsi="HelveticaNeueLT Pro 55 Roman" w:cs="Arial"/>
                <w:b/>
                <w:bCs/>
                <w:sz w:val="18"/>
                <w:szCs w:val="18"/>
              </w:rPr>
              <w:lastRenderedPageBreak/>
              <w:t>serigrafia normal frente e verso, gola redonda, malha (PV) fria, TAMANHO</w:t>
            </w:r>
            <w:r w:rsidR="00E41E59">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DIVERSO</w:t>
            </w:r>
            <w:r w:rsidR="00E41E59">
              <w:rPr>
                <w:rFonts w:ascii="HelveticaNeueLT Pro 55 Roman" w:hAnsi="HelveticaNeueLT Pro 55 Roman" w:cs="Arial"/>
                <w:b/>
                <w:bCs/>
                <w:sz w:val="18"/>
                <w:szCs w:val="18"/>
              </w:rPr>
              <w:t xml:space="preserve">S </w:t>
            </w:r>
            <w:r w:rsidRPr="00396208">
              <w:rPr>
                <w:rFonts w:ascii="HelveticaNeueLT Pro 55 Roman" w:hAnsi="HelveticaNeueLT Pro 55 Roman" w:cs="Arial"/>
                <w:b/>
                <w:bCs/>
                <w:sz w:val="18"/>
                <w:szCs w:val="18"/>
              </w:rPr>
              <w:t>(P, M, G, GG).</w:t>
            </w:r>
          </w:p>
        </w:tc>
      </w:tr>
      <w:tr w:rsidR="00F63EAA" w:rsidRPr="00396208" w:rsidTr="00F63EAA">
        <w:trPr>
          <w:trHeight w:val="691"/>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lastRenderedPageBreak/>
              <w:t>06</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10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branca, logomarcas do SENAC do lado direito e logomarca da Federação do lado esquerdo e no centro logomarca do ECOS, costas com site do SENAC e logo marca ECOS com pintura em serigrafia normal frente e verso, gola redonda, malha (PV) fria, TAMANHO</w:t>
            </w:r>
            <w:r w:rsidR="00E41E59">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DIVERSO</w:t>
            </w:r>
            <w:r w:rsidR="00E41E59">
              <w:rPr>
                <w:rFonts w:ascii="HelveticaNeueLT Pro 55 Roman" w:hAnsi="HelveticaNeueLT Pro 55 Roman" w:cs="Arial"/>
                <w:b/>
                <w:bCs/>
                <w:sz w:val="18"/>
                <w:szCs w:val="18"/>
              </w:rPr>
              <w:t xml:space="preserve">S </w:t>
            </w:r>
            <w:r w:rsidRPr="00396208">
              <w:rPr>
                <w:rFonts w:ascii="HelveticaNeueLT Pro 55 Roman" w:hAnsi="HelveticaNeueLT Pro 55 Roman" w:cs="Arial"/>
                <w:b/>
                <w:bCs/>
                <w:sz w:val="18"/>
                <w:szCs w:val="18"/>
              </w:rPr>
              <w:t>(XG E XXG)</w:t>
            </w:r>
          </w:p>
        </w:tc>
      </w:tr>
      <w:tr w:rsidR="00F63EAA" w:rsidRPr="00396208" w:rsidTr="00F63EAA">
        <w:trPr>
          <w:trHeight w:val="559"/>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07</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100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Baby Look na cor branca, logomarcas do SENAC do lado direito, logomarca da Federação do lado esquerdo e no centro logomarca do ECOS, costas com site do SENAC e logo marca ECOS com pintura em serigrafia normal frente e verso, gola redonda, malha (PV) fria, TAMANHOS DIVERSOS</w:t>
            </w:r>
            <w:r w:rsidR="0004310A">
              <w:rPr>
                <w:rFonts w:ascii="HelveticaNeueLT Pro 55 Roman" w:hAnsi="HelveticaNeueLT Pro 55 Roman" w:cs="Arial"/>
                <w:b/>
                <w:bCs/>
                <w:sz w:val="18"/>
                <w:szCs w:val="18"/>
              </w:rPr>
              <w:t xml:space="preserve"> </w:t>
            </w:r>
            <w:r w:rsidRPr="00396208">
              <w:rPr>
                <w:rFonts w:ascii="HelveticaNeueLT Pro 55 Roman" w:hAnsi="HelveticaNeueLT Pro 55 Roman" w:cs="Arial"/>
                <w:b/>
                <w:bCs/>
                <w:sz w:val="18"/>
                <w:szCs w:val="18"/>
              </w:rPr>
              <w:t>(P, M, G, GG).</w:t>
            </w:r>
          </w:p>
        </w:tc>
      </w:tr>
      <w:tr w:rsidR="00F63EAA" w:rsidRPr="00396208" w:rsidTr="00F63EAA">
        <w:trPr>
          <w:trHeight w:val="48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08</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300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branca, com artes na frente, na costa, laterais e mangas com pintura em serigrafia normal, gola redonda, malha (PV) fria, TAMANHO</w:t>
            </w:r>
            <w:r w:rsidR="0004310A">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DIVERSO</w:t>
            </w:r>
            <w:r w:rsidR="0004310A">
              <w:rPr>
                <w:rFonts w:ascii="HelveticaNeueLT Pro 55 Roman" w:hAnsi="HelveticaNeueLT Pro 55 Roman" w:cs="Arial"/>
                <w:b/>
                <w:bCs/>
                <w:sz w:val="18"/>
                <w:szCs w:val="18"/>
              </w:rPr>
              <w:t xml:space="preserve">S </w:t>
            </w:r>
            <w:r w:rsidRPr="00396208">
              <w:rPr>
                <w:rFonts w:ascii="HelveticaNeueLT Pro 55 Roman" w:hAnsi="HelveticaNeueLT Pro 55 Roman" w:cs="Arial"/>
                <w:b/>
                <w:bCs/>
                <w:sz w:val="18"/>
                <w:szCs w:val="18"/>
              </w:rPr>
              <w:t>(P, M G, GG).</w:t>
            </w:r>
          </w:p>
        </w:tc>
      </w:tr>
      <w:tr w:rsidR="00F63EAA" w:rsidRPr="00396208" w:rsidTr="00F63EAA">
        <w:trPr>
          <w:trHeight w:val="456"/>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F63EAA" w:rsidRPr="00396208" w:rsidRDefault="00554EE7" w:rsidP="00F63EAA">
            <w:pPr>
              <w:jc w:val="center"/>
              <w:rPr>
                <w:rFonts w:ascii="HelveticaNeueLT Pro 55 Roman" w:hAnsi="HelveticaNeueLT Pro 55 Roman" w:cs="Arial"/>
                <w:b/>
                <w:bCs/>
                <w:sz w:val="18"/>
                <w:szCs w:val="18"/>
              </w:rPr>
            </w:pPr>
            <w:r>
              <w:rPr>
                <w:rFonts w:ascii="HelveticaNeueLT Pro 55 Roman" w:hAnsi="HelveticaNeueLT Pro 55 Roman" w:cs="Arial"/>
                <w:b/>
                <w:bCs/>
                <w:sz w:val="18"/>
                <w:szCs w:val="18"/>
              </w:rPr>
              <w:t>0</w:t>
            </w:r>
            <w:r w:rsidR="00F63EAA" w:rsidRPr="00396208">
              <w:rPr>
                <w:rFonts w:ascii="HelveticaNeueLT Pro 55 Roman" w:hAnsi="HelveticaNeueLT Pro 55 Roman" w:cs="Arial"/>
                <w:b/>
                <w:bCs/>
                <w:sz w:val="18"/>
                <w:szCs w:val="18"/>
              </w:rPr>
              <w:t>9</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50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96208" w:rsidRDefault="00F63EAA" w:rsidP="00F63EAA">
            <w:pPr>
              <w:jc w:val="center"/>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96208" w:rsidRDefault="00F63EAA" w:rsidP="00F63EAA">
            <w:pPr>
              <w:jc w:val="both"/>
              <w:rPr>
                <w:rFonts w:ascii="HelveticaNeueLT Pro 55 Roman" w:hAnsi="HelveticaNeueLT Pro 55 Roman" w:cs="Arial"/>
                <w:b/>
                <w:bCs/>
                <w:sz w:val="18"/>
                <w:szCs w:val="18"/>
              </w:rPr>
            </w:pPr>
            <w:r w:rsidRPr="00396208">
              <w:rPr>
                <w:rFonts w:ascii="HelveticaNeueLT Pro 55 Roman" w:hAnsi="HelveticaNeueLT Pro 55 Roman" w:cs="Arial"/>
                <w:b/>
                <w:bCs/>
                <w:sz w:val="18"/>
                <w:szCs w:val="18"/>
              </w:rPr>
              <w:t>Camiseta na cor branca, com artes na frente, na costa, laterais e mangas, com pintura em serigrafia normal, gola redonda, malha (PV) fria, TAMANHO</w:t>
            </w:r>
            <w:r w:rsidR="0004310A">
              <w:rPr>
                <w:rFonts w:ascii="HelveticaNeueLT Pro 55 Roman" w:hAnsi="HelveticaNeueLT Pro 55 Roman" w:cs="Arial"/>
                <w:b/>
                <w:bCs/>
                <w:sz w:val="18"/>
                <w:szCs w:val="18"/>
              </w:rPr>
              <w:t>S</w:t>
            </w:r>
            <w:r w:rsidRPr="00396208">
              <w:rPr>
                <w:rFonts w:ascii="HelveticaNeueLT Pro 55 Roman" w:hAnsi="HelveticaNeueLT Pro 55 Roman" w:cs="Arial"/>
                <w:b/>
                <w:bCs/>
                <w:sz w:val="18"/>
                <w:szCs w:val="18"/>
              </w:rPr>
              <w:t xml:space="preserve"> DIVERSO</w:t>
            </w:r>
            <w:r w:rsidR="0004310A">
              <w:rPr>
                <w:rFonts w:ascii="HelveticaNeueLT Pro 55 Roman" w:hAnsi="HelveticaNeueLT Pro 55 Roman" w:cs="Arial"/>
                <w:b/>
                <w:bCs/>
                <w:sz w:val="18"/>
                <w:szCs w:val="18"/>
              </w:rPr>
              <w:t xml:space="preserve">S </w:t>
            </w:r>
            <w:r w:rsidRPr="00396208">
              <w:rPr>
                <w:rFonts w:ascii="HelveticaNeueLT Pro 55 Roman" w:hAnsi="HelveticaNeueLT Pro 55 Roman" w:cs="Arial"/>
                <w:b/>
                <w:bCs/>
                <w:sz w:val="18"/>
                <w:szCs w:val="18"/>
              </w:rPr>
              <w:t>(XG E XXG).</w:t>
            </w:r>
          </w:p>
        </w:tc>
      </w:tr>
    </w:tbl>
    <w:p w:rsidR="00DD3A66" w:rsidRPr="00396208" w:rsidRDefault="00DD3A66" w:rsidP="00DD3A66">
      <w:pPr>
        <w:jc w:val="center"/>
        <w:rPr>
          <w:rFonts w:ascii="HelveticaNeueLT Pro 55 Roman" w:hAnsi="HelveticaNeueLT Pro 55 Roman" w:cs="Arial"/>
          <w:sz w:val="18"/>
          <w:szCs w:val="18"/>
          <w:u w:val="single"/>
        </w:rPr>
      </w:pPr>
    </w:p>
    <w:p w:rsidR="00DD3A66" w:rsidRPr="00C92A56" w:rsidRDefault="00DD3A66" w:rsidP="00DD3A66">
      <w:pPr>
        <w:jc w:val="center"/>
        <w:rPr>
          <w:rFonts w:ascii="HelveticaNeueLT Pro 55 Roman" w:hAnsi="HelveticaNeueLT Pro 55 Roman" w:cs="Arial"/>
          <w:sz w:val="18"/>
          <w:szCs w:val="18"/>
          <w:u w:val="single"/>
        </w:rPr>
      </w:pPr>
      <w:r w:rsidRPr="00C92A56">
        <w:rPr>
          <w:rFonts w:ascii="HelveticaNeueLT Pro 55 Roman" w:hAnsi="HelveticaNeueLT Pro 55 Roman" w:cs="Arial"/>
          <w:sz w:val="18"/>
          <w:szCs w:val="18"/>
          <w:u w:val="single"/>
        </w:rPr>
        <w:t>Observações complementares que fazem parte da proposta</w:t>
      </w:r>
      <w:r w:rsidRPr="00C92A56">
        <w:rPr>
          <w:rFonts w:ascii="HelveticaNeueLT Pro 55 Roman" w:hAnsi="HelveticaNeueLT Pro 55 Roman" w:cs="Arial"/>
          <w:sz w:val="18"/>
          <w:szCs w:val="18"/>
        </w:rPr>
        <w:t>:</w:t>
      </w:r>
    </w:p>
    <w:p w:rsidR="00DD3A66" w:rsidRPr="00C92A56" w:rsidRDefault="00DD3A66" w:rsidP="00C500EB">
      <w:pPr>
        <w:jc w:val="center"/>
        <w:rPr>
          <w:rFonts w:ascii="HelveticaNeueLT Pro 55 Roman" w:hAnsi="HelveticaNeueLT Pro 55 Roman" w:cs="Arial"/>
          <w:sz w:val="18"/>
          <w:szCs w:val="18"/>
          <w:u w:val="single"/>
        </w:rPr>
      </w:pPr>
    </w:p>
    <w:p w:rsidR="00DD3A66" w:rsidRPr="00C92A56" w:rsidRDefault="00DD3A66" w:rsidP="00DD3A66">
      <w:pPr>
        <w:numPr>
          <w:ilvl w:val="0"/>
          <w:numId w:val="21"/>
        </w:numPr>
        <w:suppressAutoHyphens/>
        <w:ind w:left="714" w:hanging="357"/>
        <w:jc w:val="both"/>
        <w:rPr>
          <w:rFonts w:ascii="HelveticaNeueLT Pro 55 Roman" w:hAnsi="HelveticaNeueLT Pro 55 Roman" w:cs="Arial"/>
          <w:sz w:val="18"/>
          <w:szCs w:val="18"/>
        </w:rPr>
      </w:pPr>
      <w:r w:rsidRPr="00C92A56">
        <w:rPr>
          <w:rFonts w:ascii="HelveticaNeueLT Pro 55 Roman" w:hAnsi="HelveticaNeueLT Pro 55 Roman" w:cs="Arial"/>
          <w:sz w:val="18"/>
          <w:szCs w:val="18"/>
        </w:rPr>
        <w:t>Deverá ser apresentada uma amostra antes da tiragem final;</w:t>
      </w:r>
    </w:p>
    <w:p w:rsidR="00DD3A66" w:rsidRPr="00C92A56" w:rsidRDefault="00DD3A66" w:rsidP="00C500EB">
      <w:pPr>
        <w:suppressAutoHyphens/>
        <w:jc w:val="center"/>
        <w:rPr>
          <w:rFonts w:ascii="HelveticaNeueLT Pro 55 Roman" w:hAnsi="HelveticaNeueLT Pro 55 Roman" w:cs="Arial"/>
          <w:sz w:val="18"/>
          <w:szCs w:val="18"/>
        </w:rPr>
      </w:pPr>
    </w:p>
    <w:p w:rsidR="00DD3A66" w:rsidRPr="00C92A56" w:rsidRDefault="00DD3A66" w:rsidP="00DD3A66">
      <w:pPr>
        <w:numPr>
          <w:ilvl w:val="0"/>
          <w:numId w:val="21"/>
        </w:numPr>
        <w:suppressAutoHyphens/>
        <w:jc w:val="both"/>
        <w:rPr>
          <w:rFonts w:ascii="HelveticaNeueLT Pro 55 Roman" w:hAnsi="HelveticaNeueLT Pro 55 Roman" w:cs="Arial"/>
          <w:sz w:val="18"/>
          <w:szCs w:val="18"/>
        </w:rPr>
      </w:pPr>
      <w:r w:rsidRPr="00C92A56">
        <w:rPr>
          <w:rFonts w:ascii="HelveticaNeueLT Pro 55 Roman" w:hAnsi="HelveticaNeueLT Pro 55 Roman" w:cs="Arial"/>
          <w:sz w:val="18"/>
          <w:szCs w:val="18"/>
        </w:rPr>
        <w:t>A empresa participante da licitação deverá apresentar um único modelo de camiseta cotada junto com a proposta, para julgamento da qualidade da malha, acabamento e comparação na entrega do material, não há obrigatoriedade da pintura da arte na mesma;</w:t>
      </w:r>
    </w:p>
    <w:p w:rsidR="00DD3A66" w:rsidRPr="00C92A56" w:rsidRDefault="00DD3A66" w:rsidP="00DD3A66">
      <w:pPr>
        <w:pStyle w:val="PargrafodaLista"/>
        <w:rPr>
          <w:rFonts w:ascii="HelveticaNeueLT Pro 55 Roman" w:hAnsi="HelveticaNeueLT Pro 55 Roman" w:cs="Arial"/>
          <w:sz w:val="18"/>
          <w:szCs w:val="18"/>
        </w:rPr>
      </w:pPr>
    </w:p>
    <w:p w:rsidR="00DD3A66" w:rsidRPr="00C92A56" w:rsidRDefault="00DD3A66" w:rsidP="00DD3A66">
      <w:pPr>
        <w:numPr>
          <w:ilvl w:val="0"/>
          <w:numId w:val="21"/>
        </w:numPr>
        <w:suppressAutoHyphens/>
        <w:jc w:val="both"/>
        <w:rPr>
          <w:rFonts w:ascii="HelveticaNeueLT Pro 55 Roman" w:hAnsi="HelveticaNeueLT Pro 55 Roman" w:cs="Arial"/>
          <w:sz w:val="18"/>
          <w:szCs w:val="18"/>
        </w:rPr>
      </w:pPr>
      <w:r w:rsidRPr="00C92A56">
        <w:rPr>
          <w:rFonts w:ascii="HelveticaNeueLT Pro 55 Roman" w:hAnsi="HelveticaNeueLT Pro 55 Roman" w:cs="Arial"/>
          <w:sz w:val="18"/>
          <w:szCs w:val="18"/>
        </w:rPr>
        <w:t xml:space="preserve">A licitante se </w:t>
      </w:r>
      <w:r w:rsidR="00553776" w:rsidRPr="00C92A56">
        <w:rPr>
          <w:rFonts w:ascii="HelveticaNeueLT Pro 55 Roman" w:hAnsi="HelveticaNeueLT Pro 55 Roman" w:cs="Arial"/>
          <w:sz w:val="18"/>
          <w:szCs w:val="18"/>
        </w:rPr>
        <w:t>responsabilizará</w:t>
      </w:r>
      <w:r w:rsidRPr="00C92A56">
        <w:rPr>
          <w:rFonts w:ascii="HelveticaNeueLT Pro 55 Roman" w:hAnsi="HelveticaNeueLT Pro 55 Roman" w:cs="Arial"/>
          <w:sz w:val="18"/>
          <w:szCs w:val="18"/>
        </w:rPr>
        <w:t xml:space="preserve"> por qualquer defeito de impressão e confecção das camisetas em geral e fará a substituição caso seja encontrado com defeito. O prazo de garantia dos produtos não poderá ser inferior a 12 (doze) meses;</w:t>
      </w:r>
    </w:p>
    <w:p w:rsidR="00DD3A66" w:rsidRPr="00C92A56" w:rsidRDefault="00DD3A66" w:rsidP="00C500EB">
      <w:pPr>
        <w:suppressAutoHyphens/>
        <w:jc w:val="center"/>
        <w:rPr>
          <w:rFonts w:ascii="HelveticaNeueLT Pro 55 Roman" w:hAnsi="HelveticaNeueLT Pro 55 Roman" w:cs="Arial"/>
          <w:sz w:val="18"/>
          <w:szCs w:val="18"/>
        </w:rPr>
      </w:pPr>
    </w:p>
    <w:p w:rsidR="00DD3A66" w:rsidRPr="00C92A56" w:rsidRDefault="00DD3A66" w:rsidP="00DD3A66">
      <w:pPr>
        <w:numPr>
          <w:ilvl w:val="0"/>
          <w:numId w:val="21"/>
        </w:numPr>
        <w:jc w:val="both"/>
        <w:rPr>
          <w:rFonts w:ascii="HelveticaNeueLT Pro 55 Roman" w:hAnsi="HelveticaNeueLT Pro 55 Roman" w:cs="Arial"/>
          <w:sz w:val="18"/>
          <w:szCs w:val="18"/>
        </w:rPr>
      </w:pPr>
      <w:r w:rsidRPr="00C92A56">
        <w:rPr>
          <w:rFonts w:ascii="HelveticaNeueLT Pro 55 Roman" w:hAnsi="HelveticaNeueLT Pro 55 Roman" w:cs="Arial"/>
          <w:sz w:val="18"/>
          <w:szCs w:val="18"/>
        </w:rPr>
        <w:t>As despesas de frete serão por conta do licitante vencedor;</w:t>
      </w:r>
    </w:p>
    <w:p w:rsidR="00DD3A66" w:rsidRPr="00C92A56" w:rsidRDefault="00DD3A66" w:rsidP="00C500EB">
      <w:pPr>
        <w:suppressAutoHyphens/>
        <w:jc w:val="center"/>
        <w:rPr>
          <w:rFonts w:ascii="HelveticaNeueLT Pro 55 Roman" w:hAnsi="HelveticaNeueLT Pro 55 Roman" w:cs="Arial"/>
          <w:sz w:val="18"/>
          <w:szCs w:val="18"/>
        </w:rPr>
      </w:pPr>
    </w:p>
    <w:p w:rsidR="00DD3A66" w:rsidRPr="00C92A56" w:rsidRDefault="00DD3A66" w:rsidP="00DD3A66">
      <w:pPr>
        <w:numPr>
          <w:ilvl w:val="0"/>
          <w:numId w:val="21"/>
        </w:numPr>
        <w:jc w:val="both"/>
        <w:rPr>
          <w:rFonts w:ascii="HelveticaNeueLT Pro 55 Roman" w:hAnsi="HelveticaNeueLT Pro 55 Roman" w:cs="Arial"/>
          <w:sz w:val="18"/>
          <w:szCs w:val="18"/>
        </w:rPr>
      </w:pPr>
      <w:r w:rsidRPr="00C92A56">
        <w:rPr>
          <w:rFonts w:ascii="HelveticaNeueLT Pro 55 Roman" w:hAnsi="HelveticaNeueLT Pro 55 Roman" w:cs="Arial"/>
          <w:sz w:val="18"/>
          <w:szCs w:val="18"/>
        </w:rPr>
        <w:t>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p>
    <w:p w:rsidR="00DD3A66" w:rsidRPr="00C92A56" w:rsidRDefault="00DD3A66" w:rsidP="00C500EB">
      <w:pPr>
        <w:pStyle w:val="PargrafodaLista"/>
        <w:ind w:left="0"/>
        <w:jc w:val="center"/>
        <w:rPr>
          <w:rFonts w:ascii="HelveticaNeueLT Pro 55 Roman" w:hAnsi="HelveticaNeueLT Pro 55 Roman" w:cs="Arial"/>
          <w:sz w:val="18"/>
          <w:szCs w:val="18"/>
        </w:rPr>
      </w:pPr>
    </w:p>
    <w:p w:rsidR="002578F4" w:rsidRDefault="002578F4">
      <w:pPr>
        <w:rPr>
          <w:rFonts w:ascii="HelveticaNeueLT Pro 55 Roman" w:hAnsi="HelveticaNeueLT Pro 55 Roman" w:cs="Arial"/>
          <w:color w:val="FF0000"/>
          <w:sz w:val="18"/>
          <w:szCs w:val="18"/>
          <w:u w:val="single"/>
        </w:rPr>
      </w:pPr>
      <w:r>
        <w:rPr>
          <w:rFonts w:ascii="HelveticaNeueLT Pro 55 Roman" w:hAnsi="HelveticaNeueLT Pro 55 Roman" w:cs="Arial"/>
          <w:color w:val="FF0000"/>
          <w:sz w:val="18"/>
          <w:szCs w:val="18"/>
          <w:u w:val="single"/>
        </w:rPr>
        <w:br w:type="page"/>
      </w:r>
    </w:p>
    <w:p w:rsidR="00DD3A66" w:rsidRPr="003E0329" w:rsidRDefault="00DD3A66" w:rsidP="00DD3A66">
      <w:pPr>
        <w:ind w:left="360"/>
        <w:jc w:val="center"/>
        <w:rPr>
          <w:rFonts w:ascii="HelveticaNeueLT Pro 55 Roman" w:hAnsi="HelveticaNeueLT Pro 55 Roman" w:cs="Arial"/>
          <w:sz w:val="18"/>
          <w:szCs w:val="18"/>
        </w:rPr>
      </w:pPr>
      <w:r w:rsidRPr="003E0329">
        <w:rPr>
          <w:rFonts w:ascii="HelveticaNeueLT Pro 55 Roman" w:hAnsi="HelveticaNeueLT Pro 55 Roman" w:cs="Arial"/>
          <w:sz w:val="18"/>
          <w:szCs w:val="18"/>
          <w:u w:val="single"/>
        </w:rPr>
        <w:lastRenderedPageBreak/>
        <w:t>Abaixo segue modelos das camisetas como referência com seus respectivos itens</w:t>
      </w:r>
      <w:r w:rsidRPr="003E0329">
        <w:rPr>
          <w:rFonts w:ascii="HelveticaNeueLT Pro 55 Roman" w:hAnsi="HelveticaNeueLT Pro 55 Roman" w:cs="Arial"/>
          <w:sz w:val="18"/>
          <w:szCs w:val="18"/>
        </w:rPr>
        <w:t>:</w:t>
      </w:r>
    </w:p>
    <w:p w:rsidR="00DD3A66" w:rsidRPr="003E0329" w:rsidRDefault="00DD3A66" w:rsidP="00DD3A66">
      <w:pPr>
        <w:jc w:val="center"/>
        <w:rPr>
          <w:rFonts w:ascii="HelveticaNeueLT Pro 55 Roman" w:hAnsi="HelveticaNeueLT Pro 55 Roman" w:cs="Arial"/>
          <w:sz w:val="10"/>
          <w:szCs w:val="10"/>
          <w:u w:val="single"/>
        </w:rPr>
      </w:pPr>
    </w:p>
    <w:p w:rsidR="00DD3A66" w:rsidRPr="00D46B8F" w:rsidRDefault="00DD3A66" w:rsidP="00DD3A66">
      <w:pPr>
        <w:jc w:val="center"/>
        <w:rPr>
          <w:rFonts w:ascii="HelveticaNeueLT Pro 55 Roman" w:hAnsi="HelveticaNeueLT Pro 55 Roman" w:cs="Arial"/>
          <w:sz w:val="18"/>
          <w:szCs w:val="18"/>
        </w:rPr>
      </w:pPr>
      <w:r w:rsidRPr="00D46B8F">
        <w:rPr>
          <w:rFonts w:ascii="HelveticaNeueLT Pro 55 Roman" w:hAnsi="HelveticaNeueLT Pro 55 Roman" w:cs="Arial"/>
          <w:sz w:val="18"/>
          <w:szCs w:val="18"/>
        </w:rPr>
        <w:t>Modelo Camiseta referente aos itens 1 e 2:</w:t>
      </w:r>
    </w:p>
    <w:p w:rsidR="00D46B8F" w:rsidRPr="00D46B8F" w:rsidRDefault="00D46B8F" w:rsidP="00DD3A66">
      <w:pPr>
        <w:jc w:val="center"/>
        <w:rPr>
          <w:rFonts w:ascii="HelveticaNeueLT Pro 55 Roman" w:hAnsi="HelveticaNeueLT Pro 55 Roman" w:cs="Arial"/>
          <w:sz w:val="10"/>
          <w:szCs w:val="10"/>
        </w:rPr>
      </w:pPr>
    </w:p>
    <w:p w:rsidR="00DD3A66" w:rsidRPr="00396208" w:rsidRDefault="00DD3A66" w:rsidP="00DD3A66">
      <w:pPr>
        <w:pStyle w:val="Default"/>
        <w:jc w:val="center"/>
        <w:rPr>
          <w:rFonts w:ascii="HelveticaNeueLT Pro 55 Roman" w:hAnsi="HelveticaNeueLT Pro 55 Roman" w:cs="Arial"/>
          <w:sz w:val="18"/>
          <w:szCs w:val="18"/>
        </w:rPr>
      </w:pPr>
      <w:r w:rsidRPr="00396208">
        <w:rPr>
          <w:rFonts w:ascii="HelveticaNeueLT Pro 55 Roman" w:hAnsi="HelveticaNeueLT Pro 55 Roman"/>
          <w:noProof/>
          <w:sz w:val="18"/>
          <w:szCs w:val="18"/>
        </w:rPr>
        <w:drawing>
          <wp:inline distT="0" distB="0" distL="0" distR="0">
            <wp:extent cx="2057400" cy="1857375"/>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400" cy="1857375"/>
                    </a:xfrm>
                    <a:prstGeom prst="rect">
                      <a:avLst/>
                    </a:prstGeom>
                    <a:noFill/>
                    <a:ln>
                      <a:noFill/>
                    </a:ln>
                  </pic:spPr>
                </pic:pic>
              </a:graphicData>
            </a:graphic>
          </wp:inline>
        </w:drawing>
      </w:r>
      <w:r w:rsidRPr="00396208">
        <w:rPr>
          <w:rFonts w:ascii="HelveticaNeueLT Pro 55 Roman" w:hAnsi="HelveticaNeueLT Pro 55 Roman"/>
          <w:sz w:val="18"/>
          <w:szCs w:val="18"/>
        </w:rPr>
        <w:t xml:space="preserve">      </w:t>
      </w:r>
      <w:r w:rsidRPr="00396208">
        <w:rPr>
          <w:rFonts w:ascii="HelveticaNeueLT Pro 55 Roman" w:hAnsi="HelveticaNeueLT Pro 55 Roman"/>
          <w:noProof/>
          <w:sz w:val="18"/>
          <w:szCs w:val="18"/>
        </w:rPr>
        <w:drawing>
          <wp:inline distT="0" distB="0" distL="0" distR="0">
            <wp:extent cx="2009775" cy="1857375"/>
            <wp:effectExtent l="0" t="0" r="952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9775" cy="1857375"/>
                    </a:xfrm>
                    <a:prstGeom prst="rect">
                      <a:avLst/>
                    </a:prstGeom>
                    <a:noFill/>
                    <a:ln>
                      <a:noFill/>
                    </a:ln>
                  </pic:spPr>
                </pic:pic>
              </a:graphicData>
            </a:graphic>
          </wp:inline>
        </w:drawing>
      </w:r>
    </w:p>
    <w:p w:rsidR="00DD3A66" w:rsidRPr="00D46B8F" w:rsidRDefault="00DD3A66" w:rsidP="00D46B8F">
      <w:pPr>
        <w:jc w:val="center"/>
        <w:rPr>
          <w:rFonts w:ascii="HelveticaNeueLT Pro 55 Roman" w:hAnsi="HelveticaNeueLT Pro 55 Roman" w:cs="Arial"/>
          <w:sz w:val="10"/>
          <w:szCs w:val="10"/>
        </w:rPr>
      </w:pP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Modelo Camiseta referente ao item 3:</w:t>
      </w:r>
    </w:p>
    <w:p w:rsidR="00DD3A66" w:rsidRPr="00D46B8F" w:rsidRDefault="00DD3A66" w:rsidP="00DD3A66">
      <w:pPr>
        <w:jc w:val="center"/>
        <w:rPr>
          <w:rFonts w:ascii="HelveticaNeueLT Pro 55 Roman" w:hAnsi="HelveticaNeueLT Pro 55 Roman" w:cs="Arial"/>
          <w:noProof/>
          <w:sz w:val="10"/>
          <w:szCs w:val="10"/>
        </w:rPr>
      </w:pPr>
    </w:p>
    <w:p w:rsidR="00DD3A66" w:rsidRPr="00396208" w:rsidRDefault="00DD3A66" w:rsidP="00D46B8F">
      <w:pPr>
        <w:jc w:val="center"/>
        <w:rPr>
          <w:rFonts w:ascii="HelveticaNeueLT Pro 55 Roman" w:hAnsi="HelveticaNeueLT Pro 55 Roman" w:cs="Arial"/>
          <w:sz w:val="18"/>
          <w:szCs w:val="18"/>
          <w:u w:val="single"/>
        </w:rPr>
      </w:pPr>
      <w:r w:rsidRPr="00396208">
        <w:rPr>
          <w:rFonts w:ascii="HelveticaNeueLT Pro 55 Roman" w:hAnsi="HelveticaNeueLT Pro 55 Roman" w:cs="Arial"/>
          <w:noProof/>
          <w:sz w:val="18"/>
          <w:szCs w:val="18"/>
        </w:rPr>
        <w:drawing>
          <wp:inline distT="0" distB="0" distL="0" distR="0">
            <wp:extent cx="2447925" cy="1971675"/>
            <wp:effectExtent l="0" t="0" r="9525" b="9525"/>
            <wp:docPr id="8" name="Imagem 8" descr="ITEM 3 - CAMISETA AZUL - POSSO AJUDAR F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EM 3 - CAMISETA AZUL - POSSO AJUDAR FR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925" cy="1971675"/>
                    </a:xfrm>
                    <a:prstGeom prst="rect">
                      <a:avLst/>
                    </a:prstGeom>
                    <a:noFill/>
                    <a:ln>
                      <a:noFill/>
                    </a:ln>
                  </pic:spPr>
                </pic:pic>
              </a:graphicData>
            </a:graphic>
          </wp:inline>
        </w:drawing>
      </w:r>
      <w:r w:rsidRPr="00396208">
        <w:rPr>
          <w:rFonts w:ascii="HelveticaNeueLT Pro 55 Roman" w:hAnsi="HelveticaNeueLT Pro 55 Roman" w:cs="Arial"/>
          <w:noProof/>
          <w:sz w:val="18"/>
          <w:szCs w:val="18"/>
        </w:rPr>
        <w:drawing>
          <wp:inline distT="0" distB="0" distL="0" distR="0">
            <wp:extent cx="2428875" cy="196215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28875" cy="1962150"/>
                    </a:xfrm>
                    <a:prstGeom prst="rect">
                      <a:avLst/>
                    </a:prstGeom>
                    <a:noFill/>
                    <a:ln>
                      <a:noFill/>
                    </a:ln>
                  </pic:spPr>
                </pic:pic>
              </a:graphicData>
            </a:graphic>
          </wp:inline>
        </w:drawing>
      </w:r>
    </w:p>
    <w:p w:rsidR="00DD3A66" w:rsidRPr="00396208" w:rsidRDefault="00DD3A66" w:rsidP="00D46B8F">
      <w:pPr>
        <w:jc w:val="center"/>
        <w:rPr>
          <w:rFonts w:ascii="HelveticaNeueLT Pro 55 Roman" w:hAnsi="HelveticaNeueLT Pro 55 Roman" w:cs="Arial"/>
          <w:sz w:val="18"/>
          <w:szCs w:val="18"/>
          <w:u w:val="single"/>
        </w:rPr>
      </w:pPr>
      <w:r w:rsidRPr="00396208">
        <w:rPr>
          <w:rFonts w:ascii="HelveticaNeueLT Pro 55 Roman" w:hAnsi="HelveticaNeueLT Pro 55 Roman" w:cs="Arial"/>
          <w:sz w:val="18"/>
          <w:szCs w:val="18"/>
        </w:rPr>
        <w:t>Modelo Camiseta referente ao item 4:</w:t>
      </w:r>
    </w:p>
    <w:p w:rsidR="00DD3A66" w:rsidRPr="00D46B8F" w:rsidRDefault="00DD3A66" w:rsidP="00DD3A66">
      <w:pPr>
        <w:jc w:val="center"/>
        <w:rPr>
          <w:rFonts w:ascii="HelveticaNeueLT Pro 55 Roman" w:hAnsi="HelveticaNeueLT Pro 55 Roman" w:cs="Arial"/>
          <w:sz w:val="10"/>
          <w:szCs w:val="10"/>
          <w:u w:val="single"/>
        </w:rPr>
      </w:pP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noProof/>
          <w:sz w:val="18"/>
          <w:szCs w:val="18"/>
        </w:rPr>
        <w:drawing>
          <wp:inline distT="0" distB="0" distL="0" distR="0">
            <wp:extent cx="1952625" cy="188595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2625" cy="1885950"/>
                    </a:xfrm>
                    <a:prstGeom prst="rect">
                      <a:avLst/>
                    </a:prstGeom>
                    <a:noFill/>
                    <a:ln>
                      <a:noFill/>
                    </a:ln>
                  </pic:spPr>
                </pic:pic>
              </a:graphicData>
            </a:graphic>
          </wp:inline>
        </w:drawing>
      </w:r>
      <w:r w:rsidRPr="00396208">
        <w:rPr>
          <w:rFonts w:ascii="HelveticaNeueLT Pro 55 Roman" w:hAnsi="HelveticaNeueLT Pro 55 Roman" w:cs="Arial"/>
          <w:noProof/>
          <w:sz w:val="18"/>
          <w:szCs w:val="18"/>
        </w:rPr>
        <w:drawing>
          <wp:inline distT="0" distB="0" distL="0" distR="0">
            <wp:extent cx="1819275" cy="19145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9275" cy="1914525"/>
                    </a:xfrm>
                    <a:prstGeom prst="rect">
                      <a:avLst/>
                    </a:prstGeom>
                    <a:noFill/>
                    <a:ln>
                      <a:noFill/>
                    </a:ln>
                  </pic:spPr>
                </pic:pic>
              </a:graphicData>
            </a:graphic>
          </wp:inline>
        </w:drawing>
      </w:r>
    </w:p>
    <w:p w:rsidR="00D46B8F" w:rsidRDefault="00D46B8F">
      <w:pPr>
        <w:rPr>
          <w:rFonts w:ascii="HelveticaNeueLT Pro 55 Roman" w:hAnsi="HelveticaNeueLT Pro 55 Roman" w:cs="Arial"/>
          <w:sz w:val="18"/>
          <w:szCs w:val="18"/>
        </w:rPr>
      </w:pPr>
      <w:r>
        <w:rPr>
          <w:rFonts w:ascii="HelveticaNeueLT Pro 55 Roman" w:hAnsi="HelveticaNeueLT Pro 55 Roman" w:cs="Arial"/>
          <w:sz w:val="18"/>
          <w:szCs w:val="18"/>
        </w:rPr>
        <w:br w:type="page"/>
      </w: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sz w:val="18"/>
          <w:szCs w:val="18"/>
        </w:rPr>
        <w:lastRenderedPageBreak/>
        <w:t>Modelo Camiseta referente aos itens 5, 6 e 7:</w:t>
      </w:r>
    </w:p>
    <w:p w:rsidR="00DD3A66" w:rsidRPr="00D46B8F" w:rsidRDefault="00DD3A66" w:rsidP="00DD3A66">
      <w:pPr>
        <w:jc w:val="center"/>
        <w:rPr>
          <w:rFonts w:ascii="HelveticaNeueLT Pro 55 Roman" w:hAnsi="HelveticaNeueLT Pro 55 Roman" w:cs="Arial"/>
          <w:sz w:val="10"/>
          <w:szCs w:val="10"/>
        </w:rPr>
      </w:pP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noProof/>
          <w:sz w:val="18"/>
          <w:szCs w:val="18"/>
        </w:rPr>
        <w:drawing>
          <wp:inline distT="0" distB="0" distL="0" distR="0">
            <wp:extent cx="1990725" cy="2152650"/>
            <wp:effectExtent l="0" t="0" r="952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90725" cy="2152650"/>
                    </a:xfrm>
                    <a:prstGeom prst="rect">
                      <a:avLst/>
                    </a:prstGeom>
                    <a:noFill/>
                    <a:ln>
                      <a:noFill/>
                    </a:ln>
                  </pic:spPr>
                </pic:pic>
              </a:graphicData>
            </a:graphic>
          </wp:inline>
        </w:drawing>
      </w:r>
      <w:r w:rsidRPr="00396208">
        <w:rPr>
          <w:rFonts w:ascii="HelveticaNeueLT Pro 55 Roman" w:hAnsi="HelveticaNeueLT Pro 55 Roman" w:cs="Arial"/>
          <w:sz w:val="18"/>
          <w:szCs w:val="18"/>
        </w:rPr>
        <w:t xml:space="preserve">   </w:t>
      </w:r>
      <w:r w:rsidRPr="00396208">
        <w:rPr>
          <w:rFonts w:ascii="HelveticaNeueLT Pro 55 Roman" w:hAnsi="HelveticaNeueLT Pro 55 Roman" w:cs="Arial"/>
          <w:noProof/>
          <w:sz w:val="18"/>
          <w:szCs w:val="18"/>
        </w:rPr>
        <w:drawing>
          <wp:inline distT="0" distB="0" distL="0" distR="0">
            <wp:extent cx="1905000" cy="20478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00" cy="2047875"/>
                    </a:xfrm>
                    <a:prstGeom prst="rect">
                      <a:avLst/>
                    </a:prstGeom>
                    <a:noFill/>
                    <a:ln>
                      <a:noFill/>
                    </a:ln>
                  </pic:spPr>
                </pic:pic>
              </a:graphicData>
            </a:graphic>
          </wp:inline>
        </w:drawing>
      </w: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sz w:val="18"/>
          <w:szCs w:val="18"/>
        </w:rPr>
        <w:t>Modelo Camiseta referente aos itens 8 e 9:</w:t>
      </w:r>
    </w:p>
    <w:p w:rsidR="00DD3A66" w:rsidRPr="00D46B8F" w:rsidRDefault="00DD3A66" w:rsidP="00DD3A66">
      <w:pPr>
        <w:jc w:val="center"/>
        <w:rPr>
          <w:rFonts w:ascii="HelveticaNeueLT Pro 55 Roman" w:hAnsi="HelveticaNeueLT Pro 55 Roman" w:cs="Arial"/>
          <w:sz w:val="10"/>
          <w:szCs w:val="10"/>
        </w:rPr>
      </w:pPr>
    </w:p>
    <w:p w:rsidR="00DD3A66" w:rsidRPr="00396208" w:rsidRDefault="00DD3A66" w:rsidP="00DD3A66">
      <w:pPr>
        <w:jc w:val="center"/>
        <w:rPr>
          <w:rFonts w:ascii="HelveticaNeueLT Pro 55 Roman" w:hAnsi="HelveticaNeueLT Pro 55 Roman" w:cs="Arial"/>
          <w:sz w:val="18"/>
          <w:szCs w:val="18"/>
          <w:u w:val="single"/>
        </w:rPr>
      </w:pPr>
      <w:r w:rsidRPr="00396208">
        <w:rPr>
          <w:rFonts w:ascii="HelveticaNeueLT Pro 55 Roman" w:hAnsi="HelveticaNeueLT Pro 55 Roman" w:cs="Arial"/>
          <w:noProof/>
          <w:sz w:val="18"/>
          <w:szCs w:val="18"/>
        </w:rPr>
        <w:drawing>
          <wp:inline distT="0" distB="0" distL="0" distR="0">
            <wp:extent cx="4415111" cy="4422397"/>
            <wp:effectExtent l="0" t="0" r="5080" b="0"/>
            <wp:docPr id="1" name="Imagem 1" descr="ITEM 8-9 - CAMISETA SENAC + PROFISSÃO - ESPL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TEM 8-9 - CAMISETA SENAC + PROFISSÃO - ESPLANAD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22524" cy="4429822"/>
                    </a:xfrm>
                    <a:prstGeom prst="rect">
                      <a:avLst/>
                    </a:prstGeom>
                    <a:noFill/>
                    <a:ln>
                      <a:noFill/>
                    </a:ln>
                  </pic:spPr>
                </pic:pic>
              </a:graphicData>
            </a:graphic>
          </wp:inline>
        </w:drawing>
      </w:r>
    </w:p>
    <w:p w:rsidR="00DD3A66" w:rsidRPr="00505E59" w:rsidRDefault="00DD3A66" w:rsidP="00DD3A66">
      <w:pPr>
        <w:jc w:val="center"/>
        <w:rPr>
          <w:rFonts w:ascii="HelveticaNeueLT Pro 55 Roman" w:hAnsi="HelveticaNeueLT Pro 55 Roman" w:cs="Arial"/>
          <w:b/>
          <w:sz w:val="18"/>
          <w:szCs w:val="18"/>
          <w:u w:val="single"/>
        </w:rPr>
      </w:pPr>
      <w:r w:rsidRPr="00396208">
        <w:rPr>
          <w:rFonts w:ascii="HelveticaNeueLT Pro 55 Roman" w:hAnsi="HelveticaNeueLT Pro 55 Roman" w:cs="Arial"/>
          <w:sz w:val="18"/>
          <w:szCs w:val="18"/>
          <w:u w:val="single"/>
        </w:rPr>
        <w:br w:type="page"/>
      </w:r>
      <w:r w:rsidRPr="00505E59">
        <w:rPr>
          <w:rFonts w:ascii="HelveticaNeueLT Pro 55 Roman" w:hAnsi="HelveticaNeueLT Pro 55 Roman" w:cs="Arial"/>
          <w:b/>
          <w:sz w:val="18"/>
          <w:szCs w:val="18"/>
          <w:u w:val="single"/>
        </w:rPr>
        <w:lastRenderedPageBreak/>
        <w:t>ANEXO II</w:t>
      </w:r>
    </w:p>
    <w:p w:rsidR="00DD3A66" w:rsidRPr="00396208" w:rsidRDefault="00DD3A66" w:rsidP="00CE303F">
      <w:pPr>
        <w:spacing w:line="120" w:lineRule="auto"/>
        <w:jc w:val="center"/>
        <w:rPr>
          <w:rFonts w:ascii="HelveticaNeueLT Pro 55 Roman" w:hAnsi="HelveticaNeueLT Pro 55 Roman" w:cs="Arial"/>
          <w:sz w:val="18"/>
          <w:szCs w:val="18"/>
        </w:rPr>
      </w:pPr>
    </w:p>
    <w:p w:rsidR="00DD3A66" w:rsidRDefault="00DD3A66" w:rsidP="00DD3A66">
      <w:pPr>
        <w:jc w:val="center"/>
        <w:rPr>
          <w:rFonts w:ascii="HelveticaNeueLT Pro 55 Roman" w:hAnsi="HelveticaNeueLT Pro 55 Roman" w:cs="Arial"/>
          <w:b/>
          <w:sz w:val="18"/>
          <w:szCs w:val="18"/>
          <w:u w:val="single"/>
        </w:rPr>
      </w:pPr>
      <w:r w:rsidRPr="00505E59">
        <w:rPr>
          <w:rFonts w:ascii="HelveticaNeueLT Pro 55 Roman" w:hAnsi="HelveticaNeueLT Pro 55 Roman" w:cs="Arial"/>
          <w:b/>
          <w:sz w:val="18"/>
          <w:szCs w:val="18"/>
          <w:u w:val="single"/>
        </w:rPr>
        <w:t>MODELO DE CARTA DE APRESENTAÇÃO DA PROPOSTA COMERCIAL</w:t>
      </w:r>
    </w:p>
    <w:p w:rsidR="00505E59" w:rsidRPr="00505E59" w:rsidRDefault="00505E59" w:rsidP="00DD3A66">
      <w:pPr>
        <w:jc w:val="center"/>
        <w:rPr>
          <w:rFonts w:ascii="HelveticaNeueLT Pro 55 Roman" w:hAnsi="HelveticaNeueLT Pro 55 Roman" w:cs="Arial"/>
          <w:i/>
          <w:sz w:val="18"/>
          <w:szCs w:val="18"/>
        </w:rPr>
      </w:pPr>
      <w:r w:rsidRPr="00505E59">
        <w:rPr>
          <w:rFonts w:ascii="HelveticaNeueLT Pro 55 Roman" w:hAnsi="HelveticaNeueLT Pro 55 Roman" w:cs="Arial"/>
          <w:i/>
          <w:sz w:val="18"/>
          <w:szCs w:val="18"/>
        </w:rPr>
        <w:t>(PAPEL TIMBRADO DA EMPRESA)</w:t>
      </w:r>
    </w:p>
    <w:p w:rsidR="00DD3A66" w:rsidRPr="00396208" w:rsidRDefault="00DD3A66" w:rsidP="00CE303F">
      <w:pPr>
        <w:spacing w:line="120" w:lineRule="auto"/>
        <w:jc w:val="center"/>
        <w:rPr>
          <w:rFonts w:ascii="HelveticaNeueLT Pro 55 Roman" w:hAnsi="HelveticaNeueLT Pro 55 Roman" w:cs="Arial"/>
          <w:sz w:val="18"/>
          <w:szCs w:val="18"/>
        </w:rPr>
      </w:pPr>
    </w:p>
    <w:p w:rsidR="00DD3A66" w:rsidRPr="00396208" w:rsidRDefault="00DD3A66" w:rsidP="00DD3A66">
      <w:pPr>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Ao</w:t>
      </w:r>
    </w:p>
    <w:p w:rsidR="00DD3A66" w:rsidRPr="00396208" w:rsidRDefault="00DD3A66" w:rsidP="00DD3A66">
      <w:pPr>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Serviço Nacional de Aprendizagem Comercial – SENAC AR/RO</w:t>
      </w:r>
    </w:p>
    <w:p w:rsidR="00DD3A66" w:rsidRPr="00396208" w:rsidRDefault="00DD3A66" w:rsidP="00DD3A66">
      <w:pPr>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Administração Regional de Rondônia</w:t>
      </w:r>
    </w:p>
    <w:p w:rsidR="00DD3A66" w:rsidRPr="00396208" w:rsidRDefault="00DD3A66" w:rsidP="00DD3A66">
      <w:pPr>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Rua Tabajara, n° 539 – Panair, 2º andar/Sala de Licitação – Porto Velho-RO</w:t>
      </w:r>
    </w:p>
    <w:p w:rsidR="00DD3A66" w:rsidRPr="00396208" w:rsidRDefault="00DD3A66" w:rsidP="00DD0CBC">
      <w:pPr>
        <w:spacing w:line="120" w:lineRule="auto"/>
        <w:jc w:val="both"/>
        <w:rPr>
          <w:rFonts w:ascii="HelveticaNeueLT Pro 55 Roman" w:hAnsi="HelveticaNeueLT Pro 55 Roman" w:cs="Arial"/>
          <w:sz w:val="18"/>
          <w:szCs w:val="18"/>
        </w:rPr>
      </w:pPr>
    </w:p>
    <w:p w:rsidR="00DD3A66" w:rsidRPr="00505E59" w:rsidRDefault="00DD3A66" w:rsidP="00DD3A66">
      <w:pPr>
        <w:jc w:val="both"/>
        <w:rPr>
          <w:rFonts w:ascii="HelveticaNeueLT Pro 55 Roman" w:hAnsi="HelveticaNeueLT Pro 55 Roman" w:cs="Arial"/>
          <w:sz w:val="18"/>
          <w:szCs w:val="18"/>
        </w:rPr>
      </w:pPr>
      <w:r w:rsidRPr="00505E59">
        <w:rPr>
          <w:rFonts w:ascii="HelveticaNeueLT Pro 55 Roman" w:hAnsi="HelveticaNeueLT Pro 55 Roman" w:cs="Arial"/>
          <w:b/>
          <w:sz w:val="18"/>
          <w:szCs w:val="18"/>
        </w:rPr>
        <w:t>Objeto: Registro de Preços Para Aquisição de Camisetas para atender o SENAC/RO</w:t>
      </w:r>
      <w:r w:rsidR="00505E59" w:rsidRPr="00505E59">
        <w:rPr>
          <w:rFonts w:ascii="HelveticaNeueLT Pro 55 Roman" w:hAnsi="HelveticaNeueLT Pro 55 Roman" w:cs="Arial"/>
          <w:b/>
          <w:sz w:val="18"/>
          <w:szCs w:val="18"/>
        </w:rPr>
        <w:t>.</w:t>
      </w:r>
    </w:p>
    <w:p w:rsidR="00DD3A66" w:rsidRPr="00396208" w:rsidRDefault="00DD3A66" w:rsidP="00416BC9">
      <w:pPr>
        <w:spacing w:line="120" w:lineRule="auto"/>
        <w:ind w:left="284" w:hanging="284"/>
        <w:jc w:val="both"/>
        <w:rPr>
          <w:rFonts w:ascii="HelveticaNeueLT Pro 55 Roman" w:hAnsi="HelveticaNeueLT Pro 55 Roman" w:cs="Arial"/>
          <w:sz w:val="18"/>
          <w:szCs w:val="18"/>
        </w:rPr>
      </w:pPr>
    </w:p>
    <w:p w:rsidR="00DD3A66" w:rsidRPr="00396208" w:rsidRDefault="00DD3A66" w:rsidP="00DD3A66">
      <w:pPr>
        <w:ind w:left="284" w:hanging="284"/>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1.</w:t>
      </w:r>
      <w:r w:rsidRPr="00396208">
        <w:rPr>
          <w:rFonts w:ascii="HelveticaNeueLT Pro 55 Roman" w:hAnsi="HelveticaNeueLT Pro 55 Roman" w:cs="Arial"/>
          <w:sz w:val="18"/>
          <w:szCs w:val="18"/>
        </w:rPr>
        <w:tab/>
        <w:t>Em resposta ao Pregão Presencial SENAC nº 00</w:t>
      </w:r>
      <w:r w:rsidR="00886505">
        <w:rPr>
          <w:rFonts w:ascii="HelveticaNeueLT Pro 55 Roman" w:hAnsi="HelveticaNeueLT Pro 55 Roman" w:cs="Arial"/>
          <w:sz w:val="18"/>
          <w:szCs w:val="18"/>
        </w:rPr>
        <w:t>3/</w:t>
      </w:r>
      <w:r w:rsidRPr="00396208">
        <w:rPr>
          <w:rFonts w:ascii="HelveticaNeueLT Pro 55 Roman" w:hAnsi="HelveticaNeueLT Pro 55 Roman" w:cs="Arial"/>
          <w:sz w:val="18"/>
          <w:szCs w:val="18"/>
        </w:rPr>
        <w:t>201</w:t>
      </w:r>
      <w:r w:rsidR="00886505">
        <w:rPr>
          <w:rFonts w:ascii="HelveticaNeueLT Pro 55 Roman" w:hAnsi="HelveticaNeueLT Pro 55 Roman" w:cs="Arial"/>
          <w:sz w:val="18"/>
          <w:szCs w:val="18"/>
        </w:rPr>
        <w:t>9</w:t>
      </w:r>
      <w:r w:rsidRPr="00396208">
        <w:rPr>
          <w:rFonts w:ascii="HelveticaNeueLT Pro 55 Roman" w:hAnsi="HelveticaNeueLT Pro 55 Roman" w:cs="Arial"/>
          <w:sz w:val="18"/>
          <w:szCs w:val="18"/>
        </w:rPr>
        <w:t>, o abaixo assinado declara, pela presente, ter recebido, e cuidadosamente, examinado os documentos do Pregão. Declara ainda ter integralmente compreendido e aceito as condições estabelecidas e que, assinando esta carta, desiste de quaisquer direitos e reclamações por incompreensão de tais documentos.</w:t>
      </w:r>
    </w:p>
    <w:p w:rsidR="00DD3A66" w:rsidRPr="00396208" w:rsidRDefault="00DD3A66" w:rsidP="00CE303F">
      <w:pPr>
        <w:spacing w:line="120" w:lineRule="auto"/>
        <w:ind w:left="284" w:hanging="284"/>
        <w:jc w:val="both"/>
        <w:rPr>
          <w:rFonts w:ascii="HelveticaNeueLT Pro 55 Roman" w:hAnsi="HelveticaNeueLT Pro 55 Roman" w:cs="Arial"/>
          <w:sz w:val="18"/>
          <w:szCs w:val="18"/>
        </w:rPr>
      </w:pPr>
    </w:p>
    <w:p w:rsidR="00DD3A66" w:rsidRPr="00396208" w:rsidRDefault="00DD3A66" w:rsidP="00DD3A66">
      <w:pPr>
        <w:ind w:left="284" w:hanging="284"/>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2.</w:t>
      </w:r>
      <w:r w:rsidRPr="00396208">
        <w:rPr>
          <w:rFonts w:ascii="HelveticaNeueLT Pro 55 Roman" w:hAnsi="HelveticaNeueLT Pro 55 Roman" w:cs="Arial"/>
          <w:sz w:val="18"/>
          <w:szCs w:val="18"/>
        </w:rPr>
        <w:tab/>
        <w:t>O abaixo assinado declara estar ciente de que não lhe caberá direito a exigir do SENAC AR/RO nenhuma multa ou indenização financeira, caso o SENAC decida não contratá-lo.</w:t>
      </w:r>
    </w:p>
    <w:p w:rsidR="00DD3A66" w:rsidRPr="00396208" w:rsidRDefault="00DD3A66" w:rsidP="00CE303F">
      <w:pPr>
        <w:spacing w:line="120" w:lineRule="auto"/>
        <w:ind w:left="284" w:hanging="284"/>
        <w:jc w:val="both"/>
        <w:rPr>
          <w:rFonts w:ascii="HelveticaNeueLT Pro 55 Roman" w:hAnsi="HelveticaNeueLT Pro 55 Roman" w:cs="Arial"/>
          <w:sz w:val="18"/>
          <w:szCs w:val="18"/>
        </w:rPr>
      </w:pPr>
    </w:p>
    <w:p w:rsidR="00DD3A66" w:rsidRPr="00396208" w:rsidRDefault="00DD3A66" w:rsidP="00DD3A66">
      <w:pPr>
        <w:ind w:left="284" w:hanging="284"/>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3.</w:t>
      </w:r>
      <w:r w:rsidRPr="00396208">
        <w:rPr>
          <w:rFonts w:ascii="HelveticaNeueLT Pro 55 Roman" w:hAnsi="HelveticaNeueLT Pro 55 Roman" w:cs="Arial"/>
          <w:sz w:val="18"/>
          <w:szCs w:val="18"/>
        </w:rPr>
        <w:tab/>
        <w:t>Ao submeter esta proposta, o abaixo assinado declara, finalmente, que as únicas pessoas ou organizações interessadas são as ali indicadas, e que nenhum preposto ou empregado do SENAC ou outra pessoa a seu serviço, tem interesse nesta proposta ou nos serviços a ela relativos, ou a qualquer parte do mesmo; que a proposta não está sendo oferecida em combinação com qualquer outro proponente; e que esta proposta é, sob todos os aspectos, justa e sem disparidade, fraude ou simulação.</w:t>
      </w:r>
    </w:p>
    <w:p w:rsidR="00DD3A66" w:rsidRPr="00396208" w:rsidRDefault="00DD3A66" w:rsidP="00CE303F">
      <w:pPr>
        <w:spacing w:line="120" w:lineRule="auto"/>
        <w:ind w:left="284" w:hanging="284"/>
        <w:jc w:val="both"/>
        <w:rPr>
          <w:rFonts w:ascii="HelveticaNeueLT Pro 55 Roman" w:hAnsi="HelveticaNeueLT Pro 55 Roman" w:cs="Arial"/>
          <w:sz w:val="18"/>
          <w:szCs w:val="18"/>
        </w:rPr>
      </w:pPr>
    </w:p>
    <w:p w:rsidR="00DD3A66" w:rsidRPr="00396208" w:rsidRDefault="00DD3A66" w:rsidP="00DD3A66">
      <w:pPr>
        <w:numPr>
          <w:ilvl w:val="0"/>
          <w:numId w:val="17"/>
        </w:numPr>
        <w:ind w:left="284" w:hanging="284"/>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O valor da proposta permanecerá fixo e irreajustável pelo prazo de 60 (sessenta) dias, a partir desta data, conforme segue:</w:t>
      </w:r>
    </w:p>
    <w:p w:rsidR="00DD3A66" w:rsidRPr="00396208" w:rsidRDefault="00DD3A66" w:rsidP="00416BC9">
      <w:pPr>
        <w:spacing w:line="120" w:lineRule="auto"/>
        <w:jc w:val="both"/>
        <w:rPr>
          <w:rFonts w:ascii="HelveticaNeueLT Pro 55 Roman" w:hAnsi="HelveticaNeueLT Pro 55 Roman" w:cs="Arial"/>
          <w:sz w:val="18"/>
          <w:szCs w:val="18"/>
        </w:rPr>
      </w:pPr>
    </w:p>
    <w:tbl>
      <w:tblPr>
        <w:tblW w:w="7792" w:type="dxa"/>
        <w:jc w:val="center"/>
        <w:tblCellMar>
          <w:left w:w="70" w:type="dxa"/>
          <w:right w:w="70" w:type="dxa"/>
        </w:tblCellMar>
        <w:tblLook w:val="04A0" w:firstRow="1" w:lastRow="0" w:firstColumn="1" w:lastColumn="0" w:noHBand="0" w:noVBand="1"/>
      </w:tblPr>
      <w:tblGrid>
        <w:gridCol w:w="568"/>
        <w:gridCol w:w="703"/>
        <w:gridCol w:w="790"/>
        <w:gridCol w:w="3888"/>
        <w:gridCol w:w="992"/>
        <w:gridCol w:w="851"/>
      </w:tblGrid>
      <w:tr w:rsidR="00F63EAA" w:rsidRPr="003A6974" w:rsidTr="00416BC9">
        <w:trPr>
          <w:trHeight w:val="108"/>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Item</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Qtd.</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single" w:sz="4" w:space="0" w:color="auto"/>
              <w:left w:val="nil"/>
              <w:bottom w:val="single" w:sz="4" w:space="0" w:color="auto"/>
              <w:right w:val="nil"/>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Descrição do Produto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 xml:space="preserve">Vr. </w:t>
            </w:r>
            <w:r w:rsidR="001B5322">
              <w:rPr>
                <w:rFonts w:ascii="HelveticaNeueLT Pro 55 Roman" w:hAnsi="HelveticaNeueLT Pro 55 Roman" w:cs="Arial"/>
                <w:bCs/>
                <w:sz w:val="18"/>
                <w:szCs w:val="18"/>
              </w:rPr>
              <w:t>Und. (</w:t>
            </w:r>
            <w:r w:rsidRPr="003A6974">
              <w:rPr>
                <w:rFonts w:ascii="HelveticaNeueLT Pro 55 Roman" w:hAnsi="HelveticaNeueLT Pro 55 Roman" w:cs="Arial"/>
                <w:bCs/>
                <w:sz w:val="18"/>
                <w:szCs w:val="18"/>
              </w:rPr>
              <w:t>Média</w:t>
            </w:r>
            <w:r w:rsidR="001B5322">
              <w:rPr>
                <w:rFonts w:ascii="HelveticaNeueLT Pro 55 Roman" w:hAnsi="HelveticaNeueLT Pro 55 Roman" w:cs="Arial"/>
                <w:bCs/>
                <w:sz w:val="18"/>
                <w:szCs w:val="18"/>
              </w:rPr>
              <w:t>)</w:t>
            </w:r>
            <w:bookmarkStart w:id="0" w:name="_GoBack"/>
            <w:bookmarkEnd w:id="0"/>
          </w:p>
        </w:tc>
        <w:tc>
          <w:tcPr>
            <w:tcW w:w="851" w:type="dxa"/>
            <w:tcBorders>
              <w:top w:val="single" w:sz="4" w:space="0" w:color="auto"/>
              <w:left w:val="single" w:sz="4" w:space="0" w:color="auto"/>
              <w:bottom w:val="single" w:sz="4" w:space="0" w:color="auto"/>
              <w:right w:val="single" w:sz="4" w:space="0" w:color="auto"/>
            </w:tcBorders>
            <w:vAlign w:val="center"/>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Vr. Total</w:t>
            </w:r>
          </w:p>
        </w:tc>
      </w:tr>
      <w:tr w:rsidR="00F63EAA" w:rsidRPr="003A6974" w:rsidTr="00F63EAA">
        <w:trPr>
          <w:trHeight w:val="1407"/>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01</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4.000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com detalhes (faixas) na lateral direita em tecido na cor azul (Cian 100% M 75%) com 20 cm de espessura, e detalhe na cor laranja com 8 cm, ribanas na gola e manga cor azul com 2 cm de espessura, logomarcas Senac do lado direito e logomarca da Federação do lado esquerdo na cor laranja ou azul na frente com pintura em serigrafia normal, pintura nas costas em serigrafia normal, gola em V,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DIVERSO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(P, M, G, GG).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R$ 25,33</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127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02</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200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com detalhes (faixas) na lateral direita em tecido na cor azul (Cian 100% M 75%) com 20 cm de espessura, e detalhe na cor laranja com 8 cm, ribanas na gola e manga cor azul com 2 cm de espessura, logomarcas Senac do lado direito e logomarca da Federação do lado esquerdo na cor laranja ou azul na frente com pintura em serigrafia normal, pintura nas costas em serigrafia normal, gola em V,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XG E XXG.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R$ 26,67</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3E7DBA">
        <w:trPr>
          <w:trHeight w:val="557"/>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03</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500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 xml:space="preserve">Camiseta na cor azul (Cian 100% M 75%), com detalhes (faixas diagonal) na frente direita em malha PV na cor branca, ribanas na gola e manga cor branca com 2 cm de espessura, logomarcas do SENAC do lado direito e logomarca da Federação na manga direita na cor azul com pintura em serigrafia normal (posso ajudar), pintura costas em serigrafia normal (Frases), gola </w:t>
            </w:r>
            <w:r w:rsidRPr="003A6974">
              <w:rPr>
                <w:rFonts w:ascii="HelveticaNeueLT Pro 55 Roman" w:hAnsi="HelveticaNeueLT Pro 55 Roman" w:cs="Arial"/>
                <w:bCs/>
                <w:sz w:val="17"/>
                <w:szCs w:val="17"/>
              </w:rPr>
              <w:lastRenderedPageBreak/>
              <w:t>em V, malha (PV) fria, Tamanhos diversos (P, M, G, GG)</w:t>
            </w:r>
            <w:r w:rsidR="004B07A9" w:rsidRPr="003A6974">
              <w:rPr>
                <w:rFonts w:ascii="HelveticaNeueLT Pro 55 Roman" w:hAnsi="HelveticaNeueLT Pro 55 Roman" w:cs="Arial"/>
                <w:bCs/>
                <w:sz w:val="17"/>
                <w:szCs w:val="17"/>
              </w:rPr>
              <w:t>.</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lastRenderedPageBreak/>
              <w:t>R$ 27,67</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851"/>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04</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100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e verde, com manga branca e corpo verde, logomarcas do SENAC do lado direito, logomarca da Federação do lado esquerdo e no centro logomarca do ECOS, costas com site do SENAC e logo marca ECOS com pintura em serigrafia normal frente e verso, gola redonda,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DIVERSO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(P, M, G, GG).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R$ 26,00</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835"/>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05</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200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logomarcas do SENAC do lado direito, logomarca da Federação do lado esquerdo e no centro logomarca do ECOS, costas com site do SENAC e logo marca ECOS com pintura em serigrafia normal frente e verso, gola redonda,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DIVERSO</w:t>
            </w:r>
            <w:r w:rsidR="004B07A9" w:rsidRPr="003A6974">
              <w:rPr>
                <w:rFonts w:ascii="HelveticaNeueLT Pro 55 Roman" w:hAnsi="HelveticaNeueLT Pro 55 Roman" w:cs="Arial"/>
                <w:bCs/>
                <w:sz w:val="17"/>
                <w:szCs w:val="17"/>
              </w:rPr>
              <w:t xml:space="preserve">S </w:t>
            </w:r>
            <w:r w:rsidRPr="003A6974">
              <w:rPr>
                <w:rFonts w:ascii="HelveticaNeueLT Pro 55 Roman" w:hAnsi="HelveticaNeueLT Pro 55 Roman" w:cs="Arial"/>
                <w:bCs/>
                <w:sz w:val="17"/>
                <w:szCs w:val="17"/>
              </w:rPr>
              <w:t>(P, M, G, GG).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R$ 24,00</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691"/>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06</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10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logomarcas do SENAC do lado direito e logomarca da Federação do lado esquerdo e no centro logomarca do ECOS, costas com site do SENAC e logo marca ECOS com pintura em serigrafia normal frente e verso, gola redonda,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DIVERSO</w:t>
            </w:r>
            <w:r w:rsidR="004B07A9" w:rsidRPr="003A6974">
              <w:rPr>
                <w:rFonts w:ascii="HelveticaNeueLT Pro 55 Roman" w:hAnsi="HelveticaNeueLT Pro 55 Roman" w:cs="Arial"/>
                <w:bCs/>
                <w:sz w:val="17"/>
                <w:szCs w:val="17"/>
              </w:rPr>
              <w:t xml:space="preserve">S </w:t>
            </w:r>
            <w:r w:rsidRPr="003A6974">
              <w:rPr>
                <w:rFonts w:ascii="HelveticaNeueLT Pro 55 Roman" w:hAnsi="HelveticaNeueLT Pro 55 Roman" w:cs="Arial"/>
                <w:bCs/>
                <w:sz w:val="17"/>
                <w:szCs w:val="17"/>
              </w:rPr>
              <w:t>(XG E XXG)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R$ 26,33</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559"/>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07</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100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Baby Look na cor branca, logomarcas do SENAC do lado direito, logomarca da Federação do lado esquerdo e no centro logomarca do ECOS, costas com site do SENAC e logo marca ECOS com pintura em serigrafia normal frente e verso, gola redonda, malha (PV) fria, TAMANHOS DIVERSOS</w:t>
            </w:r>
            <w:r w:rsidR="004B07A9" w:rsidRPr="003A6974">
              <w:rPr>
                <w:rFonts w:ascii="HelveticaNeueLT Pro 55 Roman" w:hAnsi="HelveticaNeueLT Pro 55 Roman" w:cs="Arial"/>
                <w:bCs/>
                <w:sz w:val="17"/>
                <w:szCs w:val="17"/>
              </w:rPr>
              <w:t xml:space="preserve"> </w:t>
            </w:r>
            <w:r w:rsidRPr="003A6974">
              <w:rPr>
                <w:rFonts w:ascii="HelveticaNeueLT Pro 55 Roman" w:hAnsi="HelveticaNeueLT Pro 55 Roman" w:cs="Arial"/>
                <w:bCs/>
                <w:sz w:val="17"/>
                <w:szCs w:val="17"/>
              </w:rPr>
              <w:t>(P, M, G, GG).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R$ 23,00</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48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08</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300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com artes na frente, na costa, laterais e mangas com pintura em serigrafia normal, gola redonda,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DIVERSO</w:t>
            </w:r>
            <w:r w:rsidR="004B07A9" w:rsidRPr="003A6974">
              <w:rPr>
                <w:rFonts w:ascii="HelveticaNeueLT Pro 55 Roman" w:hAnsi="HelveticaNeueLT Pro 55 Roman" w:cs="Arial"/>
                <w:bCs/>
                <w:sz w:val="17"/>
                <w:szCs w:val="17"/>
              </w:rPr>
              <w:t xml:space="preserve">S </w:t>
            </w:r>
            <w:r w:rsidRPr="003A6974">
              <w:rPr>
                <w:rFonts w:ascii="HelveticaNeueLT Pro 55 Roman" w:hAnsi="HelveticaNeueLT Pro 55 Roman" w:cs="Arial"/>
                <w:bCs/>
                <w:sz w:val="17"/>
                <w:szCs w:val="17"/>
              </w:rPr>
              <w:t>(P, M G, GG).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R$ 23,00</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r w:rsidR="00F63EAA" w:rsidRPr="003A6974" w:rsidTr="00F63EAA">
        <w:trPr>
          <w:trHeight w:val="456"/>
          <w:jc w:val="center"/>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9</w:t>
            </w:r>
          </w:p>
        </w:tc>
        <w:tc>
          <w:tcPr>
            <w:tcW w:w="703"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50</w:t>
            </w:r>
          </w:p>
        </w:tc>
        <w:tc>
          <w:tcPr>
            <w:tcW w:w="790" w:type="dxa"/>
            <w:tcBorders>
              <w:top w:val="nil"/>
              <w:left w:val="nil"/>
              <w:bottom w:val="single" w:sz="4" w:space="0" w:color="auto"/>
              <w:right w:val="single" w:sz="4" w:space="0" w:color="auto"/>
            </w:tcBorders>
            <w:shd w:val="clear" w:color="auto" w:fill="auto"/>
            <w:noWrap/>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both"/>
              <w:rPr>
                <w:rFonts w:ascii="HelveticaNeueLT Pro 55 Roman" w:hAnsi="HelveticaNeueLT Pro 55 Roman" w:cs="Arial"/>
                <w:bCs/>
                <w:sz w:val="17"/>
                <w:szCs w:val="17"/>
              </w:rPr>
            </w:pPr>
            <w:r w:rsidRPr="003A6974">
              <w:rPr>
                <w:rFonts w:ascii="HelveticaNeueLT Pro 55 Roman" w:hAnsi="HelveticaNeueLT Pro 55 Roman" w:cs="Arial"/>
                <w:bCs/>
                <w:sz w:val="17"/>
                <w:szCs w:val="17"/>
              </w:rPr>
              <w:t>Camiseta na cor branca, com artes na frente, na costa, laterais e mangas, com pintura em serigrafia normal, gola redonda, malha (PV) fria, TAMANHO</w:t>
            </w:r>
            <w:r w:rsidR="004B07A9" w:rsidRPr="003A6974">
              <w:rPr>
                <w:rFonts w:ascii="HelveticaNeueLT Pro 55 Roman" w:hAnsi="HelveticaNeueLT Pro 55 Roman" w:cs="Arial"/>
                <w:bCs/>
                <w:sz w:val="17"/>
                <w:szCs w:val="17"/>
              </w:rPr>
              <w:t>S</w:t>
            </w:r>
            <w:r w:rsidRPr="003A6974">
              <w:rPr>
                <w:rFonts w:ascii="HelveticaNeueLT Pro 55 Roman" w:hAnsi="HelveticaNeueLT Pro 55 Roman" w:cs="Arial"/>
                <w:bCs/>
                <w:sz w:val="17"/>
                <w:szCs w:val="17"/>
              </w:rPr>
              <w:t xml:space="preserve"> DIVERSO</w:t>
            </w:r>
            <w:r w:rsidR="004B07A9" w:rsidRPr="003A6974">
              <w:rPr>
                <w:rFonts w:ascii="HelveticaNeueLT Pro 55 Roman" w:hAnsi="HelveticaNeueLT Pro 55 Roman" w:cs="Arial"/>
                <w:bCs/>
                <w:sz w:val="17"/>
                <w:szCs w:val="17"/>
              </w:rPr>
              <w:t xml:space="preserve">S </w:t>
            </w:r>
            <w:r w:rsidRPr="003A6974">
              <w:rPr>
                <w:rFonts w:ascii="HelveticaNeueLT Pro 55 Roman" w:hAnsi="HelveticaNeueLT Pro 55 Roman" w:cs="Arial"/>
                <w:bCs/>
                <w:sz w:val="17"/>
                <w:szCs w:val="17"/>
              </w:rPr>
              <w:t>(XG E XXG).</w:t>
            </w:r>
          </w:p>
        </w:tc>
        <w:tc>
          <w:tcPr>
            <w:tcW w:w="992" w:type="dxa"/>
            <w:tcBorders>
              <w:top w:val="nil"/>
              <w:left w:val="nil"/>
              <w:bottom w:val="single" w:sz="4" w:space="0" w:color="auto"/>
              <w:right w:val="single" w:sz="4" w:space="0" w:color="auto"/>
            </w:tcBorders>
            <w:shd w:val="clear" w:color="auto" w:fill="auto"/>
            <w:vAlign w:val="center"/>
            <w:hideMark/>
          </w:tcPr>
          <w:p w:rsidR="00F63EAA" w:rsidRPr="003A6974" w:rsidRDefault="00F63EAA" w:rsidP="00F63EAA">
            <w:pPr>
              <w:jc w:val="center"/>
              <w:rPr>
                <w:rFonts w:ascii="HelveticaNeueLT Pro 55 Roman" w:hAnsi="HelveticaNeueLT Pro 55 Roman" w:cs="Arial"/>
                <w:bCs/>
                <w:sz w:val="18"/>
                <w:szCs w:val="18"/>
              </w:rPr>
            </w:pPr>
            <w:r w:rsidRPr="003A6974">
              <w:rPr>
                <w:rFonts w:ascii="HelveticaNeueLT Pro 55 Roman" w:hAnsi="HelveticaNeueLT Pro 55 Roman" w:cs="Arial"/>
                <w:bCs/>
                <w:sz w:val="18"/>
                <w:szCs w:val="18"/>
              </w:rPr>
              <w:t>R$ 23,67</w:t>
            </w:r>
          </w:p>
        </w:tc>
        <w:tc>
          <w:tcPr>
            <w:tcW w:w="851" w:type="dxa"/>
            <w:tcBorders>
              <w:top w:val="nil"/>
              <w:left w:val="nil"/>
              <w:bottom w:val="single" w:sz="4" w:space="0" w:color="auto"/>
              <w:right w:val="single" w:sz="4" w:space="0" w:color="auto"/>
            </w:tcBorders>
          </w:tcPr>
          <w:p w:rsidR="00F63EAA" w:rsidRPr="003A6974" w:rsidRDefault="00F63EAA" w:rsidP="00F63EAA">
            <w:pPr>
              <w:jc w:val="center"/>
              <w:rPr>
                <w:rFonts w:ascii="HelveticaNeueLT Pro 55 Roman" w:hAnsi="HelveticaNeueLT Pro 55 Roman" w:cs="Arial"/>
                <w:bCs/>
                <w:sz w:val="18"/>
                <w:szCs w:val="18"/>
              </w:rPr>
            </w:pPr>
          </w:p>
        </w:tc>
      </w:tr>
    </w:tbl>
    <w:p w:rsidR="00DD3A66" w:rsidRPr="00396208" w:rsidRDefault="00DD3A66" w:rsidP="00DD3A66">
      <w:pPr>
        <w:jc w:val="both"/>
        <w:rPr>
          <w:rFonts w:ascii="HelveticaNeueLT Pro 55 Roman" w:hAnsi="HelveticaNeueLT Pro 55 Roman" w:cs="Arial"/>
          <w:sz w:val="18"/>
          <w:szCs w:val="18"/>
        </w:rPr>
      </w:pPr>
    </w:p>
    <w:p w:rsidR="00DD3A66" w:rsidRPr="00396208" w:rsidRDefault="00DD3A66" w:rsidP="00DD3A66">
      <w:pPr>
        <w:ind w:left="284" w:hanging="284"/>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5.</w:t>
      </w:r>
      <w:r w:rsidRPr="00396208">
        <w:rPr>
          <w:rFonts w:ascii="HelveticaNeueLT Pro 55 Roman" w:hAnsi="HelveticaNeueLT Pro 55 Roman" w:cs="Arial"/>
          <w:sz w:val="18"/>
          <w:szCs w:val="18"/>
        </w:rPr>
        <w:tab/>
        <w:t>Esta proposta (n</w:t>
      </w:r>
      <w:r w:rsidRPr="00396208">
        <w:rPr>
          <w:rFonts w:ascii="HelveticaNeueLT Pro 55 Roman" w:hAnsi="HelveticaNeueLT Pro 55 Roman" w:cs="Arial"/>
          <w:sz w:val="18"/>
          <w:szCs w:val="18"/>
          <w:vertAlign w:val="superscript"/>
        </w:rPr>
        <w:t>o</w:t>
      </w:r>
      <w:r w:rsidRPr="00396208">
        <w:rPr>
          <w:rFonts w:ascii="HelveticaNeueLT Pro 55 Roman" w:hAnsi="HelveticaNeueLT Pro 55 Roman" w:cs="Arial"/>
          <w:sz w:val="18"/>
          <w:szCs w:val="18"/>
        </w:rPr>
        <w:t xml:space="preserve"> de identificação), de</w:t>
      </w:r>
      <w:proofErr w:type="gramStart"/>
      <w:r w:rsidRPr="00396208">
        <w:rPr>
          <w:rFonts w:ascii="HelveticaNeueLT Pro 55 Roman" w:hAnsi="HelveticaNeueLT Pro 55 Roman" w:cs="Arial"/>
          <w:sz w:val="18"/>
          <w:szCs w:val="18"/>
        </w:rPr>
        <w:t>.....</w:t>
      </w:r>
      <w:proofErr w:type="gramEnd"/>
      <w:r w:rsidRPr="00396208">
        <w:rPr>
          <w:rFonts w:ascii="HelveticaNeueLT Pro 55 Roman" w:hAnsi="HelveticaNeueLT Pro 55 Roman" w:cs="Arial"/>
          <w:sz w:val="18"/>
          <w:szCs w:val="18"/>
        </w:rPr>
        <w:t>/...../......, de (nome da empresa), está em estrita conformidade com os documentos do Pregão Presencial – 00</w:t>
      </w:r>
      <w:r w:rsidR="00886505">
        <w:rPr>
          <w:rFonts w:ascii="HelveticaNeueLT Pro 55 Roman" w:hAnsi="HelveticaNeueLT Pro 55 Roman" w:cs="Arial"/>
          <w:sz w:val="18"/>
          <w:szCs w:val="18"/>
        </w:rPr>
        <w:t>3</w:t>
      </w:r>
      <w:r w:rsidRPr="00396208">
        <w:rPr>
          <w:rFonts w:ascii="HelveticaNeueLT Pro 55 Roman" w:hAnsi="HelveticaNeueLT Pro 55 Roman" w:cs="Arial"/>
          <w:sz w:val="18"/>
          <w:szCs w:val="18"/>
        </w:rPr>
        <w:t>/201</w:t>
      </w:r>
      <w:r w:rsidR="00886505">
        <w:rPr>
          <w:rFonts w:ascii="HelveticaNeueLT Pro 55 Roman" w:hAnsi="HelveticaNeueLT Pro 55 Roman" w:cs="Arial"/>
          <w:sz w:val="18"/>
          <w:szCs w:val="18"/>
        </w:rPr>
        <w:t>9</w:t>
      </w:r>
      <w:r w:rsidRPr="00396208">
        <w:rPr>
          <w:rFonts w:ascii="HelveticaNeueLT Pro 55 Roman" w:hAnsi="HelveticaNeueLT Pro 55 Roman" w:cs="Arial"/>
          <w:sz w:val="18"/>
          <w:szCs w:val="18"/>
        </w:rPr>
        <w:t xml:space="preserve"> – AR/RO e tem validade de   ( ) dias, a contar da data de abertura dos envelopes contendo as propostas;</w:t>
      </w:r>
    </w:p>
    <w:p w:rsidR="00DD3A66" w:rsidRPr="00396208" w:rsidRDefault="00DD3A66" w:rsidP="00DD3A66">
      <w:pPr>
        <w:ind w:left="284" w:hanging="284"/>
        <w:jc w:val="both"/>
        <w:rPr>
          <w:rFonts w:ascii="HelveticaNeueLT Pro 55 Roman" w:hAnsi="HelveticaNeueLT Pro 55 Roman" w:cs="Arial"/>
          <w:sz w:val="18"/>
          <w:szCs w:val="18"/>
        </w:rPr>
      </w:pPr>
    </w:p>
    <w:p w:rsidR="00DD3A66" w:rsidRDefault="00DD3A66" w:rsidP="00DD3A66">
      <w:pPr>
        <w:ind w:left="284" w:hanging="284"/>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6. Prazo de Entrega</w:t>
      </w:r>
      <w:r w:rsidR="00D46B8F">
        <w:rPr>
          <w:rFonts w:ascii="HelveticaNeueLT Pro 55 Roman" w:hAnsi="HelveticaNeueLT Pro 55 Roman" w:cs="Arial"/>
          <w:sz w:val="18"/>
          <w:szCs w:val="18"/>
        </w:rPr>
        <w:t xml:space="preserve"> </w:t>
      </w:r>
      <w:r w:rsidRPr="00396208">
        <w:rPr>
          <w:rFonts w:ascii="HelveticaNeueLT Pro 55 Roman" w:hAnsi="HelveticaNeueLT Pro 55 Roman" w:cs="Arial"/>
          <w:sz w:val="18"/>
          <w:szCs w:val="18"/>
        </w:rPr>
        <w:t>................</w:t>
      </w:r>
      <w:r w:rsidR="00D46B8F">
        <w:rPr>
          <w:rFonts w:ascii="HelveticaNeueLT Pro 55 Roman" w:hAnsi="HelveticaNeueLT Pro 55 Roman" w:cs="Arial"/>
          <w:sz w:val="18"/>
          <w:szCs w:val="18"/>
        </w:rPr>
        <w:t xml:space="preserve"> dias</w:t>
      </w:r>
      <w:r w:rsidR="00416BC9">
        <w:rPr>
          <w:rFonts w:ascii="HelveticaNeueLT Pro 55 Roman" w:hAnsi="HelveticaNeueLT Pro 55 Roman" w:cs="Arial"/>
          <w:sz w:val="18"/>
          <w:szCs w:val="18"/>
        </w:rPr>
        <w:t>;</w:t>
      </w:r>
    </w:p>
    <w:p w:rsidR="00416BC9" w:rsidRPr="00396208" w:rsidRDefault="00416BC9" w:rsidP="00DD3A66">
      <w:pPr>
        <w:ind w:left="284" w:hanging="284"/>
        <w:jc w:val="both"/>
        <w:rPr>
          <w:rFonts w:ascii="HelveticaNeueLT Pro 55 Roman" w:hAnsi="HelveticaNeueLT Pro 55 Roman" w:cs="Arial"/>
          <w:sz w:val="18"/>
          <w:szCs w:val="18"/>
        </w:rPr>
      </w:pPr>
      <w:r>
        <w:rPr>
          <w:rFonts w:ascii="HelveticaNeueLT Pro 55 Roman" w:hAnsi="HelveticaNeueLT Pro 55 Roman" w:cs="Arial"/>
          <w:sz w:val="18"/>
          <w:szCs w:val="18"/>
        </w:rPr>
        <w:t>7. .................</w:t>
      </w:r>
    </w:p>
    <w:p w:rsidR="00DD3A66" w:rsidRPr="00396208" w:rsidRDefault="00DD3A66" w:rsidP="00DD3A66">
      <w:pPr>
        <w:ind w:left="284" w:hanging="284"/>
        <w:jc w:val="both"/>
        <w:rPr>
          <w:rFonts w:ascii="HelveticaNeueLT Pro 55 Roman" w:hAnsi="HelveticaNeueLT Pro 55 Roman" w:cs="Arial"/>
          <w:sz w:val="18"/>
          <w:szCs w:val="18"/>
        </w:rPr>
      </w:pPr>
    </w:p>
    <w:p w:rsidR="00DD3A66" w:rsidRPr="00396208" w:rsidRDefault="00DD3A66" w:rsidP="00DD3A66">
      <w:pPr>
        <w:jc w:val="both"/>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Porto </w:t>
      </w:r>
      <w:proofErr w:type="gramStart"/>
      <w:r w:rsidRPr="00396208">
        <w:rPr>
          <w:rFonts w:ascii="HelveticaNeueLT Pro 55 Roman" w:hAnsi="HelveticaNeueLT Pro 55 Roman" w:cs="Arial"/>
          <w:sz w:val="18"/>
          <w:szCs w:val="18"/>
        </w:rPr>
        <w:t xml:space="preserve">Velho,   </w:t>
      </w:r>
      <w:proofErr w:type="gramEnd"/>
      <w:r w:rsidRPr="00396208">
        <w:rPr>
          <w:rFonts w:ascii="HelveticaNeueLT Pro 55 Roman" w:hAnsi="HelveticaNeueLT Pro 55 Roman" w:cs="Arial"/>
          <w:sz w:val="18"/>
          <w:szCs w:val="18"/>
        </w:rPr>
        <w:t xml:space="preserve">  de                                </w:t>
      </w:r>
      <w:proofErr w:type="spellStart"/>
      <w:r w:rsidRPr="00396208">
        <w:rPr>
          <w:rFonts w:ascii="HelveticaNeueLT Pro 55 Roman" w:hAnsi="HelveticaNeueLT Pro 55 Roman" w:cs="Arial"/>
          <w:sz w:val="18"/>
          <w:szCs w:val="18"/>
        </w:rPr>
        <w:t>de</w:t>
      </w:r>
      <w:proofErr w:type="spellEnd"/>
      <w:r w:rsidRPr="00396208">
        <w:rPr>
          <w:rFonts w:ascii="HelveticaNeueLT Pro 55 Roman" w:hAnsi="HelveticaNeueLT Pro 55 Roman" w:cs="Arial"/>
          <w:sz w:val="18"/>
          <w:szCs w:val="18"/>
        </w:rPr>
        <w:t xml:space="preserve"> 201</w:t>
      </w:r>
      <w:r w:rsidR="00B77610">
        <w:rPr>
          <w:rFonts w:ascii="HelveticaNeueLT Pro 55 Roman" w:hAnsi="HelveticaNeueLT Pro 55 Roman" w:cs="Arial"/>
          <w:sz w:val="18"/>
          <w:szCs w:val="18"/>
        </w:rPr>
        <w:t>9</w:t>
      </w:r>
      <w:r w:rsidRPr="00396208">
        <w:rPr>
          <w:rFonts w:ascii="HelveticaNeueLT Pro 55 Roman" w:hAnsi="HelveticaNeueLT Pro 55 Roman" w:cs="Arial"/>
          <w:sz w:val="18"/>
          <w:szCs w:val="18"/>
        </w:rPr>
        <w:t>.</w:t>
      </w:r>
    </w:p>
    <w:p w:rsidR="00DD3A66" w:rsidRPr="00396208" w:rsidRDefault="00DD3A66" w:rsidP="00DD3A66">
      <w:pPr>
        <w:jc w:val="center"/>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________________________________</w:t>
      </w: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(nome legível e assinatura do representante legal da empresa)</w:t>
      </w:r>
    </w:p>
    <w:p w:rsidR="00DD3A66" w:rsidRPr="00396208" w:rsidRDefault="00DD3A66" w:rsidP="00DD3A66">
      <w:pPr>
        <w:jc w:val="center"/>
        <w:rPr>
          <w:rFonts w:ascii="HelveticaNeueLT Pro 55 Roman" w:hAnsi="HelveticaNeueLT Pro 55 Roman" w:cs="Arial"/>
          <w:sz w:val="18"/>
          <w:szCs w:val="18"/>
        </w:rPr>
      </w:pPr>
    </w:p>
    <w:p w:rsidR="00DD3A66" w:rsidRPr="00505E59" w:rsidRDefault="00DD3A66" w:rsidP="00DD3A66">
      <w:pPr>
        <w:jc w:val="center"/>
        <w:rPr>
          <w:rFonts w:ascii="HelveticaNeueLT Pro 55 Roman" w:hAnsi="HelveticaNeueLT Pro 55 Roman" w:cs="Arial"/>
          <w:b/>
          <w:sz w:val="18"/>
          <w:szCs w:val="18"/>
          <w:u w:val="single"/>
        </w:rPr>
      </w:pPr>
      <w:r w:rsidRPr="00396208">
        <w:rPr>
          <w:rFonts w:ascii="HelveticaNeueLT Pro 55 Roman" w:hAnsi="HelveticaNeueLT Pro 55 Roman" w:cs="Arial"/>
          <w:sz w:val="18"/>
          <w:szCs w:val="18"/>
        </w:rPr>
        <w:br w:type="page"/>
      </w:r>
      <w:r w:rsidRPr="00505E59">
        <w:rPr>
          <w:rFonts w:ascii="HelveticaNeueLT Pro 55 Roman" w:hAnsi="HelveticaNeueLT Pro 55 Roman" w:cs="Arial"/>
          <w:b/>
          <w:sz w:val="18"/>
          <w:szCs w:val="18"/>
          <w:u w:val="single"/>
        </w:rPr>
        <w:lastRenderedPageBreak/>
        <w:t>ANEXO III</w:t>
      </w:r>
    </w:p>
    <w:p w:rsidR="00DD3A66" w:rsidRPr="00396208" w:rsidRDefault="00DD3A66" w:rsidP="00DD3A66">
      <w:pPr>
        <w:jc w:val="center"/>
        <w:rPr>
          <w:rFonts w:ascii="HelveticaNeueLT Pro 55 Roman" w:hAnsi="HelveticaNeueLT Pro 55 Roman" w:cs="Arial"/>
          <w:sz w:val="18"/>
          <w:szCs w:val="18"/>
          <w:u w:val="single"/>
        </w:rPr>
      </w:pPr>
    </w:p>
    <w:p w:rsidR="00DD3A66" w:rsidRPr="00505E59" w:rsidRDefault="00DD3A66" w:rsidP="00DD3A66">
      <w:pPr>
        <w:jc w:val="center"/>
        <w:rPr>
          <w:rFonts w:ascii="HelveticaNeueLT Pro 55 Roman" w:hAnsi="HelveticaNeueLT Pro 55 Roman" w:cs="Arial"/>
          <w:b/>
          <w:sz w:val="18"/>
          <w:szCs w:val="18"/>
          <w:u w:val="single"/>
        </w:rPr>
      </w:pPr>
      <w:r w:rsidRPr="00505E59">
        <w:rPr>
          <w:rFonts w:ascii="HelveticaNeueLT Pro 55 Roman" w:hAnsi="HelveticaNeueLT Pro 55 Roman" w:cs="Arial"/>
          <w:b/>
          <w:sz w:val="18"/>
          <w:szCs w:val="18"/>
          <w:u w:val="single"/>
        </w:rPr>
        <w:t>MODELO DE DECLARAÇÃO DE ACEITAÇÃO DO EDITAL, CONHECIMENTO DA MINUTA DO CONTRATO E INEXISTÊNCIA DE FATO IMPEDITIVO</w:t>
      </w:r>
    </w:p>
    <w:p w:rsidR="00DD3A66" w:rsidRPr="00505E59" w:rsidRDefault="00DD3A66" w:rsidP="00DD3A66">
      <w:pPr>
        <w:jc w:val="center"/>
        <w:rPr>
          <w:rFonts w:ascii="HelveticaNeueLT Pro 55 Roman" w:hAnsi="HelveticaNeueLT Pro 55 Roman" w:cs="Arial"/>
          <w:i/>
          <w:sz w:val="18"/>
          <w:szCs w:val="18"/>
        </w:rPr>
      </w:pPr>
      <w:r w:rsidRPr="00505E59">
        <w:rPr>
          <w:rFonts w:ascii="HelveticaNeueLT Pro 55 Roman" w:hAnsi="HelveticaNeueLT Pro 55 Roman" w:cs="Arial"/>
          <w:i/>
          <w:sz w:val="18"/>
          <w:szCs w:val="18"/>
        </w:rPr>
        <w:t>(PAPEL TIMBRADO DA EMPRESA)</w:t>
      </w:r>
    </w:p>
    <w:p w:rsidR="00DD3A66" w:rsidRPr="00396208" w:rsidRDefault="00DD3A66" w:rsidP="00DD3A66">
      <w:pPr>
        <w:pStyle w:val="TextosemFormatao"/>
        <w:jc w:val="center"/>
        <w:rPr>
          <w:rFonts w:ascii="HelveticaNeueLT Pro 55 Roman" w:hAnsi="HelveticaNeueLT Pro 55 Roman" w:cs="Arial"/>
          <w:sz w:val="18"/>
          <w:szCs w:val="18"/>
        </w:rPr>
      </w:pPr>
    </w:p>
    <w:p w:rsidR="00DD3A66" w:rsidRPr="00396208" w:rsidRDefault="00DD3A66" w:rsidP="00DD3A66">
      <w:pPr>
        <w:pStyle w:val="TextosemFormatao"/>
        <w:jc w:val="center"/>
        <w:rPr>
          <w:rFonts w:ascii="HelveticaNeueLT Pro 55 Roman" w:hAnsi="HelveticaNeueLT Pro 55 Roman" w:cs="Arial"/>
          <w:sz w:val="18"/>
          <w:szCs w:val="18"/>
        </w:rPr>
      </w:pPr>
    </w:p>
    <w:p w:rsidR="00DD3A66" w:rsidRPr="00396208" w:rsidRDefault="00DD3A66" w:rsidP="00DD3A66">
      <w:pPr>
        <w:pStyle w:val="TextosemFormatao"/>
        <w:jc w:val="center"/>
        <w:rPr>
          <w:rFonts w:ascii="HelveticaNeueLT Pro 55 Roman" w:hAnsi="HelveticaNeueLT Pro 55 Roman" w:cs="Arial"/>
          <w:sz w:val="18"/>
          <w:szCs w:val="18"/>
        </w:rPr>
      </w:pPr>
    </w:p>
    <w:p w:rsidR="00DD3A66" w:rsidRPr="00396208" w:rsidRDefault="00DD3A66" w:rsidP="00DD3A66">
      <w:pPr>
        <w:pStyle w:val="TextosemFormatao"/>
        <w:jc w:val="center"/>
        <w:rPr>
          <w:rFonts w:ascii="HelveticaNeueLT Pro 55 Roman" w:hAnsi="HelveticaNeueLT Pro 55 Roman" w:cs="Arial"/>
          <w:sz w:val="18"/>
          <w:szCs w:val="18"/>
        </w:rPr>
      </w:pPr>
    </w:p>
    <w:p w:rsidR="00DD3A66" w:rsidRPr="00396208" w:rsidRDefault="00DD3A66" w:rsidP="00DD3A66">
      <w:pPr>
        <w:pStyle w:val="TextosemFormatao"/>
        <w:jc w:val="center"/>
        <w:rPr>
          <w:rFonts w:ascii="HelveticaNeueLT Pro 55 Roman" w:hAnsi="HelveticaNeueLT Pro 55 Roman" w:cs="Arial"/>
          <w:sz w:val="18"/>
          <w:szCs w:val="18"/>
        </w:rPr>
      </w:pPr>
    </w:p>
    <w:p w:rsidR="00DD3A66" w:rsidRPr="00396208" w:rsidRDefault="00DD3A66" w:rsidP="00DD3A66">
      <w:pPr>
        <w:pStyle w:val="TextosemFormatao"/>
        <w:jc w:val="center"/>
        <w:rPr>
          <w:rFonts w:ascii="HelveticaNeueLT Pro 55 Roman" w:hAnsi="HelveticaNeueLT Pro 55 Roman" w:cs="Arial"/>
          <w:sz w:val="18"/>
          <w:szCs w:val="18"/>
        </w:rPr>
      </w:pPr>
    </w:p>
    <w:p w:rsidR="00DD3A66" w:rsidRPr="00396208" w:rsidRDefault="00DD3A66" w:rsidP="00DD3A66">
      <w:pPr>
        <w:pStyle w:val="TextosemFormatao"/>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Pregão Presencial nº _______________ e seus anexos. Declara, do mesmo modo, ter recebido, de forma tempestiva e satisfatória, as informações e os esclarecimentos que julga necessário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 posteriores.</w:t>
      </w:r>
    </w:p>
    <w:p w:rsidR="00DD3A66" w:rsidRPr="00396208" w:rsidRDefault="00DD3A66" w:rsidP="00DD3A66">
      <w:pPr>
        <w:pStyle w:val="TextosemFormatao"/>
        <w:spacing w:line="360" w:lineRule="auto"/>
        <w:jc w:val="center"/>
        <w:rPr>
          <w:rFonts w:ascii="HelveticaNeueLT Pro 55 Roman" w:hAnsi="HelveticaNeueLT Pro 55 Roman" w:cs="Arial"/>
          <w:sz w:val="18"/>
          <w:szCs w:val="18"/>
        </w:rPr>
      </w:pPr>
    </w:p>
    <w:p w:rsidR="00DD3A66" w:rsidRPr="00396208" w:rsidRDefault="00DD3A66" w:rsidP="00DD3A66">
      <w:pPr>
        <w:pStyle w:val="TextosemFormatao"/>
        <w:spacing w:line="360" w:lineRule="auto"/>
        <w:jc w:val="center"/>
        <w:rPr>
          <w:rFonts w:ascii="HelveticaNeueLT Pro 55 Roman" w:hAnsi="HelveticaNeueLT Pro 55 Roman" w:cs="Arial"/>
          <w:sz w:val="18"/>
          <w:szCs w:val="18"/>
        </w:rPr>
      </w:pPr>
    </w:p>
    <w:p w:rsidR="00DD3A66" w:rsidRPr="00396208" w:rsidRDefault="00DD3A66" w:rsidP="00DD3A66">
      <w:pPr>
        <w:pStyle w:val="TextosemFormatao"/>
        <w:spacing w:line="360" w:lineRule="auto"/>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Local e data</w:t>
      </w:r>
    </w:p>
    <w:p w:rsidR="00DD3A66" w:rsidRPr="00396208" w:rsidRDefault="00DD3A66" w:rsidP="00DD3A66">
      <w:pPr>
        <w:pStyle w:val="TextosemFormatao"/>
        <w:spacing w:line="360" w:lineRule="auto"/>
        <w:jc w:val="center"/>
        <w:rPr>
          <w:rFonts w:ascii="HelveticaNeueLT Pro 55 Roman" w:hAnsi="HelveticaNeueLT Pro 55 Roman" w:cs="Arial"/>
          <w:sz w:val="18"/>
          <w:szCs w:val="18"/>
        </w:rPr>
      </w:pPr>
    </w:p>
    <w:p w:rsidR="00DD3A66" w:rsidRPr="00396208" w:rsidRDefault="00DD3A66" w:rsidP="00DD3A66">
      <w:pPr>
        <w:pStyle w:val="TextosemFormatao"/>
        <w:spacing w:line="360" w:lineRule="auto"/>
        <w:jc w:val="center"/>
        <w:rPr>
          <w:rFonts w:ascii="HelveticaNeueLT Pro 55 Roman" w:hAnsi="HelveticaNeueLT Pro 55 Roman" w:cs="Arial"/>
          <w:sz w:val="18"/>
          <w:szCs w:val="18"/>
        </w:rPr>
      </w:pPr>
    </w:p>
    <w:p w:rsidR="00DD3A66" w:rsidRPr="00505E59" w:rsidRDefault="00DD3A66" w:rsidP="00DD3A66">
      <w:pPr>
        <w:pStyle w:val="TextosemFormatao"/>
        <w:spacing w:line="360" w:lineRule="auto"/>
        <w:jc w:val="center"/>
        <w:rPr>
          <w:rFonts w:ascii="HelveticaNeueLT Pro 55 Roman" w:hAnsi="HelveticaNeueLT Pro 55 Roman" w:cs="Arial"/>
          <w:b/>
          <w:sz w:val="18"/>
          <w:szCs w:val="18"/>
        </w:rPr>
      </w:pPr>
      <w:r w:rsidRPr="00505E59">
        <w:rPr>
          <w:rFonts w:ascii="HelveticaNeueLT Pro 55 Roman" w:hAnsi="HelveticaNeueLT Pro 55 Roman" w:cs="Arial"/>
          <w:b/>
          <w:sz w:val="18"/>
          <w:szCs w:val="18"/>
        </w:rPr>
        <w:t>Nome e Assinatura do Responsável Legal pela Empresa</w:t>
      </w:r>
    </w:p>
    <w:p w:rsidR="00DD3A66" w:rsidRPr="00396208" w:rsidRDefault="00DD3A66" w:rsidP="00DD3A66">
      <w:pPr>
        <w:jc w:val="center"/>
        <w:rPr>
          <w:rFonts w:ascii="HelveticaNeueLT Pro 55 Roman" w:hAnsi="HelveticaNeueLT Pro 55 Roman" w:cs="Arial"/>
          <w:sz w:val="18"/>
          <w:szCs w:val="18"/>
        </w:rPr>
      </w:pPr>
    </w:p>
    <w:p w:rsidR="00DD3A66" w:rsidRPr="00505E59" w:rsidRDefault="00DD3A66" w:rsidP="00DD3A66">
      <w:pPr>
        <w:jc w:val="center"/>
        <w:rPr>
          <w:rFonts w:ascii="HelveticaNeueLT Pro 55 Roman" w:hAnsi="HelveticaNeueLT Pro 55 Roman" w:cs="Arial"/>
          <w:b/>
          <w:sz w:val="18"/>
          <w:szCs w:val="18"/>
          <w:u w:val="single"/>
        </w:rPr>
      </w:pPr>
      <w:r w:rsidRPr="00396208">
        <w:rPr>
          <w:rFonts w:ascii="HelveticaNeueLT Pro 55 Roman" w:hAnsi="HelveticaNeueLT Pro 55 Roman" w:cs="Arial"/>
          <w:sz w:val="18"/>
          <w:szCs w:val="18"/>
        </w:rPr>
        <w:br w:type="page"/>
      </w:r>
      <w:r w:rsidRPr="00505E59">
        <w:rPr>
          <w:rFonts w:ascii="HelveticaNeueLT Pro 55 Roman" w:hAnsi="HelveticaNeueLT Pro 55 Roman" w:cs="Arial"/>
          <w:b/>
          <w:sz w:val="18"/>
          <w:szCs w:val="18"/>
          <w:u w:val="single"/>
        </w:rPr>
        <w:lastRenderedPageBreak/>
        <w:t>ANEXO IV</w:t>
      </w:r>
    </w:p>
    <w:p w:rsidR="00DD3A66" w:rsidRPr="00396208" w:rsidRDefault="00DD3A66" w:rsidP="00DD3A66">
      <w:pPr>
        <w:jc w:val="center"/>
        <w:rPr>
          <w:rFonts w:ascii="HelveticaNeueLT Pro 55 Roman" w:hAnsi="HelveticaNeueLT Pro 55 Roman" w:cs="Arial"/>
          <w:sz w:val="18"/>
          <w:szCs w:val="18"/>
        </w:rPr>
      </w:pPr>
    </w:p>
    <w:p w:rsidR="00DD3A66" w:rsidRPr="00505E59" w:rsidRDefault="00DD3A66" w:rsidP="00DD3A66">
      <w:pPr>
        <w:jc w:val="center"/>
        <w:rPr>
          <w:rFonts w:ascii="HelveticaNeueLT Pro 55 Roman" w:hAnsi="HelveticaNeueLT Pro 55 Roman" w:cs="Arial"/>
          <w:b/>
          <w:sz w:val="18"/>
          <w:szCs w:val="18"/>
          <w:u w:val="single"/>
        </w:rPr>
      </w:pPr>
      <w:r w:rsidRPr="00505E59">
        <w:rPr>
          <w:rFonts w:ascii="HelveticaNeueLT Pro 55 Roman" w:hAnsi="HelveticaNeueLT Pro 55 Roman" w:cs="Arial"/>
          <w:b/>
          <w:sz w:val="18"/>
          <w:szCs w:val="18"/>
          <w:u w:val="single"/>
        </w:rPr>
        <w:t>MODELO DE CREDENCIAMENTO</w:t>
      </w:r>
    </w:p>
    <w:p w:rsidR="00DD3A66" w:rsidRPr="00505E59" w:rsidRDefault="00DD3A66" w:rsidP="00DD3A66">
      <w:pPr>
        <w:jc w:val="center"/>
        <w:rPr>
          <w:rFonts w:ascii="HelveticaNeueLT Pro 55 Roman" w:hAnsi="HelveticaNeueLT Pro 55 Roman" w:cs="Arial"/>
          <w:i/>
          <w:sz w:val="18"/>
          <w:szCs w:val="18"/>
        </w:rPr>
      </w:pPr>
      <w:r w:rsidRPr="00505E59">
        <w:rPr>
          <w:rFonts w:ascii="HelveticaNeueLT Pro 55 Roman" w:hAnsi="HelveticaNeueLT Pro 55 Roman" w:cs="Arial"/>
          <w:i/>
          <w:sz w:val="18"/>
          <w:szCs w:val="18"/>
        </w:rPr>
        <w:t>(PAPEL TIMBRADO DA EMPRESA)</w:t>
      </w:r>
    </w:p>
    <w:p w:rsidR="00DD3A66" w:rsidRPr="00396208" w:rsidRDefault="00DD3A66" w:rsidP="00DD3A66">
      <w:pPr>
        <w:jc w:val="center"/>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p>
    <w:p w:rsidR="00DD3A66" w:rsidRPr="00396208" w:rsidRDefault="00DD3A66" w:rsidP="00382D70">
      <w:pPr>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ab/>
        <w:t>Em atendimento ao disposto na LICITAÇÃO _____________________ credenciamos o Sr. ________________________, portador da Carteira de Identidade nº. ________________ expedida por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rsidR="00DD3A66" w:rsidRPr="00396208" w:rsidRDefault="00DD3A66" w:rsidP="00DD3A66">
      <w:pPr>
        <w:rPr>
          <w:rFonts w:ascii="HelveticaNeueLT Pro 55 Roman" w:hAnsi="HelveticaNeueLT Pro 55 Roman" w:cs="Arial"/>
          <w:sz w:val="18"/>
          <w:szCs w:val="18"/>
        </w:rPr>
      </w:pPr>
    </w:p>
    <w:p w:rsidR="00DD3A66" w:rsidRPr="00396208" w:rsidRDefault="00DD3A66" w:rsidP="00DD3A66">
      <w:pPr>
        <w:rPr>
          <w:rFonts w:ascii="HelveticaNeueLT Pro 55 Roman" w:hAnsi="HelveticaNeueLT Pro 55 Roman" w:cs="Arial"/>
          <w:sz w:val="18"/>
          <w:szCs w:val="18"/>
        </w:rPr>
      </w:pPr>
    </w:p>
    <w:p w:rsidR="00DD3A66" w:rsidRPr="00396208" w:rsidRDefault="00DD3A66" w:rsidP="00DD3A66">
      <w:pPr>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Cidade, ________ de __________________de 201</w:t>
      </w:r>
      <w:r w:rsidR="00E77EAE">
        <w:rPr>
          <w:rFonts w:ascii="HelveticaNeueLT Pro 55 Roman" w:hAnsi="HelveticaNeueLT Pro 55 Roman" w:cs="Arial"/>
          <w:sz w:val="18"/>
          <w:szCs w:val="18"/>
        </w:rPr>
        <w:t>9</w:t>
      </w:r>
      <w:r w:rsidRPr="00396208">
        <w:rPr>
          <w:rFonts w:ascii="HelveticaNeueLT Pro 55 Roman" w:hAnsi="HelveticaNeueLT Pro 55 Roman" w:cs="Arial"/>
          <w:sz w:val="18"/>
          <w:szCs w:val="18"/>
        </w:rPr>
        <w:t>.</w:t>
      </w:r>
    </w:p>
    <w:p w:rsidR="00DD3A66" w:rsidRPr="00396208" w:rsidRDefault="00DD3A66" w:rsidP="00DD3A66">
      <w:pPr>
        <w:rPr>
          <w:rFonts w:ascii="HelveticaNeueLT Pro 55 Roman" w:hAnsi="HelveticaNeueLT Pro 55 Roman" w:cs="Arial"/>
          <w:sz w:val="18"/>
          <w:szCs w:val="18"/>
        </w:rPr>
      </w:pPr>
    </w:p>
    <w:p w:rsidR="00DD3A66" w:rsidRPr="00396208" w:rsidRDefault="00DD3A66" w:rsidP="00DD3A66">
      <w:pPr>
        <w:rPr>
          <w:rFonts w:ascii="HelveticaNeueLT Pro 55 Roman" w:hAnsi="HelveticaNeueLT Pro 55 Roman" w:cs="Arial"/>
          <w:sz w:val="18"/>
          <w:szCs w:val="18"/>
        </w:rPr>
      </w:pPr>
    </w:p>
    <w:p w:rsidR="00DD3A66" w:rsidRPr="00396208" w:rsidRDefault="00DD3A66" w:rsidP="00DD3A66">
      <w:pPr>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_________________________________________</w:t>
      </w:r>
    </w:p>
    <w:p w:rsidR="00DD3A66" w:rsidRPr="00396208" w:rsidRDefault="00DD3A66" w:rsidP="00DD3A66">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nome e assinatura do responsável legal pela empresa</w:t>
      </w:r>
    </w:p>
    <w:p w:rsidR="00DD3A66" w:rsidRPr="00396208" w:rsidRDefault="00DD3A66" w:rsidP="00DD3A66">
      <w:pPr>
        <w:jc w:val="center"/>
        <w:rPr>
          <w:rFonts w:ascii="HelveticaNeueLT Pro 55 Roman" w:hAnsi="HelveticaNeueLT Pro 55 Roman" w:cs="Arial"/>
          <w:sz w:val="18"/>
          <w:szCs w:val="18"/>
        </w:rPr>
      </w:pPr>
    </w:p>
    <w:p w:rsidR="00DD3A66" w:rsidRPr="00396208" w:rsidRDefault="00DD3A66" w:rsidP="00DD3A66">
      <w:pPr>
        <w:jc w:val="center"/>
        <w:rPr>
          <w:rFonts w:ascii="HelveticaNeueLT Pro 55 Roman" w:hAnsi="HelveticaNeueLT Pro 55 Roman" w:cs="Arial"/>
          <w:sz w:val="18"/>
          <w:szCs w:val="18"/>
        </w:rPr>
      </w:pPr>
    </w:p>
    <w:p w:rsidR="00DD3A66" w:rsidRPr="00505E59" w:rsidRDefault="00DD3A66" w:rsidP="00DD3A66">
      <w:pPr>
        <w:jc w:val="center"/>
        <w:rPr>
          <w:rFonts w:ascii="HelveticaNeueLT Pro 55 Roman" w:hAnsi="HelveticaNeueLT Pro 55 Roman" w:cs="Arial"/>
          <w:b/>
          <w:sz w:val="18"/>
          <w:szCs w:val="18"/>
          <w:u w:val="single"/>
        </w:rPr>
      </w:pPr>
      <w:r w:rsidRPr="00396208">
        <w:rPr>
          <w:rFonts w:ascii="HelveticaNeueLT Pro 55 Roman" w:hAnsi="HelveticaNeueLT Pro 55 Roman" w:cs="Arial"/>
          <w:sz w:val="18"/>
          <w:szCs w:val="18"/>
        </w:rPr>
        <w:br w:type="page"/>
      </w:r>
      <w:r w:rsidRPr="00505E59">
        <w:rPr>
          <w:rFonts w:ascii="HelveticaNeueLT Pro 55 Roman" w:hAnsi="HelveticaNeueLT Pro 55 Roman" w:cs="Arial"/>
          <w:b/>
          <w:sz w:val="18"/>
          <w:szCs w:val="18"/>
          <w:u w:val="single"/>
        </w:rPr>
        <w:lastRenderedPageBreak/>
        <w:t>ANEXO V</w:t>
      </w:r>
    </w:p>
    <w:p w:rsidR="00DD3A66" w:rsidRPr="00396208" w:rsidRDefault="00DD3A66" w:rsidP="00DD3A66">
      <w:pPr>
        <w:pStyle w:val="Cabealho"/>
        <w:ind w:left="360"/>
        <w:jc w:val="center"/>
        <w:rPr>
          <w:rFonts w:ascii="HelveticaNeueLT Pro 55 Roman" w:hAnsi="HelveticaNeueLT Pro 55 Roman" w:cs="Arial"/>
          <w:sz w:val="18"/>
          <w:szCs w:val="18"/>
          <w:u w:val="single"/>
        </w:rPr>
      </w:pPr>
    </w:p>
    <w:p w:rsidR="00DD3A66" w:rsidRPr="00505E59" w:rsidRDefault="00DD3A66" w:rsidP="00DD3A66">
      <w:pPr>
        <w:pStyle w:val="Cabealho"/>
        <w:ind w:left="360"/>
        <w:jc w:val="center"/>
        <w:rPr>
          <w:rFonts w:ascii="HelveticaNeueLT Pro 55 Roman" w:hAnsi="HelveticaNeueLT Pro 55 Roman" w:cs="Arial"/>
          <w:b/>
          <w:sz w:val="18"/>
          <w:szCs w:val="18"/>
          <w:u w:val="single"/>
        </w:rPr>
      </w:pPr>
      <w:r w:rsidRPr="00505E59">
        <w:rPr>
          <w:rFonts w:ascii="HelveticaNeueLT Pro 55 Roman" w:hAnsi="HelveticaNeueLT Pro 55 Roman" w:cs="Arial"/>
          <w:b/>
          <w:sz w:val="18"/>
          <w:szCs w:val="18"/>
          <w:u w:val="single"/>
        </w:rPr>
        <w:t>DECLARAÇÃO DE MENORES</w:t>
      </w:r>
    </w:p>
    <w:p w:rsidR="00DD3A66" w:rsidRDefault="00951D04" w:rsidP="00DD3A66">
      <w:pPr>
        <w:pStyle w:val="Cabealho"/>
        <w:ind w:left="360"/>
        <w:jc w:val="center"/>
        <w:rPr>
          <w:rFonts w:ascii="HelveticaNeueLT Pro 55 Roman" w:hAnsi="HelveticaNeueLT Pro 55 Roman" w:cs="Arial"/>
          <w:i/>
          <w:sz w:val="18"/>
          <w:szCs w:val="18"/>
        </w:rPr>
      </w:pPr>
      <w:r w:rsidRPr="00505E59">
        <w:rPr>
          <w:rFonts w:ascii="HelveticaNeueLT Pro 55 Roman" w:hAnsi="HelveticaNeueLT Pro 55 Roman" w:cs="Arial"/>
          <w:i/>
          <w:sz w:val="18"/>
          <w:szCs w:val="18"/>
        </w:rPr>
        <w:t>(PAPEL TIMBRADO DA EMPRESA)</w:t>
      </w:r>
    </w:p>
    <w:p w:rsidR="00DD3A66" w:rsidRPr="00396208" w:rsidRDefault="00DD3A66" w:rsidP="00DD3A66">
      <w:pPr>
        <w:pStyle w:val="Cabealho"/>
        <w:ind w:left="360"/>
        <w:jc w:val="center"/>
        <w:rPr>
          <w:rFonts w:ascii="HelveticaNeueLT Pro 55 Roman" w:hAnsi="HelveticaNeueLT Pro 55 Roman" w:cs="Arial"/>
          <w:sz w:val="18"/>
          <w:szCs w:val="18"/>
        </w:rPr>
      </w:pPr>
    </w:p>
    <w:p w:rsidR="00DD3A66" w:rsidRPr="00396208" w:rsidRDefault="00DD3A66" w:rsidP="00DD3A66">
      <w:pPr>
        <w:pStyle w:val="Cabealho"/>
        <w:rPr>
          <w:rFonts w:ascii="HelveticaNeueLT Pro 55 Roman" w:hAnsi="HelveticaNeueLT Pro 55 Roman" w:cs="Arial"/>
          <w:sz w:val="18"/>
          <w:szCs w:val="18"/>
        </w:rPr>
      </w:pPr>
      <w:r w:rsidRPr="00396208">
        <w:rPr>
          <w:rFonts w:ascii="HelveticaNeueLT Pro 55 Roman" w:hAnsi="HelveticaNeueLT Pro 55 Roman" w:cs="Arial"/>
          <w:sz w:val="18"/>
          <w:szCs w:val="18"/>
        </w:rPr>
        <w:t>Ao</w:t>
      </w:r>
    </w:p>
    <w:p w:rsidR="00DD3A66" w:rsidRPr="00396208" w:rsidRDefault="00DD3A66" w:rsidP="00DD3A66">
      <w:pPr>
        <w:pStyle w:val="Cabealho"/>
        <w:rPr>
          <w:rFonts w:ascii="HelveticaNeueLT Pro 55 Roman" w:hAnsi="HelveticaNeueLT Pro 55 Roman" w:cs="Arial"/>
          <w:sz w:val="18"/>
          <w:szCs w:val="18"/>
        </w:rPr>
      </w:pPr>
      <w:r w:rsidRPr="00396208">
        <w:rPr>
          <w:rFonts w:ascii="HelveticaNeueLT Pro 55 Roman" w:hAnsi="HelveticaNeueLT Pro 55 Roman" w:cs="Arial"/>
          <w:sz w:val="18"/>
          <w:szCs w:val="18"/>
        </w:rPr>
        <w:t>Serviço Nacional de Aprendizagem Comercial – SENAC</w:t>
      </w:r>
    </w:p>
    <w:p w:rsidR="00DD3A66" w:rsidRPr="00396208" w:rsidRDefault="00DD3A66" w:rsidP="00DD3A66">
      <w:pPr>
        <w:pStyle w:val="Cabealho"/>
        <w:rPr>
          <w:rFonts w:ascii="HelveticaNeueLT Pro 55 Roman" w:hAnsi="HelveticaNeueLT Pro 55 Roman" w:cs="Arial"/>
          <w:sz w:val="18"/>
          <w:szCs w:val="18"/>
        </w:rPr>
      </w:pPr>
      <w:r w:rsidRPr="00396208">
        <w:rPr>
          <w:rFonts w:ascii="HelveticaNeueLT Pro 55 Roman" w:hAnsi="HelveticaNeueLT Pro 55 Roman" w:cs="Arial"/>
          <w:sz w:val="18"/>
          <w:szCs w:val="18"/>
        </w:rPr>
        <w:t>Comissão Permanente de Licitação</w:t>
      </w:r>
    </w:p>
    <w:p w:rsidR="00DD3A66" w:rsidRPr="00396208" w:rsidRDefault="00DD3A66" w:rsidP="00DD3A66">
      <w:pPr>
        <w:pStyle w:val="Cabealho"/>
        <w:rPr>
          <w:rFonts w:ascii="HelveticaNeueLT Pro 55 Roman" w:hAnsi="HelveticaNeueLT Pro 55 Roman" w:cs="Arial"/>
          <w:sz w:val="18"/>
          <w:szCs w:val="18"/>
        </w:rPr>
      </w:pPr>
      <w:r w:rsidRPr="00396208">
        <w:rPr>
          <w:rFonts w:ascii="HelveticaNeueLT Pro 55 Roman" w:hAnsi="HelveticaNeueLT Pro 55 Roman" w:cs="Arial"/>
          <w:sz w:val="18"/>
          <w:szCs w:val="18"/>
        </w:rPr>
        <w:t>Porto Velho</w:t>
      </w:r>
      <w:r w:rsidR="00951D04">
        <w:rPr>
          <w:rFonts w:ascii="HelveticaNeueLT Pro 55 Roman" w:hAnsi="HelveticaNeueLT Pro 55 Roman" w:cs="Arial"/>
          <w:sz w:val="18"/>
          <w:szCs w:val="18"/>
        </w:rPr>
        <w:t>/</w:t>
      </w:r>
      <w:r w:rsidRPr="00396208">
        <w:rPr>
          <w:rFonts w:ascii="HelveticaNeueLT Pro 55 Roman" w:hAnsi="HelveticaNeueLT Pro 55 Roman" w:cs="Arial"/>
          <w:sz w:val="18"/>
          <w:szCs w:val="18"/>
        </w:rPr>
        <w:t>RO</w:t>
      </w:r>
    </w:p>
    <w:p w:rsidR="00DD3A66" w:rsidRPr="00396208" w:rsidRDefault="00DD3A66" w:rsidP="00DD3A66">
      <w:pPr>
        <w:pStyle w:val="Cabealho"/>
        <w:rPr>
          <w:rFonts w:ascii="HelveticaNeueLT Pro 55 Roman" w:hAnsi="HelveticaNeueLT Pro 55 Roman" w:cs="Arial"/>
          <w:sz w:val="18"/>
          <w:szCs w:val="18"/>
        </w:rPr>
      </w:pPr>
    </w:p>
    <w:p w:rsidR="00DD3A66" w:rsidRPr="00505E59" w:rsidRDefault="00DD3A66" w:rsidP="00DD3A66">
      <w:pPr>
        <w:pStyle w:val="Cabealho"/>
        <w:rPr>
          <w:rFonts w:ascii="HelveticaNeueLT Pro 55 Roman" w:hAnsi="HelveticaNeueLT Pro 55 Roman" w:cs="Arial"/>
          <w:b/>
          <w:sz w:val="18"/>
          <w:szCs w:val="18"/>
        </w:rPr>
      </w:pPr>
      <w:r w:rsidRPr="00505E59">
        <w:rPr>
          <w:rFonts w:ascii="HelveticaNeueLT Pro 55 Roman" w:hAnsi="HelveticaNeueLT Pro 55 Roman" w:cs="Arial"/>
          <w:b/>
          <w:sz w:val="18"/>
          <w:szCs w:val="18"/>
        </w:rPr>
        <w:t>Ref.: Pregão Presencial nº 00</w:t>
      </w:r>
      <w:r w:rsidR="00E77EAE" w:rsidRPr="00505E59">
        <w:rPr>
          <w:rFonts w:ascii="HelveticaNeueLT Pro 55 Roman" w:hAnsi="HelveticaNeueLT Pro 55 Roman" w:cs="Arial"/>
          <w:b/>
          <w:sz w:val="18"/>
          <w:szCs w:val="18"/>
        </w:rPr>
        <w:t>3</w:t>
      </w:r>
      <w:r w:rsidRPr="00505E59">
        <w:rPr>
          <w:rFonts w:ascii="HelveticaNeueLT Pro 55 Roman" w:hAnsi="HelveticaNeueLT Pro 55 Roman" w:cs="Arial"/>
          <w:b/>
          <w:sz w:val="18"/>
          <w:szCs w:val="18"/>
        </w:rPr>
        <w:t>/201</w:t>
      </w:r>
      <w:r w:rsidR="00E77EAE" w:rsidRPr="00505E59">
        <w:rPr>
          <w:rFonts w:ascii="HelveticaNeueLT Pro 55 Roman" w:hAnsi="HelveticaNeueLT Pro 55 Roman" w:cs="Arial"/>
          <w:b/>
          <w:sz w:val="18"/>
          <w:szCs w:val="18"/>
        </w:rPr>
        <w:t>9</w:t>
      </w:r>
    </w:p>
    <w:p w:rsidR="00DD3A66" w:rsidRPr="00396208" w:rsidRDefault="00DD3A66" w:rsidP="00DD3A66">
      <w:pPr>
        <w:pStyle w:val="Cabealho"/>
        <w:ind w:left="360"/>
        <w:jc w:val="center"/>
        <w:rPr>
          <w:rFonts w:ascii="HelveticaNeueLT Pro 55 Roman" w:hAnsi="HelveticaNeueLT Pro 55 Roman" w:cs="Arial"/>
          <w:sz w:val="18"/>
          <w:szCs w:val="18"/>
        </w:rPr>
      </w:pPr>
    </w:p>
    <w:p w:rsidR="00DD3A66" w:rsidRPr="00396208" w:rsidRDefault="00DD3A66" w:rsidP="00DD3A66">
      <w:pPr>
        <w:pStyle w:val="Cabealho"/>
        <w:ind w:left="360"/>
        <w:jc w:val="center"/>
        <w:rPr>
          <w:rFonts w:ascii="HelveticaNeueLT Pro 55 Roman" w:hAnsi="HelveticaNeueLT Pro 55 Roman" w:cs="Arial"/>
          <w:sz w:val="18"/>
          <w:szCs w:val="18"/>
        </w:rPr>
      </w:pPr>
    </w:p>
    <w:p w:rsidR="00DD3A66" w:rsidRPr="00396208" w:rsidRDefault="00DD3A66" w:rsidP="00DD3A66">
      <w:pPr>
        <w:tabs>
          <w:tab w:val="center" w:pos="0"/>
        </w:tabs>
        <w:rPr>
          <w:rFonts w:ascii="HelveticaNeueLT Pro 55 Roman" w:hAnsi="HelveticaNeueLT Pro 55 Roman" w:cs="Arial"/>
          <w:sz w:val="18"/>
          <w:szCs w:val="18"/>
        </w:rPr>
      </w:pPr>
    </w:p>
    <w:p w:rsidR="00DD3A66" w:rsidRPr="00396208" w:rsidRDefault="00DD3A66" w:rsidP="00DD3A66">
      <w:pPr>
        <w:tabs>
          <w:tab w:val="center" w:pos="0"/>
        </w:tabs>
        <w:rPr>
          <w:rFonts w:ascii="HelveticaNeueLT Pro 55 Roman" w:hAnsi="HelveticaNeueLT Pro 55 Roman" w:cs="Arial"/>
          <w:sz w:val="18"/>
          <w:szCs w:val="18"/>
        </w:rPr>
      </w:pPr>
      <w:r w:rsidRPr="00396208">
        <w:rPr>
          <w:rFonts w:ascii="HelveticaNeueLT Pro 55 Roman" w:hAnsi="HelveticaNeueLT Pro 55 Roman" w:cs="Arial"/>
          <w:sz w:val="18"/>
          <w:szCs w:val="18"/>
        </w:rPr>
        <w:t>Senhores,</w:t>
      </w:r>
    </w:p>
    <w:p w:rsidR="00DD3A66" w:rsidRPr="00396208" w:rsidRDefault="00DD3A66" w:rsidP="00DD3A66">
      <w:pPr>
        <w:tabs>
          <w:tab w:val="center" w:pos="0"/>
        </w:tabs>
        <w:rPr>
          <w:rFonts w:ascii="HelveticaNeueLT Pro 55 Roman" w:hAnsi="HelveticaNeueLT Pro 55 Roman" w:cs="Arial"/>
          <w:sz w:val="18"/>
          <w:szCs w:val="18"/>
        </w:rPr>
      </w:pPr>
    </w:p>
    <w:p w:rsidR="00DD3A66" w:rsidRPr="00396208" w:rsidRDefault="00DD3A66" w:rsidP="00DD3A66">
      <w:pPr>
        <w:tabs>
          <w:tab w:val="center" w:pos="0"/>
        </w:tabs>
        <w:rPr>
          <w:rFonts w:ascii="HelveticaNeueLT Pro 55 Roman" w:hAnsi="HelveticaNeueLT Pro 55 Roman" w:cs="Arial"/>
          <w:sz w:val="18"/>
          <w:szCs w:val="18"/>
        </w:rPr>
      </w:pPr>
    </w:p>
    <w:p w:rsidR="00DD3A66" w:rsidRPr="00396208" w:rsidRDefault="00DD3A66" w:rsidP="00DD3A66">
      <w:pPr>
        <w:tabs>
          <w:tab w:val="center" w:pos="0"/>
        </w:tabs>
        <w:rPr>
          <w:rFonts w:ascii="HelveticaNeueLT Pro 55 Roman" w:hAnsi="HelveticaNeueLT Pro 55 Roman" w:cs="Arial"/>
          <w:sz w:val="18"/>
          <w:szCs w:val="18"/>
        </w:rPr>
      </w:pPr>
    </w:p>
    <w:p w:rsidR="00DD3A66" w:rsidRPr="00396208" w:rsidRDefault="00DD3A66" w:rsidP="00DD3A66">
      <w:pPr>
        <w:tabs>
          <w:tab w:val="center" w:pos="0"/>
        </w:tabs>
        <w:spacing w:line="360" w:lineRule="auto"/>
        <w:jc w:val="both"/>
        <w:rPr>
          <w:rFonts w:ascii="HelveticaNeueLT Pro 55 Roman" w:hAnsi="HelveticaNeueLT Pro 55 Roman" w:cs="Arial"/>
          <w:sz w:val="18"/>
          <w:szCs w:val="18"/>
        </w:rPr>
      </w:pPr>
      <w:r w:rsidRPr="00396208">
        <w:rPr>
          <w:rFonts w:ascii="HelveticaNeueLT Pro 55 Roman" w:hAnsi="HelveticaNeueLT Pro 55 Roman" w:cs="Arial"/>
          <w:sz w:val="18"/>
          <w:szCs w:val="18"/>
        </w:rPr>
        <w:t>A empresa _________________________, inscrita no CNPJ sob o nº ________________, por meio de seu representante legal, Sr. (a)_________________, portador da Cédula de Identidade nº __________________, CPF nº ____________________, DECLARA, para fins do disposto na Constituição Federal, que não emprega menor de 18 (dezoito) anos em trabalho noturno, perigoso ou insalubre e não emprega menores de 16 (dezesseis) anos, salvo se na condição de aprendiz, a partir dos 14 (quatorze) anos.</w:t>
      </w:r>
    </w:p>
    <w:p w:rsidR="00DD3A66" w:rsidRPr="00396208" w:rsidRDefault="00DD3A66" w:rsidP="00DD3A66">
      <w:pPr>
        <w:tabs>
          <w:tab w:val="center" w:pos="0"/>
        </w:tabs>
        <w:spacing w:line="360" w:lineRule="auto"/>
        <w:jc w:val="both"/>
        <w:rPr>
          <w:rFonts w:ascii="HelveticaNeueLT Pro 55 Roman" w:hAnsi="HelveticaNeueLT Pro 55 Roman" w:cs="Arial"/>
          <w:sz w:val="18"/>
          <w:szCs w:val="18"/>
        </w:rPr>
      </w:pPr>
    </w:p>
    <w:p w:rsidR="00DD3A66" w:rsidRPr="00396208" w:rsidRDefault="00DD3A66" w:rsidP="00DD3A66">
      <w:pPr>
        <w:tabs>
          <w:tab w:val="center" w:pos="0"/>
        </w:tabs>
        <w:spacing w:line="360" w:lineRule="auto"/>
        <w:jc w:val="center"/>
        <w:rPr>
          <w:rFonts w:ascii="HelveticaNeueLT Pro 55 Roman" w:hAnsi="HelveticaNeueLT Pro 55 Roman" w:cs="Arial"/>
          <w:sz w:val="18"/>
          <w:szCs w:val="18"/>
        </w:rPr>
      </w:pPr>
    </w:p>
    <w:p w:rsidR="00DD3A66" w:rsidRPr="00396208" w:rsidRDefault="00DD3A66" w:rsidP="00DD3A66">
      <w:pPr>
        <w:tabs>
          <w:tab w:val="center" w:pos="0"/>
        </w:tabs>
        <w:spacing w:line="360" w:lineRule="auto"/>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Local, XX de XXXX de 201</w:t>
      </w:r>
      <w:r w:rsidR="00E77EAE">
        <w:rPr>
          <w:rFonts w:ascii="HelveticaNeueLT Pro 55 Roman" w:hAnsi="HelveticaNeueLT Pro 55 Roman" w:cs="Arial"/>
          <w:sz w:val="18"/>
          <w:szCs w:val="18"/>
        </w:rPr>
        <w:t>9</w:t>
      </w:r>
      <w:r w:rsidRPr="00396208">
        <w:rPr>
          <w:rFonts w:ascii="HelveticaNeueLT Pro 55 Roman" w:hAnsi="HelveticaNeueLT Pro 55 Roman" w:cs="Arial"/>
          <w:sz w:val="18"/>
          <w:szCs w:val="18"/>
        </w:rPr>
        <w:t>.</w:t>
      </w:r>
    </w:p>
    <w:p w:rsidR="00DD3A66" w:rsidRPr="00396208" w:rsidRDefault="00DD3A66" w:rsidP="00DD3A66">
      <w:pPr>
        <w:tabs>
          <w:tab w:val="center" w:pos="0"/>
        </w:tabs>
        <w:spacing w:line="360" w:lineRule="auto"/>
        <w:jc w:val="center"/>
        <w:rPr>
          <w:rFonts w:ascii="HelveticaNeueLT Pro 55 Roman" w:hAnsi="HelveticaNeueLT Pro 55 Roman" w:cs="Arial"/>
          <w:sz w:val="18"/>
          <w:szCs w:val="18"/>
        </w:rPr>
      </w:pPr>
    </w:p>
    <w:p w:rsidR="00DD3A66" w:rsidRPr="00396208" w:rsidRDefault="00DD3A66" w:rsidP="00DD3A66">
      <w:pPr>
        <w:tabs>
          <w:tab w:val="center" w:pos="0"/>
        </w:tabs>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_______________________________________________</w:t>
      </w:r>
    </w:p>
    <w:p w:rsidR="00DD3A66" w:rsidRPr="00396208" w:rsidRDefault="00DD3A66" w:rsidP="00DD3A66">
      <w:pPr>
        <w:tabs>
          <w:tab w:val="center" w:pos="0"/>
        </w:tabs>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Assinatura do Representante Legal</w:t>
      </w:r>
    </w:p>
    <w:p w:rsidR="00DD3A66" w:rsidRPr="00396208" w:rsidRDefault="00DD3A66" w:rsidP="00DD3A66">
      <w:pPr>
        <w:tabs>
          <w:tab w:val="center" w:pos="0"/>
        </w:tabs>
        <w:spacing w:line="360" w:lineRule="auto"/>
        <w:jc w:val="center"/>
        <w:rPr>
          <w:rFonts w:ascii="HelveticaNeueLT Pro 55 Roman" w:hAnsi="HelveticaNeueLT Pro 55 Roman" w:cs="Arial"/>
          <w:sz w:val="18"/>
          <w:szCs w:val="18"/>
        </w:rPr>
      </w:pPr>
    </w:p>
    <w:p w:rsidR="00DD3A66" w:rsidRPr="00505E59" w:rsidRDefault="00DD3A66" w:rsidP="00DD3A66">
      <w:pPr>
        <w:tabs>
          <w:tab w:val="center" w:pos="0"/>
        </w:tabs>
        <w:spacing w:line="360" w:lineRule="auto"/>
        <w:jc w:val="center"/>
        <w:rPr>
          <w:rFonts w:ascii="HelveticaNeueLT Pro 55 Roman" w:hAnsi="HelveticaNeueLT Pro 55 Roman" w:cs="Arial"/>
          <w:b/>
          <w:sz w:val="18"/>
          <w:szCs w:val="18"/>
        </w:rPr>
      </w:pPr>
      <w:r w:rsidRPr="00505E59">
        <w:rPr>
          <w:rFonts w:ascii="HelveticaNeueLT Pro 55 Roman" w:hAnsi="HelveticaNeueLT Pro 55 Roman" w:cs="Arial"/>
          <w:b/>
          <w:sz w:val="18"/>
          <w:szCs w:val="18"/>
        </w:rPr>
        <w:t>(Carimbo da Licitante)</w:t>
      </w:r>
    </w:p>
    <w:p w:rsidR="00DD3A66" w:rsidRPr="00396208" w:rsidRDefault="00DD3A66" w:rsidP="00DD3A66">
      <w:pPr>
        <w:jc w:val="center"/>
        <w:rPr>
          <w:rFonts w:ascii="HelveticaNeueLT Pro 55 Roman" w:hAnsi="HelveticaNeueLT Pro 55 Roman" w:cs="Arial"/>
          <w:sz w:val="18"/>
          <w:szCs w:val="18"/>
        </w:rPr>
      </w:pPr>
    </w:p>
    <w:p w:rsidR="00DD3A66" w:rsidRPr="00505E59" w:rsidRDefault="00DD3A66" w:rsidP="00DD3A66">
      <w:pPr>
        <w:jc w:val="center"/>
        <w:rPr>
          <w:rFonts w:ascii="HelveticaNeueLT Pro 55 Roman" w:hAnsi="HelveticaNeueLT Pro 55 Roman" w:cs="Arial"/>
          <w:b/>
          <w:sz w:val="18"/>
          <w:szCs w:val="18"/>
          <w:u w:val="single"/>
        </w:rPr>
      </w:pPr>
      <w:r w:rsidRPr="00396208">
        <w:rPr>
          <w:rFonts w:ascii="HelveticaNeueLT Pro 55 Roman" w:hAnsi="HelveticaNeueLT Pro 55 Roman" w:cs="Arial"/>
          <w:sz w:val="18"/>
          <w:szCs w:val="18"/>
        </w:rPr>
        <w:br w:type="page"/>
      </w:r>
      <w:r w:rsidRPr="00505E59">
        <w:rPr>
          <w:rFonts w:ascii="HelveticaNeueLT Pro 55 Roman" w:hAnsi="HelveticaNeueLT Pro 55 Roman" w:cs="Arial"/>
          <w:b/>
          <w:sz w:val="18"/>
          <w:szCs w:val="18"/>
          <w:u w:val="single"/>
        </w:rPr>
        <w:lastRenderedPageBreak/>
        <w:t>ANEXO VI</w:t>
      </w:r>
    </w:p>
    <w:p w:rsidR="00DD3A66" w:rsidRPr="00382D70" w:rsidRDefault="00DD3A66" w:rsidP="00DD3A66">
      <w:pPr>
        <w:jc w:val="center"/>
        <w:rPr>
          <w:rFonts w:ascii="HelveticaNeueLT Pro 55 Roman" w:hAnsi="HelveticaNeueLT Pro 55 Roman" w:cs="Arial"/>
          <w:sz w:val="18"/>
          <w:szCs w:val="18"/>
          <w:u w:val="single"/>
        </w:rPr>
      </w:pPr>
    </w:p>
    <w:p w:rsidR="00DD3A66" w:rsidRPr="0044694D" w:rsidRDefault="00DD3A66" w:rsidP="00DD3A66">
      <w:pPr>
        <w:pStyle w:val="Corpodetexto"/>
        <w:tabs>
          <w:tab w:val="left" w:pos="3544"/>
          <w:tab w:val="left" w:pos="4253"/>
        </w:tabs>
        <w:jc w:val="center"/>
        <w:rPr>
          <w:rFonts w:ascii="HelveticaNeueLT Pro 55 Roman" w:hAnsi="HelveticaNeueLT Pro 55 Roman" w:cs="Tahoma"/>
          <w:sz w:val="18"/>
          <w:szCs w:val="18"/>
          <w:u w:val="single"/>
        </w:rPr>
      </w:pPr>
      <w:r w:rsidRPr="0044694D">
        <w:rPr>
          <w:rFonts w:ascii="HelveticaNeueLT Pro 55 Roman" w:hAnsi="HelveticaNeueLT Pro 55 Roman" w:cs="Tahoma"/>
          <w:b/>
          <w:sz w:val="18"/>
          <w:szCs w:val="18"/>
          <w:u w:val="single"/>
        </w:rPr>
        <w:t>MINUTA DO CONTRATO DE REGISTRO DE PREÇOS Nº. XXX/XXX</w:t>
      </w:r>
      <w:r w:rsidR="0044694D" w:rsidRPr="0044694D">
        <w:rPr>
          <w:rFonts w:ascii="HelveticaNeueLT Pro 55 Roman" w:hAnsi="HelveticaNeueLT Pro 55 Roman" w:cs="Tahoma"/>
          <w:b/>
          <w:sz w:val="18"/>
          <w:szCs w:val="18"/>
          <w:u w:val="single"/>
        </w:rPr>
        <w:t>X</w:t>
      </w:r>
    </w:p>
    <w:p w:rsidR="00DD3A66" w:rsidRPr="0044694D" w:rsidRDefault="00484928" w:rsidP="00DD3A66">
      <w:pPr>
        <w:pStyle w:val="Corpodetexto"/>
        <w:tabs>
          <w:tab w:val="left" w:pos="3544"/>
          <w:tab w:val="left" w:pos="4253"/>
        </w:tabs>
        <w:jc w:val="center"/>
        <w:rPr>
          <w:rFonts w:ascii="HelveticaNeueLT Pro 55 Roman" w:hAnsi="HelveticaNeueLT Pro 55 Roman" w:cs="Tahoma"/>
          <w:i/>
          <w:sz w:val="18"/>
          <w:szCs w:val="18"/>
        </w:rPr>
      </w:pPr>
      <w:r w:rsidRPr="0044694D">
        <w:rPr>
          <w:rFonts w:ascii="HelveticaNeueLT Pro 55 Roman" w:hAnsi="HelveticaNeueLT Pro 55 Roman" w:cs="Tahoma"/>
          <w:i/>
          <w:sz w:val="18"/>
          <w:szCs w:val="18"/>
        </w:rPr>
        <w:t>(Modelo)</w:t>
      </w:r>
    </w:p>
    <w:p w:rsidR="00396208" w:rsidRPr="00396208" w:rsidRDefault="00396208" w:rsidP="00396208">
      <w:pPr>
        <w:pStyle w:val="Corpodetexto"/>
        <w:tabs>
          <w:tab w:val="left" w:pos="4253"/>
        </w:tabs>
        <w:ind w:left="4400"/>
        <w:rPr>
          <w:rFonts w:ascii="HelveticaNeueLT Pro 55 Roman" w:hAnsi="HelveticaNeueLT Pro 55 Roman" w:cs="Tahoma"/>
          <w:i/>
          <w:sz w:val="18"/>
          <w:szCs w:val="18"/>
        </w:rPr>
      </w:pPr>
      <w:r w:rsidRPr="00396208">
        <w:rPr>
          <w:rFonts w:ascii="HelveticaNeueLT Pro 55 Roman" w:hAnsi="HelveticaNeueLT Pro 55 Roman" w:cs="Tahoma"/>
          <w:i/>
          <w:sz w:val="18"/>
          <w:szCs w:val="18"/>
        </w:rPr>
        <w:t xml:space="preserve">Contrato de Registro de Preços para </w:t>
      </w:r>
      <w:r w:rsidRPr="00396208">
        <w:rPr>
          <w:rFonts w:ascii="HelveticaNeueLT Pro 55 Roman" w:hAnsi="HelveticaNeueLT Pro 55 Roman" w:cs="Tahoma"/>
          <w:b/>
          <w:i/>
          <w:sz w:val="18"/>
          <w:szCs w:val="18"/>
        </w:rPr>
        <w:t xml:space="preserve">Aquisição de Camisetas, </w:t>
      </w:r>
      <w:r w:rsidRPr="00396208">
        <w:rPr>
          <w:rFonts w:ascii="HelveticaNeueLT Pro 55 Roman" w:hAnsi="HelveticaNeueLT Pro 55 Roman" w:cs="Tahoma"/>
          <w:i/>
          <w:sz w:val="18"/>
          <w:szCs w:val="18"/>
        </w:rPr>
        <w:t xml:space="preserve">para atender o SENAC/RO, constante do processo de licitação, realizado através do Pregão Presencial nº XXX/XXXX, que entre si celebram o SENAC/RO – Serviço Nacional de Aprendizagem Comercial e a empresa </w:t>
      </w:r>
      <w:r w:rsidRPr="00396208">
        <w:rPr>
          <w:rFonts w:ascii="HelveticaNeueLT Pro 55 Roman" w:hAnsi="HelveticaNeueLT Pro 55 Roman" w:cs="Tahoma"/>
          <w:b/>
          <w:i/>
          <w:sz w:val="18"/>
          <w:szCs w:val="18"/>
        </w:rPr>
        <w:t>XXXXXXXXXXXXXXX</w:t>
      </w:r>
      <w:r w:rsidRPr="00396208">
        <w:rPr>
          <w:rFonts w:ascii="HelveticaNeueLT Pro 55 Roman" w:hAnsi="HelveticaNeueLT Pro 55 Roman" w:cs="Tahoma"/>
          <w:i/>
          <w:sz w:val="18"/>
          <w:szCs w:val="18"/>
        </w:rPr>
        <w:t>, para os fins que especifica.</w:t>
      </w:r>
    </w:p>
    <w:p w:rsidR="00396208" w:rsidRPr="00396208" w:rsidRDefault="00396208" w:rsidP="00396208">
      <w:pPr>
        <w:pStyle w:val="Corpodetexto"/>
        <w:tabs>
          <w:tab w:val="left" w:pos="4253"/>
        </w:tabs>
        <w:rPr>
          <w:rFonts w:ascii="HelveticaNeueLT Pro 55 Roman" w:hAnsi="HelveticaNeueLT Pro 55 Roman" w:cs="Tahoma"/>
          <w:i/>
          <w:sz w:val="18"/>
          <w:szCs w:val="18"/>
        </w:rPr>
      </w:pPr>
    </w:p>
    <w:p w:rsidR="00396208" w:rsidRPr="00396208" w:rsidRDefault="00396208" w:rsidP="00396208">
      <w:pPr>
        <w:pStyle w:val="Corpodetexto"/>
        <w:tabs>
          <w:tab w:val="left" w:pos="4253"/>
        </w:tabs>
        <w:ind w:left="3544"/>
        <w:rPr>
          <w:rFonts w:ascii="HelveticaNeueLT Pro 55 Roman" w:hAnsi="HelveticaNeueLT Pro 55 Roman" w:cs="Tahoma"/>
          <w:b/>
          <w:sz w:val="18"/>
          <w:szCs w:val="18"/>
        </w:rPr>
      </w:pPr>
      <w:r w:rsidRPr="00396208">
        <w:rPr>
          <w:rFonts w:ascii="HelveticaNeueLT Pro 55 Roman" w:hAnsi="HelveticaNeueLT Pro 55 Roman" w:cs="Tahoma"/>
          <w:b/>
          <w:sz w:val="18"/>
          <w:szCs w:val="18"/>
        </w:rPr>
        <w:t>PREÂMBULO</w:t>
      </w:r>
    </w:p>
    <w:p w:rsidR="00396208" w:rsidRPr="00396208" w:rsidRDefault="00396208" w:rsidP="00396208">
      <w:pPr>
        <w:pStyle w:val="Corpodetexto"/>
        <w:tabs>
          <w:tab w:val="left" w:pos="3828"/>
          <w:tab w:val="left" w:pos="4253"/>
        </w:tabs>
        <w:rPr>
          <w:rFonts w:ascii="HelveticaNeueLT Pro 55 Roman" w:hAnsi="HelveticaNeueLT Pro 55 Roman" w:cs="Tahoma"/>
          <w:sz w:val="18"/>
          <w:szCs w:val="18"/>
        </w:rPr>
      </w:pPr>
    </w:p>
    <w:p w:rsidR="00396208" w:rsidRPr="00396208" w:rsidRDefault="00396208" w:rsidP="00396208">
      <w:pPr>
        <w:jc w:val="both"/>
        <w:rPr>
          <w:rFonts w:ascii="HelveticaNeueLT Pro 55 Roman" w:hAnsi="HelveticaNeueLT Pro 55 Roman" w:cs="Arial"/>
          <w:b/>
          <w:sz w:val="18"/>
          <w:szCs w:val="18"/>
        </w:rPr>
      </w:pPr>
      <w:r w:rsidRPr="00396208">
        <w:rPr>
          <w:rFonts w:ascii="HelveticaNeueLT Pro 55 Roman" w:hAnsi="HelveticaNeueLT Pro 55 Roman" w:cs="Tahoma"/>
          <w:b/>
          <w:sz w:val="18"/>
          <w:szCs w:val="18"/>
        </w:rPr>
        <w:t>CONTRATANTE:</w:t>
      </w:r>
      <w:r w:rsidRPr="00396208">
        <w:rPr>
          <w:rFonts w:ascii="HelveticaNeueLT Pro 55 Roman" w:hAnsi="HelveticaNeueLT Pro 55 Roman" w:cs="Arial"/>
          <w:b/>
          <w:iCs/>
          <w:spacing w:val="20"/>
          <w:sz w:val="18"/>
          <w:szCs w:val="18"/>
        </w:rPr>
        <w:t xml:space="preserve"> SERVIÇO NACIONAL DE APRENDIZAGEM COMERCIAL</w:t>
      </w:r>
      <w:r w:rsidRPr="00396208">
        <w:rPr>
          <w:rFonts w:ascii="HelveticaNeueLT Pro 55 Roman" w:hAnsi="HelveticaNeueLT Pro 55 Roman" w:cs="Arial"/>
          <w:b/>
          <w:i/>
          <w:spacing w:val="20"/>
          <w:sz w:val="18"/>
          <w:szCs w:val="18"/>
        </w:rPr>
        <w:t xml:space="preserve"> – </w:t>
      </w:r>
      <w:r w:rsidRPr="00396208">
        <w:rPr>
          <w:rFonts w:ascii="HelveticaNeueLT Pro 55 Roman" w:hAnsi="HelveticaNeueLT Pro 55 Roman" w:cs="Arial"/>
          <w:b/>
          <w:iCs/>
          <w:spacing w:val="20"/>
          <w:sz w:val="18"/>
          <w:szCs w:val="18"/>
        </w:rPr>
        <w:t>SENAC-RO</w:t>
      </w:r>
      <w:r w:rsidRPr="00396208">
        <w:rPr>
          <w:rFonts w:ascii="HelveticaNeueLT Pro 55 Roman" w:hAnsi="HelveticaNeueLT Pro 55 Roman" w:cs="Arial"/>
          <w:b/>
          <w:i/>
          <w:spacing w:val="20"/>
          <w:sz w:val="18"/>
          <w:szCs w:val="18"/>
        </w:rPr>
        <w:t>,</w:t>
      </w:r>
      <w:r w:rsidRPr="00396208">
        <w:rPr>
          <w:rFonts w:ascii="HelveticaNeueLT Pro 55 Roman" w:hAnsi="HelveticaNeueLT Pro 55 Roman" w:cs="Tahoma"/>
          <w:sz w:val="18"/>
          <w:szCs w:val="18"/>
        </w:rPr>
        <w:t xml:space="preserve"> </w:t>
      </w:r>
      <w:r w:rsidRPr="00396208">
        <w:rPr>
          <w:rFonts w:ascii="HelveticaNeueLT Pro 55 Roman" w:hAnsi="HelveticaNeueLT Pro 55 Roman" w:cs="Arial"/>
          <w:sz w:val="18"/>
          <w:szCs w:val="18"/>
        </w:rPr>
        <w:t>Administração Regional no Estado de Rondônia, Serviço Social Autônomo, inscrito no CNPJ (MF) sob o nº. 03.581.871/0001–34 Inscrição Estadual 1503014</w:t>
      </w:r>
      <w:r w:rsidRPr="00396208">
        <w:rPr>
          <w:rFonts w:ascii="HelveticaNeueLT Pro 55 Roman" w:hAnsi="HelveticaNeueLT Pro 55 Roman"/>
          <w:sz w:val="18"/>
          <w:szCs w:val="18"/>
        </w:rPr>
        <w:t xml:space="preserve">, </w:t>
      </w:r>
      <w:r w:rsidRPr="00396208">
        <w:rPr>
          <w:rFonts w:ascii="HelveticaNeueLT Pro 55 Roman" w:hAnsi="HelveticaNeueLT Pro 55 Roman" w:cs="Arial"/>
          <w:sz w:val="18"/>
          <w:szCs w:val="18"/>
        </w:rPr>
        <w:t xml:space="preserve">com sede à Rua Tabajara, nº. 539, </w:t>
      </w:r>
      <w:r w:rsidR="00CA56E9" w:rsidRPr="00396208">
        <w:rPr>
          <w:rFonts w:ascii="HelveticaNeueLT Pro 55 Roman" w:hAnsi="HelveticaNeueLT Pro 55 Roman" w:cs="Arial"/>
          <w:sz w:val="18"/>
          <w:szCs w:val="18"/>
        </w:rPr>
        <w:t>Panair</w:t>
      </w:r>
      <w:r w:rsidRPr="00396208">
        <w:rPr>
          <w:rFonts w:ascii="HelveticaNeueLT Pro 55 Roman" w:hAnsi="HelveticaNeueLT Pro 55 Roman" w:cs="Arial"/>
          <w:sz w:val="18"/>
          <w:szCs w:val="18"/>
        </w:rPr>
        <w:t xml:space="preserve">, CEP: 76.801-348 Porto Velho – RO, neste ato representado </w:t>
      </w:r>
      <w:r w:rsidRPr="00396208">
        <w:rPr>
          <w:rFonts w:ascii="HelveticaNeueLT Pro 55 Roman" w:hAnsi="HelveticaNeueLT Pro 55 Roman"/>
          <w:sz w:val="18"/>
          <w:szCs w:val="18"/>
        </w:rPr>
        <w:t>por</w:t>
      </w:r>
      <w:r w:rsidRPr="00396208">
        <w:rPr>
          <w:rFonts w:ascii="HelveticaNeueLT Pro 55 Roman" w:hAnsi="HelveticaNeueLT Pro 55 Roman" w:cs="Tahoma"/>
          <w:sz w:val="18"/>
          <w:szCs w:val="18"/>
        </w:rPr>
        <w:t xml:space="preserve"> seu Presidente, Sr.</w:t>
      </w:r>
      <w:r w:rsidRPr="00396208">
        <w:rPr>
          <w:rFonts w:ascii="HelveticaNeueLT Pro 55 Roman" w:hAnsi="HelveticaNeueLT Pro 55 Roman"/>
          <w:sz w:val="18"/>
          <w:szCs w:val="18"/>
        </w:rPr>
        <w:t xml:space="preserve"> </w:t>
      </w:r>
      <w:r w:rsidRPr="00396208">
        <w:rPr>
          <w:rFonts w:ascii="HelveticaNeueLT Pro 55 Roman" w:hAnsi="HelveticaNeueLT Pro 55 Roman"/>
          <w:b/>
          <w:sz w:val="18"/>
          <w:szCs w:val="18"/>
        </w:rPr>
        <w:t>RANIERY ARAUJO COELHO</w:t>
      </w:r>
      <w:r w:rsidRPr="00396208">
        <w:rPr>
          <w:rFonts w:ascii="HelveticaNeueLT Pro 55 Roman" w:hAnsi="HelveticaNeueLT Pro 55 Roman"/>
          <w:sz w:val="18"/>
          <w:szCs w:val="18"/>
        </w:rPr>
        <w:t>, RG: XXXXXXXXXXXX</w:t>
      </w:r>
      <w:r w:rsidRPr="00396208">
        <w:rPr>
          <w:rFonts w:ascii="HelveticaNeueLT Pro 55 Roman" w:hAnsi="HelveticaNeueLT Pro 55 Roman"/>
          <w:b/>
          <w:sz w:val="18"/>
          <w:szCs w:val="18"/>
        </w:rPr>
        <w:t xml:space="preserve"> </w:t>
      </w:r>
      <w:r w:rsidRPr="00396208">
        <w:rPr>
          <w:rFonts w:ascii="HelveticaNeueLT Pro 55 Roman" w:hAnsi="HelveticaNeueLT Pro 55 Roman"/>
          <w:sz w:val="18"/>
          <w:szCs w:val="18"/>
        </w:rPr>
        <w:t>SSP/XX e CPF: nº. XXXXXXXXXXXX</w:t>
      </w:r>
      <w:r w:rsidRPr="00396208">
        <w:rPr>
          <w:rFonts w:ascii="HelveticaNeueLT Pro 55 Roman" w:hAnsi="HelveticaNeueLT Pro 55 Roman" w:cs="Arial"/>
          <w:sz w:val="18"/>
          <w:szCs w:val="18"/>
        </w:rPr>
        <w:t xml:space="preserve">, </w:t>
      </w:r>
      <w:r w:rsidRPr="00396208">
        <w:rPr>
          <w:rFonts w:ascii="HelveticaNeueLT Pro 55 Roman" w:hAnsi="HelveticaNeueLT Pro 55 Roman" w:cs="Tahoma"/>
          <w:sz w:val="18"/>
          <w:szCs w:val="18"/>
        </w:rPr>
        <w:t xml:space="preserve">com a interveniência de seu </w:t>
      </w:r>
      <w:r w:rsidRPr="00396208">
        <w:rPr>
          <w:rFonts w:ascii="HelveticaNeueLT Pro 55 Roman" w:hAnsi="HelveticaNeueLT Pro 55 Roman" w:cs="Arial"/>
          <w:sz w:val="18"/>
          <w:szCs w:val="18"/>
        </w:rPr>
        <w:t xml:space="preserve">Diretor Regional, Senhor </w:t>
      </w:r>
      <w:r w:rsidRPr="00396208">
        <w:rPr>
          <w:rFonts w:ascii="HelveticaNeueLT Pro 55 Roman" w:hAnsi="HelveticaNeueLT Pro 55 Roman" w:cs="Arial"/>
          <w:b/>
          <w:sz w:val="18"/>
          <w:szCs w:val="18"/>
        </w:rPr>
        <w:t>HILTON GOMES PEREIRA</w:t>
      </w:r>
      <w:r w:rsidRPr="00396208">
        <w:rPr>
          <w:rFonts w:ascii="HelveticaNeueLT Pro 55 Roman" w:hAnsi="HelveticaNeueLT Pro 55 Roman" w:cs="Arial"/>
          <w:sz w:val="18"/>
          <w:szCs w:val="18"/>
        </w:rPr>
        <w:t xml:space="preserve">, brasileiro, administrador, portador do CPF (MF) nº. XXXXXXXXXXXXXX e RG nº. XXXXXXXXX, SSP/RO, ambos residentes e domiciliados na cidade de Porto Velho – RO, doravante denominado </w:t>
      </w:r>
      <w:r w:rsidRPr="00396208">
        <w:rPr>
          <w:rFonts w:ascii="HelveticaNeueLT Pro 55 Roman" w:hAnsi="HelveticaNeueLT Pro 55 Roman" w:cs="Arial"/>
          <w:b/>
          <w:sz w:val="18"/>
          <w:szCs w:val="18"/>
        </w:rPr>
        <w:t>CONTRATANTE.</w:t>
      </w:r>
    </w:p>
    <w:p w:rsidR="00396208" w:rsidRPr="00396208" w:rsidRDefault="00396208" w:rsidP="00396208">
      <w:pPr>
        <w:jc w:val="both"/>
        <w:rPr>
          <w:rFonts w:ascii="HelveticaNeueLT Pro 55 Roman" w:hAnsi="HelveticaNeueLT Pro 55 Roman" w:cs="Tahoma"/>
          <w:b/>
          <w:sz w:val="18"/>
          <w:szCs w:val="18"/>
        </w:rPr>
      </w:pPr>
    </w:p>
    <w:p w:rsidR="00396208" w:rsidRPr="00396208" w:rsidRDefault="00396208" w:rsidP="00396208">
      <w:pPr>
        <w:tabs>
          <w:tab w:val="left" w:pos="0"/>
          <w:tab w:val="left" w:pos="1560"/>
          <w:tab w:val="left" w:pos="7371"/>
        </w:tabs>
        <w:jc w:val="both"/>
        <w:rPr>
          <w:rFonts w:ascii="HelveticaNeueLT Pro 55 Roman" w:hAnsi="HelveticaNeueLT Pro 55 Roman" w:cs="Tahoma"/>
          <w:sz w:val="18"/>
          <w:szCs w:val="18"/>
        </w:rPr>
      </w:pPr>
      <w:r w:rsidRPr="00396208">
        <w:rPr>
          <w:rFonts w:ascii="HelveticaNeueLT Pro 55 Roman" w:hAnsi="HelveticaNeueLT Pro 55 Roman" w:cs="Tahoma"/>
          <w:b/>
          <w:caps/>
          <w:sz w:val="18"/>
          <w:szCs w:val="18"/>
        </w:rPr>
        <w:t>Contratada</w:t>
      </w:r>
      <w:r w:rsidRPr="00396208">
        <w:rPr>
          <w:rFonts w:ascii="HelveticaNeueLT Pro 55 Roman" w:hAnsi="HelveticaNeueLT Pro 55 Roman" w:cs="Tahoma"/>
          <w:b/>
          <w:sz w:val="18"/>
          <w:szCs w:val="18"/>
        </w:rPr>
        <w:t>:</w:t>
      </w:r>
      <w:r w:rsidRPr="00396208">
        <w:rPr>
          <w:rFonts w:ascii="HelveticaNeueLT Pro 55 Roman" w:hAnsi="HelveticaNeueLT Pro 55 Roman" w:cs="Tahoma"/>
          <w:smallCaps/>
          <w:sz w:val="18"/>
          <w:szCs w:val="18"/>
        </w:rPr>
        <w:t xml:space="preserve"> </w:t>
      </w:r>
      <w:r w:rsidRPr="00396208">
        <w:rPr>
          <w:rFonts w:ascii="HelveticaNeueLT Pro 55 Roman" w:hAnsi="HelveticaNeueLT Pro 55 Roman" w:cs="Tahoma"/>
          <w:b/>
          <w:smallCaps/>
          <w:sz w:val="18"/>
          <w:szCs w:val="18"/>
        </w:rPr>
        <w:t>XXXXXXXXXXXXXXX</w:t>
      </w:r>
      <w:r w:rsidRPr="00396208">
        <w:rPr>
          <w:rFonts w:ascii="HelveticaNeueLT Pro 55 Roman" w:hAnsi="HelveticaNeueLT Pro 55 Roman" w:cs="Tahoma"/>
          <w:smallCaps/>
          <w:sz w:val="18"/>
          <w:szCs w:val="18"/>
        </w:rPr>
        <w:t xml:space="preserve">, </w:t>
      </w:r>
      <w:r w:rsidRPr="00396208">
        <w:rPr>
          <w:rFonts w:ascii="HelveticaNeueLT Pro 55 Roman" w:hAnsi="HelveticaNeueLT Pro 55 Roman" w:cs="Tahoma"/>
          <w:sz w:val="18"/>
          <w:szCs w:val="18"/>
        </w:rPr>
        <w:t xml:space="preserve">com sede na XXXXXXXXXXXXX, nº XXXX – Bairro: – na Cidade de XXXXXXXXX, Fone: (69) XXXXXXXXXXX, neste ato representada por seu sócio administrador, o </w:t>
      </w:r>
      <w:r w:rsidRPr="00396208">
        <w:rPr>
          <w:rFonts w:ascii="HelveticaNeueLT Pro 55 Roman" w:hAnsi="HelveticaNeueLT Pro 55 Roman" w:cs="Tahoma"/>
          <w:b/>
          <w:sz w:val="18"/>
          <w:szCs w:val="18"/>
        </w:rPr>
        <w:t>Sr.</w:t>
      </w:r>
      <w:r w:rsidRPr="00396208">
        <w:rPr>
          <w:rFonts w:ascii="HelveticaNeueLT Pro 55 Roman" w:hAnsi="HelveticaNeueLT Pro 55 Roman" w:cs="Tahoma"/>
          <w:sz w:val="18"/>
          <w:szCs w:val="18"/>
        </w:rPr>
        <w:t xml:space="preserve"> </w:t>
      </w:r>
      <w:r w:rsidRPr="00396208">
        <w:rPr>
          <w:rFonts w:ascii="HelveticaNeueLT Pro 55 Roman" w:hAnsi="HelveticaNeueLT Pro 55 Roman" w:cs="Tahoma"/>
          <w:b/>
          <w:sz w:val="18"/>
          <w:szCs w:val="18"/>
        </w:rPr>
        <w:t>XXXXXXXXXXXX</w:t>
      </w:r>
      <w:r w:rsidRPr="00396208">
        <w:rPr>
          <w:rFonts w:ascii="HelveticaNeueLT Pro 55 Roman" w:hAnsi="HelveticaNeueLT Pro 55 Roman" w:cs="Tahoma"/>
          <w:sz w:val="18"/>
          <w:szCs w:val="18"/>
        </w:rPr>
        <w:t xml:space="preserve">, nacionalidade, estado civil, profissão, inscrito no CPF: XXXXXXXXX e RG: XXXXXX SSP/, residente e domiciliado à Rua XXXXXX, nº XXXXXXXXX, Bairro: – na Cidade de XXXXXXXXXXX, doravante denominado </w:t>
      </w:r>
      <w:r w:rsidRPr="00396208">
        <w:rPr>
          <w:rFonts w:ascii="HelveticaNeueLT Pro 55 Roman" w:hAnsi="HelveticaNeueLT Pro 55 Roman" w:cs="Tahoma"/>
          <w:b/>
          <w:sz w:val="18"/>
          <w:szCs w:val="18"/>
        </w:rPr>
        <w:t>CONTRATADO</w:t>
      </w:r>
      <w:r w:rsidRPr="00396208">
        <w:rPr>
          <w:rFonts w:ascii="HelveticaNeueLT Pro 55 Roman" w:hAnsi="HelveticaNeueLT Pro 55 Roman" w:cs="Tahoma"/>
          <w:sz w:val="18"/>
          <w:szCs w:val="18"/>
        </w:rPr>
        <w:t>.</w:t>
      </w:r>
    </w:p>
    <w:p w:rsidR="00396208" w:rsidRPr="00396208" w:rsidRDefault="00396208" w:rsidP="00396208">
      <w:pPr>
        <w:tabs>
          <w:tab w:val="left" w:pos="0"/>
          <w:tab w:val="left" w:pos="1560"/>
          <w:tab w:val="left" w:pos="7371"/>
        </w:tabs>
        <w:jc w:val="both"/>
        <w:rPr>
          <w:rFonts w:ascii="HelveticaNeueLT Pro 55 Roman" w:hAnsi="HelveticaNeueLT Pro 55 Roman"/>
          <w:sz w:val="18"/>
          <w:szCs w:val="18"/>
        </w:rPr>
      </w:pPr>
    </w:p>
    <w:p w:rsidR="00396208" w:rsidRPr="00396208" w:rsidRDefault="00396208" w:rsidP="00396208">
      <w:pPr>
        <w:jc w:val="both"/>
        <w:rPr>
          <w:rFonts w:ascii="HelveticaNeueLT Pro 55 Roman" w:hAnsi="HelveticaNeueLT Pro 55 Roman" w:cs="Tahoma"/>
          <w:sz w:val="18"/>
          <w:szCs w:val="18"/>
        </w:rPr>
      </w:pPr>
      <w:r w:rsidRPr="00396208">
        <w:rPr>
          <w:rFonts w:ascii="HelveticaNeueLT Pro 55 Roman" w:hAnsi="HelveticaNeueLT Pro 55 Roman" w:cs="Tahoma"/>
          <w:b/>
          <w:sz w:val="18"/>
          <w:szCs w:val="18"/>
        </w:rPr>
        <w:t>ORIGEM</w:t>
      </w:r>
      <w:r w:rsidRPr="00396208">
        <w:rPr>
          <w:rFonts w:ascii="HelveticaNeueLT Pro 55 Roman" w:hAnsi="HelveticaNeueLT Pro 55 Roman" w:cs="Tahoma"/>
          <w:sz w:val="18"/>
          <w:szCs w:val="18"/>
        </w:rPr>
        <w:t xml:space="preserve">: Processo de Licitação Pregão Presencial </w:t>
      </w:r>
      <w:r w:rsidRPr="00396208">
        <w:rPr>
          <w:rFonts w:ascii="HelveticaNeueLT Pro 55 Roman" w:hAnsi="HelveticaNeueLT Pro 55 Roman" w:cs="Arial"/>
          <w:sz w:val="18"/>
          <w:szCs w:val="18"/>
        </w:rPr>
        <w:t>n. º XXX/XXXX</w:t>
      </w:r>
      <w:r w:rsidRPr="00396208">
        <w:rPr>
          <w:rFonts w:ascii="HelveticaNeueLT Pro 55 Roman" w:hAnsi="HelveticaNeueLT Pro 55 Roman" w:cs="Tahoma"/>
          <w:sz w:val="18"/>
          <w:szCs w:val="18"/>
        </w:rPr>
        <w:t xml:space="preserve">, para fins de Registro de Preço, homologado em </w:t>
      </w:r>
      <w:r w:rsidRPr="00396208">
        <w:rPr>
          <w:rFonts w:ascii="HelveticaNeueLT Pro 55 Roman" w:hAnsi="HelveticaNeueLT Pro 55 Roman" w:cs="Tahoma"/>
          <w:b/>
          <w:sz w:val="18"/>
          <w:szCs w:val="18"/>
        </w:rPr>
        <w:t>XX/XX/XX</w:t>
      </w:r>
      <w:r w:rsidRPr="00396208">
        <w:rPr>
          <w:rFonts w:ascii="HelveticaNeueLT Pro 55 Roman" w:hAnsi="HelveticaNeueLT Pro 55 Roman" w:cs="Tahoma"/>
          <w:sz w:val="18"/>
          <w:szCs w:val="18"/>
        </w:rPr>
        <w:t>, através do Regulamento de Licitações e Contratos do SENAC aprovado pela RESOLUÇÃO SENAC Nº 958/2012, de 01 de novembro de 2012, no edital da referida licitação, e ainda em toda documentação do processo licitatório das partes acima identificadas.</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ind w:right="46"/>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 xml:space="preserve">Considerando o constante do preâmbulo, as partes têm, entre si, justo e acertado o presente </w:t>
      </w:r>
      <w:r w:rsidRPr="00396208">
        <w:rPr>
          <w:rFonts w:ascii="HelveticaNeueLT Pro 55 Roman" w:hAnsi="HelveticaNeueLT Pro 55 Roman" w:cs="Tahoma"/>
          <w:b/>
          <w:sz w:val="18"/>
          <w:szCs w:val="18"/>
        </w:rPr>
        <w:t>Contrato de Registro de Preços</w:t>
      </w:r>
      <w:r w:rsidRPr="00396208">
        <w:rPr>
          <w:rFonts w:ascii="HelveticaNeueLT Pro 55 Roman" w:hAnsi="HelveticaNeueLT Pro 55 Roman" w:cs="Tahoma"/>
          <w:sz w:val="18"/>
          <w:szCs w:val="18"/>
        </w:rPr>
        <w:t>, que se regerá pelas cláusulas seguintes e pelas condições descritas no presente.</w:t>
      </w:r>
    </w:p>
    <w:p w:rsidR="00396208" w:rsidRPr="00396208" w:rsidRDefault="00396208" w:rsidP="00396208">
      <w:pPr>
        <w:ind w:right="46"/>
        <w:jc w:val="both"/>
        <w:rPr>
          <w:rFonts w:ascii="HelveticaNeueLT Pro 55 Roman" w:hAnsi="HelveticaNeueLT Pro 55 Roman" w:cs="Tahoma"/>
          <w:sz w:val="18"/>
          <w:szCs w:val="18"/>
        </w:rPr>
      </w:pPr>
    </w:p>
    <w:p w:rsidR="00396208" w:rsidRPr="00396208" w:rsidRDefault="00396208" w:rsidP="00396208">
      <w:pPr>
        <w:ind w:right="46"/>
        <w:jc w:val="center"/>
        <w:rPr>
          <w:rFonts w:ascii="HelveticaNeueLT Pro 55 Roman" w:hAnsi="HelveticaNeueLT Pro 55 Roman" w:cs="Tahoma"/>
          <w:sz w:val="18"/>
          <w:szCs w:val="18"/>
        </w:rPr>
      </w:pPr>
      <w:r w:rsidRPr="00396208">
        <w:rPr>
          <w:rFonts w:ascii="HelveticaNeueLT Pro 55 Roman" w:hAnsi="HelveticaNeueLT Pro 55 Roman" w:cs="Tahoma"/>
          <w:b/>
          <w:sz w:val="18"/>
          <w:szCs w:val="18"/>
        </w:rPr>
        <w:t>DO OBJETO</w:t>
      </w: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p>
    <w:p w:rsidR="00396208" w:rsidRPr="00396208" w:rsidRDefault="00396208" w:rsidP="00396208">
      <w:pPr>
        <w:pStyle w:val="Cabealho"/>
        <w:jc w:val="both"/>
        <w:rPr>
          <w:rFonts w:ascii="HelveticaNeueLT Pro 55 Roman" w:hAnsi="HelveticaNeueLT Pro 55 Roman"/>
          <w:sz w:val="18"/>
          <w:szCs w:val="18"/>
        </w:rPr>
      </w:pPr>
      <w:r w:rsidRPr="00396208">
        <w:rPr>
          <w:rFonts w:ascii="HelveticaNeueLT Pro 55 Roman" w:hAnsi="HelveticaNeueLT Pro 55 Roman" w:cs="Tahoma"/>
          <w:b/>
          <w:sz w:val="18"/>
          <w:szCs w:val="18"/>
          <w:u w:val="single"/>
        </w:rPr>
        <w:t xml:space="preserve">CLÁUSULA PRIMEIRA </w:t>
      </w:r>
      <w:r w:rsidRPr="00396208">
        <w:rPr>
          <w:rFonts w:ascii="HelveticaNeueLT Pro 55 Roman" w:hAnsi="HelveticaNeueLT Pro 55 Roman" w:cs="Tahoma"/>
          <w:b/>
          <w:sz w:val="18"/>
          <w:szCs w:val="18"/>
        </w:rPr>
        <w:t>–</w:t>
      </w:r>
      <w:r w:rsidRPr="00396208">
        <w:rPr>
          <w:rFonts w:ascii="HelveticaNeueLT Pro 55 Roman" w:hAnsi="HelveticaNeueLT Pro 55 Roman"/>
          <w:sz w:val="18"/>
          <w:szCs w:val="18"/>
        </w:rPr>
        <w:t xml:space="preserve"> Constitui objeto do presente contrato, conforme registro de preços para </w:t>
      </w:r>
      <w:r w:rsidRPr="00396208">
        <w:rPr>
          <w:rFonts w:ascii="HelveticaNeueLT Pro 55 Roman" w:hAnsi="HelveticaNeueLT Pro 55 Roman" w:cs="Tahoma"/>
          <w:b/>
          <w:sz w:val="18"/>
          <w:szCs w:val="18"/>
        </w:rPr>
        <w:t>Aquisição de Camisetas</w:t>
      </w:r>
      <w:r w:rsidRPr="00396208">
        <w:rPr>
          <w:rFonts w:ascii="HelveticaNeueLT Pro 55 Roman" w:hAnsi="HelveticaNeueLT Pro 55 Roman" w:cs="Tahoma"/>
          <w:i/>
          <w:sz w:val="18"/>
          <w:szCs w:val="18"/>
        </w:rPr>
        <w:t xml:space="preserve">, </w:t>
      </w:r>
      <w:r w:rsidRPr="00396208">
        <w:rPr>
          <w:rFonts w:ascii="HelveticaNeueLT Pro 55 Roman" w:hAnsi="HelveticaNeueLT Pro 55 Roman" w:cs="Tahoma"/>
          <w:sz w:val="18"/>
          <w:szCs w:val="18"/>
        </w:rPr>
        <w:t xml:space="preserve">para atender o SENAC/RO, </w:t>
      </w:r>
      <w:r w:rsidRPr="00396208">
        <w:rPr>
          <w:rFonts w:ascii="HelveticaNeueLT Pro 55 Roman" w:hAnsi="HelveticaNeueLT Pro 55 Roman"/>
          <w:sz w:val="18"/>
          <w:szCs w:val="18"/>
        </w:rPr>
        <w:t>abaixo relacionados, especificados no Anexo I do edital de convocação.</w:t>
      </w:r>
    </w:p>
    <w:p w:rsidR="00396208" w:rsidRPr="00396208" w:rsidRDefault="00396208" w:rsidP="00396208">
      <w:pPr>
        <w:pStyle w:val="Cabealho"/>
        <w:jc w:val="both"/>
        <w:rPr>
          <w:rFonts w:ascii="HelveticaNeueLT Pro 55 Roman" w:hAnsi="HelveticaNeueLT Pro 55 Roman"/>
          <w:sz w:val="18"/>
          <w:szCs w:val="18"/>
        </w:rPr>
      </w:pPr>
    </w:p>
    <w:tbl>
      <w:tblPr>
        <w:tblW w:w="7649" w:type="dxa"/>
        <w:jc w:val="center"/>
        <w:tblCellMar>
          <w:left w:w="70" w:type="dxa"/>
          <w:right w:w="70" w:type="dxa"/>
        </w:tblCellMar>
        <w:tblLook w:val="04A0" w:firstRow="1" w:lastRow="0" w:firstColumn="1" w:lastColumn="0" w:noHBand="0" w:noVBand="1"/>
      </w:tblPr>
      <w:tblGrid>
        <w:gridCol w:w="574"/>
        <w:gridCol w:w="703"/>
        <w:gridCol w:w="790"/>
        <w:gridCol w:w="3888"/>
        <w:gridCol w:w="847"/>
        <w:gridCol w:w="847"/>
      </w:tblGrid>
      <w:tr w:rsidR="00396208" w:rsidRPr="00396208" w:rsidTr="00613C19">
        <w:trPr>
          <w:trHeight w:val="274"/>
          <w:jc w:val="center"/>
        </w:trPr>
        <w:tc>
          <w:tcPr>
            <w:tcW w:w="764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274"/>
          <w:jc w:val="center"/>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Item</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Qtd.</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single" w:sz="4" w:space="0" w:color="auto"/>
              <w:left w:val="nil"/>
              <w:bottom w:val="single" w:sz="4" w:space="0" w:color="auto"/>
              <w:right w:val="nil"/>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Descrição do Produto</w:t>
            </w:r>
          </w:p>
        </w:tc>
        <w:tc>
          <w:tcPr>
            <w:tcW w:w="847" w:type="dxa"/>
            <w:tcBorders>
              <w:top w:val="single" w:sz="4" w:space="0" w:color="auto"/>
              <w:left w:val="single" w:sz="4" w:space="0" w:color="auto"/>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1407"/>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lastRenderedPageBreak/>
              <w:t>01</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4.000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branca, com detalhes (faixas) na lateral direita em tecido na cor azul (Cian 100% M 75%) com 20 cm de espessura, e detalhe na cor laranja com 8 cm, ribana na gola e manga cor azul com 2 cm de espessura, logomarcas Senac do lado direito e logomarca da Federação do lado esquerdo na cor laranja ou azul na frente com pintura em serigrafia normal, pintura nas costas em serigrafia normal, gola em V,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 P, M, G, GG).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1270"/>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02</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200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branca, com detalhes (faixas) na lateral direita em tecido na cor azul (Cian 100% M 75%) com 20 cm de espessura, e detalhe na cor laranja com 8 cm, ribanas na gola e manga cor azul com 2 cm de espessura, logomarcas Senac do lado direito e logomarca da Federação do lado esquerdo na cor laranja ou azul na frente com pintura em serigrafia normal, pintura nas costas em serigrafia normal, gola em V,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XG E XXG.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1118"/>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03</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500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azul (Cian 100% M 75%), com detalhes (faixas diagonal) na frente direita em malha PV na cor branca, ribanas na gola e manga cor branca com 2 cm de espessura, logomarcas do SENAC do lado direito e logomarca da Federação na manga direita na cor azul com pintura em serigrafia normal (posso ajudar), pintura costas em serigrafia normal (Frases), gola em V,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 P, M, G, GG)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851"/>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04</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100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branca e verde, com manga branca e corpo verde, logomarcas do SENAC do lado direito, logomarca da Federação do lado esquerdo e no centro logomarca do ECOS, costas com site do SENAC e logo marca ECOS com pintura em serigrafia normal frente e verso, gola redonda,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(P, M, G, GG).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835"/>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05</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200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branca, logomarcas do SENAC do lado direito, logomarca da Federação do lado esquerdo e no centro logomarca do ECOS, costas com site do SENAC e logo marca ECOS com pintura em serigrafia normal frente e verso, gola redonda,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 xml:space="preserve">S </w:t>
            </w:r>
            <w:r w:rsidRPr="00396208">
              <w:rPr>
                <w:rFonts w:ascii="HelveticaNeueLT Pro 55 Roman" w:hAnsi="HelveticaNeueLT Pro 55 Roman" w:cs="Arial"/>
                <w:bCs/>
                <w:sz w:val="18"/>
                <w:szCs w:val="18"/>
              </w:rPr>
              <w:t>(P, M, G, GG).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691"/>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06</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10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 xml:space="preserve">Camiseta na cor branca, logomarcas do SENAC do lado direito e logomarca da Federação do lado esquerdo e no centro logomarca do ECOS, costas com site do SENAC e logo marca ECOS com pintura em serigrafia normal frente e verso, gola redonda, </w:t>
            </w:r>
            <w:r w:rsidRPr="00396208">
              <w:rPr>
                <w:rFonts w:ascii="HelveticaNeueLT Pro 55 Roman" w:hAnsi="HelveticaNeueLT Pro 55 Roman" w:cs="Arial"/>
                <w:bCs/>
                <w:sz w:val="18"/>
                <w:szCs w:val="18"/>
              </w:rPr>
              <w:lastRenderedPageBreak/>
              <w:t>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 xml:space="preserve">S </w:t>
            </w:r>
            <w:r w:rsidRPr="00396208">
              <w:rPr>
                <w:rFonts w:ascii="HelveticaNeueLT Pro 55 Roman" w:hAnsi="HelveticaNeueLT Pro 55 Roman" w:cs="Arial"/>
                <w:bCs/>
                <w:sz w:val="18"/>
                <w:szCs w:val="18"/>
              </w:rPr>
              <w:t>(XG E XXG)</w:t>
            </w:r>
            <w:r>
              <w:rPr>
                <w:rFonts w:ascii="HelveticaNeueLT Pro 55 Roman" w:hAnsi="HelveticaNeueLT Pro 55 Roman" w:cs="Arial"/>
                <w:bCs/>
                <w:sz w:val="18"/>
                <w:szCs w:val="18"/>
              </w:rPr>
              <w:t>.</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559"/>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07</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100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Baby Look na cor branca, logomarcas do SENAC do lado direito, logomarca da Federação do lado esquerdo e no centro logomarca do ECOS, costas com site do SENAC e logo marca ECOS com pintura em serigrafia normal frente e verso, gola redonda,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 xml:space="preserve">S </w:t>
            </w:r>
            <w:r w:rsidRPr="00396208">
              <w:rPr>
                <w:rFonts w:ascii="HelveticaNeueLT Pro 55 Roman" w:hAnsi="HelveticaNeueLT Pro 55 Roman" w:cs="Arial"/>
                <w:bCs/>
                <w:sz w:val="18"/>
                <w:szCs w:val="18"/>
              </w:rPr>
              <w:t>( P, M, G, GG).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484"/>
          <w:jc w:val="center"/>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08</w:t>
            </w:r>
          </w:p>
        </w:tc>
        <w:tc>
          <w:tcPr>
            <w:tcW w:w="703"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300</w:t>
            </w:r>
          </w:p>
        </w:tc>
        <w:tc>
          <w:tcPr>
            <w:tcW w:w="790" w:type="dxa"/>
            <w:tcBorders>
              <w:top w:val="nil"/>
              <w:left w:val="nil"/>
              <w:bottom w:val="single" w:sz="4" w:space="0" w:color="auto"/>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single" w:sz="4" w:space="0" w:color="auto"/>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branca, com artes na frente, na costa, laterais e mangas com pintura em serigrafia normal, gola redonda,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 xml:space="preserve">S </w:t>
            </w:r>
            <w:r w:rsidRPr="00396208">
              <w:rPr>
                <w:rFonts w:ascii="HelveticaNeueLT Pro 55 Roman" w:hAnsi="HelveticaNeueLT Pro 55 Roman" w:cs="Arial"/>
                <w:bCs/>
                <w:sz w:val="18"/>
                <w:szCs w:val="18"/>
              </w:rPr>
              <w:t>(P, M G, GG).</w:t>
            </w: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456"/>
          <w:jc w:val="center"/>
        </w:trPr>
        <w:tc>
          <w:tcPr>
            <w:tcW w:w="574" w:type="dxa"/>
            <w:tcBorders>
              <w:top w:val="nil"/>
              <w:left w:val="single" w:sz="4" w:space="0" w:color="auto"/>
              <w:bottom w:val="nil"/>
              <w:right w:val="single" w:sz="4" w:space="0" w:color="auto"/>
            </w:tcBorders>
            <w:shd w:val="clear" w:color="auto" w:fill="auto"/>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9</w:t>
            </w:r>
          </w:p>
        </w:tc>
        <w:tc>
          <w:tcPr>
            <w:tcW w:w="703" w:type="dxa"/>
            <w:tcBorders>
              <w:top w:val="nil"/>
              <w:left w:val="nil"/>
              <w:bottom w:val="nil"/>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50</w:t>
            </w:r>
          </w:p>
        </w:tc>
        <w:tc>
          <w:tcPr>
            <w:tcW w:w="790" w:type="dxa"/>
            <w:tcBorders>
              <w:top w:val="nil"/>
              <w:left w:val="nil"/>
              <w:bottom w:val="nil"/>
              <w:right w:val="single" w:sz="4" w:space="0" w:color="auto"/>
            </w:tcBorders>
            <w:shd w:val="clear" w:color="auto" w:fill="auto"/>
            <w:noWrap/>
            <w:vAlign w:val="center"/>
            <w:hideMark/>
          </w:tcPr>
          <w:p w:rsidR="00396208" w:rsidRPr="00396208" w:rsidRDefault="00396208" w:rsidP="00613C19">
            <w:pPr>
              <w:jc w:val="center"/>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Und.</w:t>
            </w:r>
          </w:p>
        </w:tc>
        <w:tc>
          <w:tcPr>
            <w:tcW w:w="3888" w:type="dxa"/>
            <w:tcBorders>
              <w:top w:val="nil"/>
              <w:left w:val="nil"/>
              <w:bottom w:val="nil"/>
              <w:right w:val="single" w:sz="4" w:space="0" w:color="auto"/>
            </w:tcBorders>
            <w:shd w:val="clear" w:color="auto" w:fill="auto"/>
            <w:vAlign w:val="center"/>
            <w:hideMark/>
          </w:tcPr>
          <w:p w:rsidR="00396208" w:rsidRPr="00396208" w:rsidRDefault="00396208" w:rsidP="00613C19">
            <w:pPr>
              <w:jc w:val="both"/>
              <w:rPr>
                <w:rFonts w:ascii="HelveticaNeueLT Pro 55 Roman" w:hAnsi="HelveticaNeueLT Pro 55 Roman" w:cs="Arial"/>
                <w:bCs/>
                <w:sz w:val="18"/>
                <w:szCs w:val="18"/>
              </w:rPr>
            </w:pPr>
            <w:r w:rsidRPr="00396208">
              <w:rPr>
                <w:rFonts w:ascii="HelveticaNeueLT Pro 55 Roman" w:hAnsi="HelveticaNeueLT Pro 55 Roman" w:cs="Arial"/>
                <w:bCs/>
                <w:sz w:val="18"/>
                <w:szCs w:val="18"/>
              </w:rPr>
              <w:t>Camiseta na cor branca, com artes na frente, na costa, laterais e mangas, com pintura em serigrafia normal, gola redonda, malha (PV) fria, TAMANHO</w:t>
            </w:r>
            <w:r>
              <w:rPr>
                <w:rFonts w:ascii="HelveticaNeueLT Pro 55 Roman" w:hAnsi="HelveticaNeueLT Pro 55 Roman" w:cs="Arial"/>
                <w:bCs/>
                <w:sz w:val="18"/>
                <w:szCs w:val="18"/>
              </w:rPr>
              <w:t>S</w:t>
            </w:r>
            <w:r w:rsidRPr="00396208">
              <w:rPr>
                <w:rFonts w:ascii="HelveticaNeueLT Pro 55 Roman" w:hAnsi="HelveticaNeueLT Pro 55 Roman" w:cs="Arial"/>
                <w:bCs/>
                <w:sz w:val="18"/>
                <w:szCs w:val="18"/>
              </w:rPr>
              <w:t xml:space="preserve"> DIVERSO</w:t>
            </w:r>
            <w:r>
              <w:rPr>
                <w:rFonts w:ascii="HelveticaNeueLT Pro 55 Roman" w:hAnsi="HelveticaNeueLT Pro 55 Roman" w:cs="Arial"/>
                <w:bCs/>
                <w:sz w:val="18"/>
                <w:szCs w:val="18"/>
              </w:rPr>
              <w:t xml:space="preserve">S </w:t>
            </w:r>
            <w:r w:rsidRPr="00396208">
              <w:rPr>
                <w:rFonts w:ascii="HelveticaNeueLT Pro 55 Roman" w:hAnsi="HelveticaNeueLT Pro 55 Roman" w:cs="Arial"/>
                <w:bCs/>
                <w:sz w:val="18"/>
                <w:szCs w:val="18"/>
              </w:rPr>
              <w:t>(XG E XXG).</w:t>
            </w:r>
          </w:p>
        </w:tc>
        <w:tc>
          <w:tcPr>
            <w:tcW w:w="847" w:type="dxa"/>
            <w:tcBorders>
              <w:top w:val="nil"/>
              <w:left w:val="nil"/>
              <w:bottom w:val="nil"/>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nil"/>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613C19">
        <w:trPr>
          <w:trHeight w:val="456"/>
          <w:jc w:val="center"/>
        </w:trPr>
        <w:tc>
          <w:tcPr>
            <w:tcW w:w="574" w:type="dxa"/>
            <w:tcBorders>
              <w:top w:val="nil"/>
              <w:left w:val="single" w:sz="4" w:space="0" w:color="auto"/>
              <w:bottom w:val="nil"/>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703" w:type="dxa"/>
            <w:tcBorders>
              <w:top w:val="nil"/>
              <w:left w:val="nil"/>
              <w:bottom w:val="nil"/>
              <w:right w:val="single" w:sz="4" w:space="0" w:color="auto"/>
            </w:tcBorders>
            <w:shd w:val="clear" w:color="auto" w:fill="auto"/>
            <w:noWrap/>
            <w:vAlign w:val="center"/>
          </w:tcPr>
          <w:p w:rsidR="00396208" w:rsidRPr="00396208" w:rsidRDefault="00396208" w:rsidP="00613C19">
            <w:pPr>
              <w:jc w:val="center"/>
              <w:rPr>
                <w:rFonts w:ascii="HelveticaNeueLT Pro 55 Roman" w:hAnsi="HelveticaNeueLT Pro 55 Roman" w:cs="Arial"/>
                <w:bCs/>
                <w:sz w:val="18"/>
                <w:szCs w:val="18"/>
              </w:rPr>
            </w:pPr>
          </w:p>
        </w:tc>
        <w:tc>
          <w:tcPr>
            <w:tcW w:w="790" w:type="dxa"/>
            <w:tcBorders>
              <w:top w:val="nil"/>
              <w:left w:val="nil"/>
              <w:bottom w:val="nil"/>
              <w:right w:val="single" w:sz="4" w:space="0" w:color="auto"/>
            </w:tcBorders>
            <w:shd w:val="clear" w:color="auto" w:fill="auto"/>
            <w:noWrap/>
            <w:vAlign w:val="center"/>
          </w:tcPr>
          <w:p w:rsidR="00396208" w:rsidRPr="00396208" w:rsidRDefault="00396208" w:rsidP="00613C19">
            <w:pPr>
              <w:jc w:val="center"/>
              <w:rPr>
                <w:rFonts w:ascii="HelveticaNeueLT Pro 55 Roman" w:hAnsi="HelveticaNeueLT Pro 55 Roman" w:cs="Arial"/>
                <w:bCs/>
                <w:sz w:val="18"/>
                <w:szCs w:val="18"/>
              </w:rPr>
            </w:pPr>
          </w:p>
        </w:tc>
        <w:tc>
          <w:tcPr>
            <w:tcW w:w="3888" w:type="dxa"/>
            <w:tcBorders>
              <w:top w:val="nil"/>
              <w:left w:val="nil"/>
              <w:bottom w:val="nil"/>
              <w:right w:val="single" w:sz="4" w:space="0" w:color="auto"/>
            </w:tcBorders>
            <w:shd w:val="clear" w:color="auto" w:fill="auto"/>
            <w:vAlign w:val="center"/>
          </w:tcPr>
          <w:p w:rsidR="00396208" w:rsidRPr="00396208" w:rsidRDefault="00396208" w:rsidP="00613C19">
            <w:pPr>
              <w:jc w:val="both"/>
              <w:rPr>
                <w:rFonts w:ascii="HelveticaNeueLT Pro 55 Roman" w:hAnsi="HelveticaNeueLT Pro 55 Roman" w:cs="Arial"/>
                <w:bCs/>
                <w:sz w:val="18"/>
                <w:szCs w:val="18"/>
              </w:rPr>
            </w:pPr>
          </w:p>
        </w:tc>
        <w:tc>
          <w:tcPr>
            <w:tcW w:w="847" w:type="dxa"/>
            <w:tcBorders>
              <w:top w:val="nil"/>
              <w:left w:val="nil"/>
              <w:bottom w:val="nil"/>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nil"/>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r w:rsidR="00396208" w:rsidRPr="00396208" w:rsidTr="00396208">
        <w:trPr>
          <w:trHeight w:val="57"/>
          <w:jc w:val="center"/>
        </w:trPr>
        <w:tc>
          <w:tcPr>
            <w:tcW w:w="574" w:type="dxa"/>
            <w:tcBorders>
              <w:top w:val="nil"/>
              <w:left w:val="single" w:sz="4" w:space="0" w:color="auto"/>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703" w:type="dxa"/>
            <w:tcBorders>
              <w:top w:val="nil"/>
              <w:left w:val="nil"/>
              <w:bottom w:val="single" w:sz="4" w:space="0" w:color="auto"/>
              <w:right w:val="single" w:sz="4" w:space="0" w:color="auto"/>
            </w:tcBorders>
            <w:shd w:val="clear" w:color="auto" w:fill="auto"/>
            <w:noWrap/>
            <w:vAlign w:val="center"/>
          </w:tcPr>
          <w:p w:rsidR="00396208" w:rsidRPr="00396208" w:rsidRDefault="00396208" w:rsidP="00613C19">
            <w:pPr>
              <w:jc w:val="center"/>
              <w:rPr>
                <w:rFonts w:ascii="HelveticaNeueLT Pro 55 Roman" w:hAnsi="HelveticaNeueLT Pro 55 Roman" w:cs="Arial"/>
                <w:bCs/>
                <w:sz w:val="18"/>
                <w:szCs w:val="18"/>
              </w:rPr>
            </w:pPr>
          </w:p>
        </w:tc>
        <w:tc>
          <w:tcPr>
            <w:tcW w:w="790" w:type="dxa"/>
            <w:tcBorders>
              <w:top w:val="nil"/>
              <w:left w:val="nil"/>
              <w:bottom w:val="single" w:sz="4" w:space="0" w:color="auto"/>
              <w:right w:val="single" w:sz="4" w:space="0" w:color="auto"/>
            </w:tcBorders>
            <w:shd w:val="clear" w:color="auto" w:fill="auto"/>
            <w:noWrap/>
            <w:vAlign w:val="center"/>
          </w:tcPr>
          <w:p w:rsidR="00396208" w:rsidRPr="00396208" w:rsidRDefault="00396208" w:rsidP="00613C19">
            <w:pPr>
              <w:jc w:val="center"/>
              <w:rPr>
                <w:rFonts w:ascii="HelveticaNeueLT Pro 55 Roman" w:hAnsi="HelveticaNeueLT Pro 55 Roman" w:cs="Arial"/>
                <w:bCs/>
                <w:sz w:val="18"/>
                <w:szCs w:val="18"/>
              </w:rPr>
            </w:pPr>
          </w:p>
        </w:tc>
        <w:tc>
          <w:tcPr>
            <w:tcW w:w="3888"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both"/>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shd w:val="clear" w:color="auto" w:fill="auto"/>
            <w:vAlign w:val="center"/>
          </w:tcPr>
          <w:p w:rsidR="00396208" w:rsidRPr="00396208" w:rsidRDefault="00396208" w:rsidP="00613C19">
            <w:pPr>
              <w:jc w:val="center"/>
              <w:rPr>
                <w:rFonts w:ascii="HelveticaNeueLT Pro 55 Roman" w:hAnsi="HelveticaNeueLT Pro 55 Roman" w:cs="Arial"/>
                <w:bCs/>
                <w:sz w:val="18"/>
                <w:szCs w:val="18"/>
              </w:rPr>
            </w:pPr>
          </w:p>
        </w:tc>
        <w:tc>
          <w:tcPr>
            <w:tcW w:w="847" w:type="dxa"/>
            <w:tcBorders>
              <w:top w:val="nil"/>
              <w:left w:val="nil"/>
              <w:bottom w:val="single" w:sz="4" w:space="0" w:color="auto"/>
              <w:right w:val="single" w:sz="4" w:space="0" w:color="auto"/>
            </w:tcBorders>
          </w:tcPr>
          <w:p w:rsidR="00396208" w:rsidRPr="00396208" w:rsidRDefault="00396208" w:rsidP="00613C19">
            <w:pPr>
              <w:jc w:val="center"/>
              <w:rPr>
                <w:rFonts w:ascii="HelveticaNeueLT Pro 55 Roman" w:hAnsi="HelveticaNeueLT Pro 55 Roman" w:cs="Arial"/>
                <w:bCs/>
                <w:sz w:val="18"/>
                <w:szCs w:val="18"/>
              </w:rPr>
            </w:pPr>
          </w:p>
        </w:tc>
      </w:tr>
    </w:tbl>
    <w:p w:rsidR="00396208" w:rsidRPr="00396208" w:rsidRDefault="00396208" w:rsidP="00396208">
      <w:pPr>
        <w:pStyle w:val="Cabealho"/>
        <w:jc w:val="both"/>
        <w:rPr>
          <w:rFonts w:ascii="HelveticaNeueLT Pro 55 Roman" w:hAnsi="HelveticaNeueLT Pro 55 Roman"/>
          <w:sz w:val="18"/>
          <w:szCs w:val="18"/>
        </w:rPr>
      </w:pPr>
    </w:p>
    <w:p w:rsidR="00396208" w:rsidRPr="00396208" w:rsidRDefault="00396208" w:rsidP="00396208">
      <w:pPr>
        <w:jc w:val="both"/>
        <w:rPr>
          <w:rFonts w:ascii="HelveticaNeueLT Pro 55 Roman" w:hAnsi="HelveticaNeueLT Pro 55 Roman" w:cs="Tahoma"/>
          <w:sz w:val="18"/>
          <w:szCs w:val="18"/>
        </w:rPr>
      </w:pPr>
      <w:r w:rsidRPr="00396208">
        <w:rPr>
          <w:rFonts w:ascii="HelveticaNeueLT Pro 55 Roman" w:hAnsi="HelveticaNeueLT Pro 55 Roman" w:cs="Tahoma"/>
          <w:b/>
          <w:sz w:val="18"/>
          <w:szCs w:val="18"/>
          <w:u w:val="single"/>
        </w:rPr>
        <w:t>CLÁUSULA SEGUNDA</w:t>
      </w:r>
      <w:r w:rsidRPr="00396208">
        <w:rPr>
          <w:rFonts w:ascii="HelveticaNeueLT Pro 55 Roman" w:hAnsi="HelveticaNeueLT Pro 55 Roman" w:cs="Tahoma"/>
          <w:sz w:val="18"/>
          <w:szCs w:val="18"/>
        </w:rPr>
        <w:t xml:space="preserve"> - Fazem parte integrante deste contrato, independentemente de transcrição e anexação e terão plena validade, salvo </w:t>
      </w:r>
      <w:r w:rsidRPr="00396208">
        <w:rPr>
          <w:rFonts w:ascii="HelveticaNeueLT Pro 55 Roman" w:hAnsi="HelveticaNeueLT Pro 55 Roman" w:cs="Tahoma"/>
          <w:sz w:val="18"/>
          <w:szCs w:val="18"/>
          <w:shd w:val="clear" w:color="auto" w:fill="FFFFFF"/>
        </w:rPr>
        <w:t>naquilo</w:t>
      </w:r>
      <w:r w:rsidRPr="00396208">
        <w:rPr>
          <w:rFonts w:ascii="HelveticaNeueLT Pro 55 Roman" w:hAnsi="HelveticaNeueLT Pro 55 Roman" w:cs="Tahoma"/>
          <w:sz w:val="18"/>
          <w:szCs w:val="18"/>
        </w:rPr>
        <w:t xml:space="preserve"> que por este contrato tenha sido modificado, os seguintes documentos:</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numPr>
          <w:ilvl w:val="0"/>
          <w:numId w:val="15"/>
        </w:numPr>
        <w:jc w:val="both"/>
        <w:rPr>
          <w:rFonts w:ascii="HelveticaNeueLT Pro 55 Roman" w:hAnsi="HelveticaNeueLT Pro 55 Roman" w:cs="Tahoma"/>
          <w:color w:val="000000"/>
          <w:sz w:val="18"/>
          <w:szCs w:val="18"/>
        </w:rPr>
      </w:pPr>
      <w:r w:rsidRPr="00396208">
        <w:rPr>
          <w:rFonts w:ascii="HelveticaNeueLT Pro 55 Roman" w:hAnsi="HelveticaNeueLT Pro 55 Roman" w:cs="Tahoma"/>
          <w:color w:val="000000"/>
          <w:sz w:val="18"/>
          <w:szCs w:val="18"/>
        </w:rPr>
        <w:t>Edital de Licitação.</w:t>
      </w:r>
    </w:p>
    <w:p w:rsidR="00396208" w:rsidRPr="00396208" w:rsidRDefault="00396208" w:rsidP="00396208">
      <w:pPr>
        <w:numPr>
          <w:ilvl w:val="0"/>
          <w:numId w:val="15"/>
        </w:numPr>
        <w:jc w:val="both"/>
        <w:rPr>
          <w:rFonts w:ascii="HelveticaNeueLT Pro 55 Roman" w:hAnsi="HelveticaNeueLT Pro 55 Roman" w:cs="Tahoma"/>
          <w:color w:val="000000"/>
          <w:sz w:val="18"/>
          <w:szCs w:val="18"/>
        </w:rPr>
      </w:pPr>
      <w:r w:rsidRPr="00396208">
        <w:rPr>
          <w:rFonts w:ascii="HelveticaNeueLT Pro 55 Roman" w:hAnsi="HelveticaNeueLT Pro 55 Roman" w:cs="Tahoma"/>
          <w:color w:val="000000"/>
          <w:sz w:val="18"/>
          <w:szCs w:val="18"/>
        </w:rPr>
        <w:t xml:space="preserve">Ata de realização do </w:t>
      </w:r>
      <w:r w:rsidRPr="00396208">
        <w:rPr>
          <w:rFonts w:ascii="HelveticaNeueLT Pro 55 Roman" w:hAnsi="HelveticaNeueLT Pro 55 Roman" w:cs="Tahoma"/>
          <w:sz w:val="18"/>
          <w:szCs w:val="18"/>
        </w:rPr>
        <w:t xml:space="preserve">Processo Pregão Presencial </w:t>
      </w:r>
      <w:r w:rsidRPr="00396208">
        <w:rPr>
          <w:rFonts w:ascii="HelveticaNeueLT Pro 55 Roman" w:hAnsi="HelveticaNeueLT Pro 55 Roman" w:cs="Arial"/>
          <w:sz w:val="18"/>
          <w:szCs w:val="18"/>
        </w:rPr>
        <w:t>n.º XXX</w:t>
      </w:r>
      <w:r w:rsidRPr="00396208">
        <w:rPr>
          <w:rFonts w:ascii="HelveticaNeueLT Pro 55 Roman" w:hAnsi="HelveticaNeueLT Pro 55 Roman" w:cs="Arial"/>
          <w:bCs/>
          <w:sz w:val="18"/>
          <w:szCs w:val="18"/>
        </w:rPr>
        <w:t>/XXXX.</w:t>
      </w:r>
    </w:p>
    <w:p w:rsidR="00396208" w:rsidRPr="00396208" w:rsidRDefault="00396208" w:rsidP="00396208">
      <w:pPr>
        <w:numPr>
          <w:ilvl w:val="0"/>
          <w:numId w:val="15"/>
        </w:numPr>
        <w:jc w:val="both"/>
        <w:rPr>
          <w:rFonts w:ascii="HelveticaNeueLT Pro 55 Roman" w:hAnsi="HelveticaNeueLT Pro 55 Roman" w:cs="Tahoma"/>
          <w:color w:val="000000"/>
          <w:sz w:val="18"/>
          <w:szCs w:val="18"/>
        </w:rPr>
      </w:pPr>
      <w:r w:rsidRPr="00396208">
        <w:rPr>
          <w:rFonts w:ascii="HelveticaNeueLT Pro 55 Roman" w:hAnsi="HelveticaNeueLT Pro 55 Roman" w:cs="Arial"/>
          <w:bCs/>
          <w:sz w:val="18"/>
          <w:szCs w:val="18"/>
        </w:rPr>
        <w:t>Ata de Julgamento e Homologação das propostas.</w:t>
      </w:r>
    </w:p>
    <w:p w:rsidR="00396208" w:rsidRPr="00396208" w:rsidRDefault="00396208" w:rsidP="00396208">
      <w:pPr>
        <w:numPr>
          <w:ilvl w:val="0"/>
          <w:numId w:val="15"/>
        </w:numPr>
        <w:jc w:val="both"/>
        <w:rPr>
          <w:rFonts w:ascii="HelveticaNeueLT Pro 55 Roman" w:hAnsi="HelveticaNeueLT Pro 55 Roman" w:cs="Tahoma"/>
          <w:sz w:val="18"/>
          <w:szCs w:val="18"/>
        </w:rPr>
      </w:pPr>
      <w:r w:rsidRPr="00396208">
        <w:rPr>
          <w:rFonts w:ascii="HelveticaNeueLT Pro 55 Roman" w:hAnsi="HelveticaNeueLT Pro 55 Roman" w:cs="Tahoma"/>
          <w:color w:val="000000"/>
          <w:sz w:val="18"/>
          <w:szCs w:val="18"/>
        </w:rPr>
        <w:t xml:space="preserve">Proposta do fornecedor. </w:t>
      </w: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r w:rsidRPr="00396208">
        <w:rPr>
          <w:rFonts w:ascii="HelveticaNeueLT Pro 55 Roman" w:hAnsi="HelveticaNeueLT Pro 55 Roman" w:cs="Tahoma"/>
          <w:b/>
          <w:sz w:val="18"/>
          <w:szCs w:val="18"/>
        </w:rPr>
        <w:t>DA VIGÊNCIA</w:t>
      </w: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p>
    <w:p w:rsidR="00396208" w:rsidRPr="00396208" w:rsidRDefault="00396208" w:rsidP="00396208">
      <w:pPr>
        <w:tabs>
          <w:tab w:val="left" w:pos="0"/>
        </w:tabs>
        <w:jc w:val="both"/>
        <w:rPr>
          <w:rFonts w:ascii="HelveticaNeueLT Pro 55 Roman" w:hAnsi="HelveticaNeueLT Pro 55 Roman" w:cs="Tahoma"/>
          <w:sz w:val="18"/>
          <w:szCs w:val="18"/>
        </w:rPr>
      </w:pPr>
      <w:r w:rsidRPr="00396208">
        <w:rPr>
          <w:rFonts w:ascii="HelveticaNeueLT Pro 55 Roman" w:hAnsi="HelveticaNeueLT Pro 55 Roman" w:cs="Tahoma"/>
          <w:b/>
          <w:sz w:val="18"/>
          <w:szCs w:val="18"/>
          <w:u w:val="single"/>
        </w:rPr>
        <w:t>CLÁUSULA TERCEIRA</w:t>
      </w:r>
      <w:r w:rsidRPr="00396208">
        <w:rPr>
          <w:rFonts w:ascii="HelveticaNeueLT Pro 55 Roman" w:hAnsi="HelveticaNeueLT Pro 55 Roman" w:cs="Tahoma"/>
          <w:sz w:val="18"/>
          <w:szCs w:val="18"/>
        </w:rPr>
        <w:t xml:space="preserve"> - O presente contrato entrará em vigor na data da sua assinatura, perdurando pelo prazo de </w:t>
      </w:r>
      <w:r w:rsidRPr="00396208">
        <w:rPr>
          <w:rFonts w:ascii="HelveticaNeueLT Pro 55 Roman" w:hAnsi="HelveticaNeueLT Pro 55 Roman" w:cs="Tahoma"/>
          <w:b/>
          <w:sz w:val="18"/>
          <w:szCs w:val="18"/>
        </w:rPr>
        <w:t>01 (um) ano</w:t>
      </w:r>
      <w:r w:rsidRPr="00396208">
        <w:rPr>
          <w:rFonts w:ascii="HelveticaNeueLT Pro 55 Roman" w:hAnsi="HelveticaNeueLT Pro 55 Roman" w:cs="Tahoma"/>
          <w:sz w:val="18"/>
          <w:szCs w:val="18"/>
        </w:rPr>
        <w:t>, podendo ser prorrogado por igual período mediante aditivo contratual, caso o preço registrado ainda seja o mais vantajoso ao SENAC-RO.</w:t>
      </w:r>
    </w:p>
    <w:p w:rsidR="00396208" w:rsidRPr="00396208" w:rsidRDefault="00396208" w:rsidP="00396208">
      <w:pPr>
        <w:tabs>
          <w:tab w:val="left" w:pos="0"/>
        </w:tabs>
        <w:jc w:val="both"/>
        <w:rPr>
          <w:rFonts w:ascii="HelveticaNeueLT Pro 55 Roman" w:hAnsi="HelveticaNeueLT Pro 55 Roman" w:cs="Tahoma"/>
          <w:sz w:val="18"/>
          <w:szCs w:val="18"/>
        </w:rPr>
      </w:pPr>
    </w:p>
    <w:p w:rsidR="00396208" w:rsidRPr="00396208" w:rsidRDefault="00396208" w:rsidP="00396208">
      <w:pPr>
        <w:tabs>
          <w:tab w:val="left" w:pos="0"/>
        </w:tabs>
        <w:jc w:val="both"/>
        <w:rPr>
          <w:rFonts w:ascii="HelveticaNeueLT Pro 55 Roman" w:hAnsi="HelveticaNeueLT Pro 55 Roman" w:cs="Tahoma"/>
          <w:sz w:val="18"/>
          <w:szCs w:val="18"/>
        </w:rPr>
      </w:pPr>
      <w:r w:rsidRPr="00396208">
        <w:rPr>
          <w:rFonts w:ascii="HelveticaNeueLT Pro 55 Roman" w:hAnsi="HelveticaNeueLT Pro 55 Roman" w:cs="Tahoma"/>
          <w:b/>
          <w:sz w:val="18"/>
          <w:szCs w:val="18"/>
        </w:rPr>
        <w:t xml:space="preserve">Parágrafo Único: </w:t>
      </w:r>
      <w:r w:rsidRPr="00396208">
        <w:rPr>
          <w:rFonts w:ascii="HelveticaNeueLT Pro 55 Roman" w:hAnsi="HelveticaNeueLT Pro 55 Roman" w:cs="Tahoma"/>
          <w:sz w:val="18"/>
          <w:szCs w:val="18"/>
        </w:rPr>
        <w:t xml:space="preserve">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qualquer espécie à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ou, cancelar o antes mencionado registro nas hipóteses legalmente previstas para tanto, garantidas à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neste caso, a ampla defesa e o contraditório.</w:t>
      </w:r>
    </w:p>
    <w:p w:rsidR="00396208" w:rsidRPr="00396208" w:rsidRDefault="00396208" w:rsidP="00396208">
      <w:pPr>
        <w:tabs>
          <w:tab w:val="left" w:pos="0"/>
        </w:tabs>
        <w:jc w:val="both"/>
        <w:rPr>
          <w:rFonts w:ascii="HelveticaNeueLT Pro 55 Roman" w:hAnsi="HelveticaNeueLT Pro 55 Roman" w:cs="Tahoma"/>
          <w:sz w:val="18"/>
          <w:szCs w:val="18"/>
        </w:rPr>
      </w:pPr>
    </w:p>
    <w:p w:rsidR="00396208" w:rsidRPr="00396208" w:rsidRDefault="00396208" w:rsidP="00396208">
      <w:pPr>
        <w:pStyle w:val="Ttulo4"/>
        <w:jc w:val="center"/>
        <w:rPr>
          <w:rFonts w:ascii="HelveticaNeueLT Pro 55 Roman" w:hAnsi="HelveticaNeueLT Pro 55 Roman" w:cs="Tahoma"/>
          <w:i/>
          <w:sz w:val="18"/>
          <w:szCs w:val="18"/>
        </w:rPr>
      </w:pPr>
      <w:r w:rsidRPr="00396208">
        <w:rPr>
          <w:rFonts w:ascii="HelveticaNeueLT Pro 55 Roman" w:hAnsi="HelveticaNeueLT Pro 55 Roman" w:cs="Tahoma"/>
          <w:sz w:val="18"/>
          <w:szCs w:val="18"/>
        </w:rPr>
        <w:t>DO VALOR E FORMA DE PAGAMENTO</w:t>
      </w:r>
    </w:p>
    <w:p w:rsidR="00396208" w:rsidRPr="00396208" w:rsidRDefault="00396208" w:rsidP="00396208">
      <w:pPr>
        <w:rPr>
          <w:rFonts w:ascii="HelveticaNeueLT Pro 55 Roman" w:hAnsi="HelveticaNeueLT Pro 55 Roman" w:cs="Tahoma"/>
          <w:sz w:val="18"/>
          <w:szCs w:val="18"/>
        </w:rPr>
      </w:pPr>
    </w:p>
    <w:p w:rsidR="00396208" w:rsidRPr="00396208" w:rsidRDefault="00396208" w:rsidP="00396208">
      <w:pPr>
        <w:jc w:val="both"/>
        <w:rPr>
          <w:rFonts w:ascii="HelveticaNeueLT Pro 55 Roman" w:hAnsi="HelveticaNeueLT Pro 55 Roman"/>
          <w:b/>
          <w:sz w:val="18"/>
          <w:szCs w:val="18"/>
        </w:rPr>
      </w:pPr>
      <w:r w:rsidRPr="00396208">
        <w:rPr>
          <w:rFonts w:ascii="HelveticaNeueLT Pro 55 Roman" w:hAnsi="HelveticaNeueLT Pro 55 Roman" w:cs="Tahoma"/>
          <w:b/>
          <w:sz w:val="18"/>
          <w:szCs w:val="18"/>
          <w:u w:val="single"/>
        </w:rPr>
        <w:t>CLÁUSULA QUARTA</w:t>
      </w:r>
      <w:r w:rsidRPr="00396208">
        <w:rPr>
          <w:rFonts w:ascii="HelveticaNeueLT Pro 55 Roman" w:hAnsi="HelveticaNeueLT Pro 55 Roman" w:cs="Tahoma"/>
          <w:sz w:val="18"/>
          <w:szCs w:val="18"/>
        </w:rPr>
        <w:t xml:space="preserve"> – O preço certo e ajustado, para fins de registro de preço dos produtos relacionados acima, constante no Processo Pregão Presencial </w:t>
      </w:r>
      <w:r w:rsidRPr="00396208">
        <w:rPr>
          <w:rFonts w:ascii="HelveticaNeueLT Pro 55 Roman" w:hAnsi="HelveticaNeueLT Pro 55 Roman" w:cs="Arial"/>
          <w:sz w:val="18"/>
          <w:szCs w:val="18"/>
        </w:rPr>
        <w:t>n.º XXX/XXXX</w:t>
      </w:r>
      <w:r w:rsidRPr="00396208">
        <w:rPr>
          <w:rFonts w:ascii="HelveticaNeueLT Pro 55 Roman" w:hAnsi="HelveticaNeueLT Pro 55 Roman" w:cs="Tahoma"/>
          <w:sz w:val="18"/>
          <w:szCs w:val="18"/>
        </w:rPr>
        <w:t>, objeto deste contrato, o valor total estimado de</w:t>
      </w:r>
      <w:r w:rsidRPr="00396208">
        <w:rPr>
          <w:rFonts w:ascii="HelveticaNeueLT Pro 55 Roman" w:hAnsi="HelveticaNeueLT Pro 55 Roman" w:cs="Arial"/>
          <w:b/>
          <w:bCs/>
          <w:sz w:val="18"/>
          <w:szCs w:val="18"/>
        </w:rPr>
        <w:t xml:space="preserve"> </w:t>
      </w:r>
      <w:r w:rsidRPr="00396208">
        <w:rPr>
          <w:rFonts w:ascii="HelveticaNeueLT Pro 55 Roman" w:eastAsia="SimSun" w:hAnsi="HelveticaNeueLT Pro 55 Roman" w:cs="Arial"/>
          <w:b/>
          <w:sz w:val="18"/>
          <w:szCs w:val="18"/>
        </w:rPr>
        <w:t xml:space="preserve">R$ </w:t>
      </w:r>
      <w:r w:rsidRPr="00396208">
        <w:rPr>
          <w:rFonts w:ascii="HelveticaNeueLT Pro 55 Roman" w:hAnsi="HelveticaNeueLT Pro 55 Roman"/>
          <w:b/>
          <w:sz w:val="18"/>
          <w:szCs w:val="18"/>
        </w:rPr>
        <w:t>XXXX</w:t>
      </w:r>
      <w:r w:rsidRPr="00396208">
        <w:rPr>
          <w:rFonts w:ascii="HelveticaNeueLT Pro 55 Roman" w:hAnsi="HelveticaNeueLT Pro 55 Roman" w:cs="Arial"/>
          <w:bCs/>
          <w:sz w:val="18"/>
          <w:szCs w:val="18"/>
        </w:rPr>
        <w:t xml:space="preserve"> (XXXXXXXXXXXXXX)</w:t>
      </w:r>
      <w:r w:rsidRPr="00396208">
        <w:rPr>
          <w:rFonts w:ascii="HelveticaNeueLT Pro 55 Roman" w:hAnsi="HelveticaNeueLT Pro 55 Roman" w:cs="Tahoma"/>
          <w:sz w:val="18"/>
          <w:szCs w:val="18"/>
        </w:rPr>
        <w:t xml:space="preserve">, com valores unitários especificados na </w:t>
      </w:r>
      <w:r w:rsidRPr="00396208">
        <w:rPr>
          <w:rFonts w:ascii="HelveticaNeueLT Pro 55 Roman" w:hAnsi="HelveticaNeueLT Pro 55 Roman" w:cs="Tahoma"/>
          <w:sz w:val="18"/>
          <w:szCs w:val="18"/>
          <w:u w:val="single"/>
        </w:rPr>
        <w:t>CLÁUSULA PRIMEIRA.</w:t>
      </w:r>
    </w:p>
    <w:p w:rsidR="00396208" w:rsidRPr="00396208" w:rsidRDefault="00396208" w:rsidP="00396208">
      <w:pPr>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 xml:space="preserve"> </w:t>
      </w:r>
    </w:p>
    <w:p w:rsidR="00396208" w:rsidRPr="00396208" w:rsidRDefault="00396208" w:rsidP="00396208">
      <w:pPr>
        <w:jc w:val="both"/>
        <w:rPr>
          <w:rFonts w:ascii="HelveticaNeueLT Pro 55 Roman" w:hAnsi="HelveticaNeueLT Pro 55 Roman"/>
          <w:sz w:val="18"/>
          <w:szCs w:val="18"/>
        </w:rPr>
      </w:pPr>
      <w:r w:rsidRPr="00396208">
        <w:rPr>
          <w:rFonts w:ascii="HelveticaNeueLT Pro 55 Roman" w:hAnsi="HelveticaNeueLT Pro 55 Roman"/>
          <w:b/>
          <w:sz w:val="18"/>
          <w:szCs w:val="18"/>
        </w:rPr>
        <w:lastRenderedPageBreak/>
        <w:t>Parágrafo Primeiro</w:t>
      </w:r>
      <w:r w:rsidRPr="00396208">
        <w:rPr>
          <w:rFonts w:ascii="HelveticaNeueLT Pro 55 Roman" w:hAnsi="HelveticaNeueLT Pro 55 Roman"/>
          <w:sz w:val="18"/>
          <w:szCs w:val="18"/>
        </w:rPr>
        <w:t xml:space="preserve"> - O valor a ser pago pelo SENAC/RO à </w:t>
      </w:r>
      <w:r w:rsidRPr="00396208">
        <w:rPr>
          <w:rFonts w:ascii="HelveticaNeueLT Pro 55 Roman" w:hAnsi="HelveticaNeueLT Pro 55 Roman"/>
          <w:b/>
          <w:sz w:val="18"/>
          <w:szCs w:val="18"/>
        </w:rPr>
        <w:t>CONTRATADA</w:t>
      </w:r>
      <w:r w:rsidRPr="00396208">
        <w:rPr>
          <w:rFonts w:ascii="HelveticaNeueLT Pro 55 Roman" w:hAnsi="HelveticaNeueLT Pro 55 Roman"/>
          <w:sz w:val="18"/>
          <w:szCs w:val="18"/>
        </w:rPr>
        <w:t xml:space="preserve">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rsidR="00396208" w:rsidRPr="00396208" w:rsidRDefault="00396208" w:rsidP="00396208">
      <w:pPr>
        <w:jc w:val="both"/>
        <w:rPr>
          <w:rFonts w:ascii="HelveticaNeueLT Pro 55 Roman" w:hAnsi="HelveticaNeueLT Pro 55 Roman"/>
          <w:sz w:val="18"/>
          <w:szCs w:val="18"/>
        </w:rPr>
      </w:pPr>
    </w:p>
    <w:p w:rsidR="00396208" w:rsidRPr="00396208" w:rsidRDefault="00396208" w:rsidP="00396208">
      <w:pPr>
        <w:jc w:val="both"/>
        <w:rPr>
          <w:rFonts w:ascii="HelveticaNeueLT Pro 55 Roman" w:hAnsi="HelveticaNeueLT Pro 55 Roman"/>
          <w:sz w:val="18"/>
          <w:szCs w:val="18"/>
        </w:rPr>
      </w:pPr>
      <w:r w:rsidRPr="00396208">
        <w:rPr>
          <w:rFonts w:ascii="HelveticaNeueLT Pro 55 Roman" w:hAnsi="HelveticaNeueLT Pro 55 Roman"/>
          <w:b/>
          <w:sz w:val="18"/>
          <w:szCs w:val="18"/>
        </w:rPr>
        <w:t>Parágrafo Segundo</w:t>
      </w:r>
      <w:r w:rsidRPr="00396208">
        <w:rPr>
          <w:rFonts w:ascii="HelveticaNeueLT Pro 55 Roman" w:hAnsi="HelveticaNeueLT Pro 55 Roman"/>
          <w:sz w:val="18"/>
          <w:szCs w:val="18"/>
        </w:rPr>
        <w:t xml:space="preserve"> -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rsidR="00396208" w:rsidRPr="00396208" w:rsidRDefault="00396208" w:rsidP="00396208">
      <w:pPr>
        <w:jc w:val="both"/>
        <w:rPr>
          <w:rFonts w:ascii="HelveticaNeueLT Pro 55 Roman" w:hAnsi="HelveticaNeueLT Pro 55 Roman"/>
          <w:sz w:val="18"/>
          <w:szCs w:val="18"/>
        </w:rPr>
      </w:pPr>
    </w:p>
    <w:p w:rsidR="00396208" w:rsidRPr="00396208" w:rsidRDefault="00396208" w:rsidP="00396208">
      <w:pPr>
        <w:jc w:val="both"/>
        <w:rPr>
          <w:rFonts w:ascii="HelveticaNeueLT Pro 55 Roman" w:hAnsi="HelveticaNeueLT Pro 55 Roman"/>
          <w:sz w:val="18"/>
          <w:szCs w:val="18"/>
        </w:rPr>
      </w:pPr>
      <w:r w:rsidRPr="00396208">
        <w:rPr>
          <w:rFonts w:ascii="HelveticaNeueLT Pro 55 Roman" w:hAnsi="HelveticaNeueLT Pro 55 Roman"/>
          <w:b/>
          <w:sz w:val="18"/>
          <w:szCs w:val="18"/>
        </w:rPr>
        <w:t>Parágrafo Terceiro</w:t>
      </w:r>
      <w:r w:rsidRPr="00396208">
        <w:rPr>
          <w:rFonts w:ascii="HelveticaNeueLT Pro 55 Roman" w:hAnsi="HelveticaNeueLT Pro 55 Roman"/>
          <w:sz w:val="18"/>
          <w:szCs w:val="18"/>
        </w:rPr>
        <w:t xml:space="preserve"> - Para produtos ou mercadorias oriundos de outros estados, a </w:t>
      </w:r>
      <w:r w:rsidRPr="00396208">
        <w:rPr>
          <w:rFonts w:ascii="HelveticaNeueLT Pro 55 Roman" w:hAnsi="HelveticaNeueLT Pro 55 Roman"/>
          <w:b/>
          <w:sz w:val="18"/>
          <w:szCs w:val="18"/>
        </w:rPr>
        <w:t>CONTRATADA</w:t>
      </w:r>
      <w:r w:rsidRPr="00396208">
        <w:rPr>
          <w:rFonts w:ascii="HelveticaNeueLT Pro 55 Roman" w:hAnsi="HelveticaNeueLT Pro 55 Roman"/>
          <w:sz w:val="18"/>
          <w:szCs w:val="18"/>
        </w:rPr>
        <w:t xml:space="preserve"> deverá destacar o ICMS com a alíquota interestadual (de acordo com o artigo 155, § 2º, inc. VII, “a”, da Constituição Federal), sendo que a </w:t>
      </w:r>
      <w:r w:rsidRPr="00396208">
        <w:rPr>
          <w:rFonts w:ascii="HelveticaNeueLT Pro 55 Roman" w:hAnsi="HelveticaNeueLT Pro 55 Roman"/>
          <w:b/>
          <w:sz w:val="18"/>
          <w:szCs w:val="18"/>
        </w:rPr>
        <w:t>CONTRATADA</w:t>
      </w:r>
      <w:r w:rsidRPr="00396208">
        <w:rPr>
          <w:rFonts w:ascii="HelveticaNeueLT Pro 55 Roman" w:hAnsi="HelveticaNeueLT Pro 55 Roman"/>
          <w:sz w:val="18"/>
          <w:szCs w:val="18"/>
        </w:rPr>
        <w:t xml:space="preserve"> deverá custear a diferença entre a alíquota interna e a interestadual, devendo assim repassar esse valor a </w:t>
      </w:r>
      <w:r w:rsidRPr="00396208">
        <w:rPr>
          <w:rFonts w:ascii="HelveticaNeueLT Pro 55 Roman" w:hAnsi="HelveticaNeueLT Pro 55 Roman"/>
          <w:b/>
          <w:sz w:val="18"/>
          <w:szCs w:val="18"/>
        </w:rPr>
        <w:t>CONTRATANTE</w:t>
      </w:r>
      <w:r w:rsidRPr="00396208">
        <w:rPr>
          <w:rFonts w:ascii="HelveticaNeueLT Pro 55 Roman" w:hAnsi="HelveticaNeueLT Pro 55 Roman"/>
          <w:sz w:val="18"/>
          <w:szCs w:val="18"/>
        </w:rPr>
        <w:t xml:space="preserve"> como desconto no valor total da venda.</w:t>
      </w:r>
    </w:p>
    <w:p w:rsidR="00396208" w:rsidRPr="00396208" w:rsidRDefault="00396208" w:rsidP="00396208">
      <w:pPr>
        <w:jc w:val="both"/>
        <w:rPr>
          <w:rFonts w:ascii="HelveticaNeueLT Pro 55 Roman" w:hAnsi="HelveticaNeueLT Pro 55 Roman"/>
          <w:sz w:val="18"/>
          <w:szCs w:val="18"/>
        </w:rPr>
      </w:pPr>
    </w:p>
    <w:p w:rsidR="00396208" w:rsidRPr="00396208" w:rsidRDefault="00396208" w:rsidP="00396208">
      <w:pPr>
        <w:jc w:val="both"/>
        <w:rPr>
          <w:rFonts w:ascii="HelveticaNeueLT Pro 55 Roman" w:hAnsi="HelveticaNeueLT Pro 55 Roman"/>
          <w:sz w:val="18"/>
          <w:szCs w:val="18"/>
        </w:rPr>
      </w:pPr>
      <w:r w:rsidRPr="00396208">
        <w:rPr>
          <w:rFonts w:ascii="HelveticaNeueLT Pro 55 Roman" w:hAnsi="HelveticaNeueLT Pro 55 Roman"/>
          <w:b/>
          <w:sz w:val="18"/>
          <w:szCs w:val="18"/>
        </w:rPr>
        <w:t>Parágrafo Quarto</w:t>
      </w:r>
      <w:r w:rsidRPr="00396208">
        <w:rPr>
          <w:rFonts w:ascii="HelveticaNeueLT Pro 55 Roman" w:hAnsi="HelveticaNeueLT Pro 55 Roman"/>
          <w:sz w:val="18"/>
          <w:szCs w:val="18"/>
        </w:rPr>
        <w:t xml:space="preserve"> - O descumprimento do parágrafo anterior pela </w:t>
      </w:r>
      <w:r w:rsidRPr="00396208">
        <w:rPr>
          <w:rFonts w:ascii="HelveticaNeueLT Pro 55 Roman" w:hAnsi="HelveticaNeueLT Pro 55 Roman"/>
          <w:b/>
          <w:sz w:val="18"/>
          <w:szCs w:val="18"/>
        </w:rPr>
        <w:t>CONTRATADA</w:t>
      </w:r>
      <w:r w:rsidRPr="00396208">
        <w:rPr>
          <w:rFonts w:ascii="HelveticaNeueLT Pro 55 Roman" w:hAnsi="HelveticaNeueLT Pro 55 Roman"/>
          <w:sz w:val="18"/>
          <w:szCs w:val="18"/>
        </w:rPr>
        <w:t xml:space="preserve"> autoriza à </w:t>
      </w:r>
      <w:r w:rsidRPr="00396208">
        <w:rPr>
          <w:rFonts w:ascii="HelveticaNeueLT Pro 55 Roman" w:hAnsi="HelveticaNeueLT Pro 55 Roman"/>
          <w:b/>
          <w:sz w:val="18"/>
          <w:szCs w:val="18"/>
        </w:rPr>
        <w:t xml:space="preserve">CONTRATANTE </w:t>
      </w:r>
      <w:r w:rsidRPr="00396208">
        <w:rPr>
          <w:rFonts w:ascii="HelveticaNeueLT Pro 55 Roman" w:hAnsi="HelveticaNeueLT Pro 55 Roman"/>
          <w:sz w:val="18"/>
          <w:szCs w:val="18"/>
        </w:rPr>
        <w:t>reter o valor correspondente ao ICMS custeado para a aquisição dos bens, objeto do presente contrato, a título de ressarcimento.</w:t>
      </w: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b/>
          <w:sz w:val="18"/>
          <w:szCs w:val="18"/>
        </w:rPr>
        <w:t>Parágrafo Quinto</w:t>
      </w:r>
      <w:r w:rsidRPr="00396208">
        <w:rPr>
          <w:rFonts w:ascii="HelveticaNeueLT Pro 55 Roman" w:hAnsi="HelveticaNeueLT Pro 55 Roman"/>
          <w:sz w:val="18"/>
          <w:szCs w:val="18"/>
        </w:rPr>
        <w:t xml:space="preserve"> </w:t>
      </w:r>
      <w:r w:rsidRPr="00396208">
        <w:rPr>
          <w:rFonts w:ascii="HelveticaNeueLT Pro 55 Roman" w:hAnsi="HelveticaNeueLT Pro 55 Roman" w:cs="Tahoma"/>
          <w:b/>
          <w:sz w:val="18"/>
          <w:szCs w:val="18"/>
        </w:rPr>
        <w:t>-</w:t>
      </w:r>
      <w:r w:rsidRPr="00396208">
        <w:rPr>
          <w:rFonts w:ascii="HelveticaNeueLT Pro 55 Roman" w:hAnsi="HelveticaNeueLT Pro 55 Roman" w:cs="Tahoma"/>
          <w:sz w:val="18"/>
          <w:szCs w:val="18"/>
        </w:rPr>
        <w:t xml:space="preserve"> O pagamento relativo a cada fornecimento, será efetuado no prazo de </w:t>
      </w:r>
      <w:r w:rsidRPr="00396208">
        <w:rPr>
          <w:rFonts w:ascii="HelveticaNeueLT Pro 55 Roman" w:hAnsi="HelveticaNeueLT Pro 55 Roman" w:cs="Tahoma"/>
          <w:b/>
          <w:sz w:val="18"/>
          <w:szCs w:val="18"/>
        </w:rPr>
        <w:t>15 (quinze)</w:t>
      </w:r>
      <w:r w:rsidRPr="00396208">
        <w:rPr>
          <w:rFonts w:ascii="HelveticaNeueLT Pro 55 Roman" w:hAnsi="HelveticaNeueLT Pro 55 Roman" w:cs="Tahoma"/>
          <w:sz w:val="18"/>
          <w:szCs w:val="18"/>
        </w:rPr>
        <w:t xml:space="preserve"> dias depois do aceite pelo SENAC – DR/RO – Seção de Material e Compras, situada na Rua Tabajara, 539, Bairro Panair, sala 205, 2º. Andar, fone: (069) 2181-6935, na cidade de Porto Velho, Estado de Rondônia.</w:t>
      </w:r>
    </w:p>
    <w:p w:rsidR="00396208" w:rsidRPr="00396208" w:rsidRDefault="00396208" w:rsidP="00396208">
      <w:pPr>
        <w:jc w:val="both"/>
        <w:rPr>
          <w:rFonts w:ascii="HelveticaNeueLT Pro 55 Roman" w:hAnsi="HelveticaNeueLT Pro 55 Roman" w:cs="Tahoma"/>
          <w:b/>
          <w:sz w:val="18"/>
          <w:szCs w:val="18"/>
          <w:u w:val="single"/>
        </w:rPr>
      </w:pP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b/>
          <w:sz w:val="18"/>
          <w:szCs w:val="18"/>
        </w:rPr>
        <w:t>Parágrafo Sexto</w:t>
      </w:r>
      <w:r w:rsidRPr="00396208">
        <w:rPr>
          <w:rFonts w:ascii="HelveticaNeueLT Pro 55 Roman" w:hAnsi="HelveticaNeueLT Pro 55 Roman"/>
          <w:sz w:val="18"/>
          <w:szCs w:val="18"/>
        </w:rPr>
        <w:t xml:space="preserve"> </w:t>
      </w:r>
      <w:r w:rsidRPr="00396208">
        <w:rPr>
          <w:rFonts w:ascii="HelveticaNeueLT Pro 55 Roman" w:hAnsi="HelveticaNeueLT Pro 55 Roman" w:cs="Tahoma"/>
          <w:sz w:val="18"/>
          <w:szCs w:val="18"/>
        </w:rPr>
        <w:t>- O faturamento e a cobrança deverão ser efetuados ao SENAC – DR/RO – Seção de Material e Compras, situada na Rua Tabajara, 539, Bairro Panair, sala 205, 2º. Andar, fone: (069) 2181-6935, na cidade de Porto Velho, Estado de Rondônia.</w:t>
      </w:r>
    </w:p>
    <w:p w:rsidR="00396208" w:rsidRPr="00396208" w:rsidRDefault="00396208" w:rsidP="00396208">
      <w:pPr>
        <w:autoSpaceDE w:val="0"/>
        <w:autoSpaceDN w:val="0"/>
        <w:adjustRightInd w:val="0"/>
        <w:jc w:val="both"/>
        <w:rPr>
          <w:rFonts w:ascii="HelveticaNeueLT Pro 55 Roman" w:hAnsi="HelveticaNeueLT Pro 55 Roman"/>
          <w:b/>
          <w:sz w:val="18"/>
          <w:szCs w:val="18"/>
        </w:rPr>
      </w:pP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proofErr w:type="gramStart"/>
      <w:r w:rsidRPr="00396208">
        <w:rPr>
          <w:rFonts w:ascii="HelveticaNeueLT Pro 55 Roman" w:hAnsi="HelveticaNeueLT Pro 55 Roman"/>
          <w:b/>
          <w:sz w:val="18"/>
          <w:szCs w:val="18"/>
        </w:rPr>
        <w:t>Parágrafo Sétimo</w:t>
      </w:r>
      <w:proofErr w:type="gramEnd"/>
      <w:r w:rsidRPr="00396208">
        <w:rPr>
          <w:rFonts w:ascii="HelveticaNeueLT Pro 55 Roman" w:hAnsi="HelveticaNeueLT Pro 55 Roman"/>
          <w:sz w:val="18"/>
          <w:szCs w:val="18"/>
        </w:rPr>
        <w:t xml:space="preserve"> </w:t>
      </w:r>
      <w:r w:rsidRPr="00396208">
        <w:rPr>
          <w:rFonts w:ascii="HelveticaNeueLT Pro 55 Roman" w:hAnsi="HelveticaNeueLT Pro 55 Roman" w:cs="Tahoma"/>
          <w:sz w:val="18"/>
          <w:szCs w:val="18"/>
        </w:rPr>
        <w:t xml:space="preserve">– Para o recebimento do </w:t>
      </w:r>
      <w:smartTag w:uri="schemas-houaiss/mini" w:element="verbetes">
        <w:r w:rsidRPr="00396208">
          <w:rPr>
            <w:rFonts w:ascii="HelveticaNeueLT Pro 55 Roman" w:hAnsi="HelveticaNeueLT Pro 55 Roman" w:cs="Tahoma"/>
            <w:sz w:val="18"/>
            <w:szCs w:val="18"/>
          </w:rPr>
          <w:t>valor</w:t>
        </w:r>
      </w:smartTag>
      <w:r w:rsidRPr="00396208">
        <w:rPr>
          <w:rFonts w:ascii="HelveticaNeueLT Pro 55 Roman" w:hAnsi="HelveticaNeueLT Pro 55 Roman" w:cs="Tahoma"/>
          <w:sz w:val="18"/>
          <w:szCs w:val="18"/>
        </w:rPr>
        <w:t xml:space="preserve"> a </w:t>
      </w:r>
      <w:smartTag w:uri="schemas-houaiss/mini" w:element="verbetes">
        <w:r w:rsidRPr="00396208">
          <w:rPr>
            <w:rFonts w:ascii="HelveticaNeueLT Pro 55 Roman" w:hAnsi="HelveticaNeueLT Pro 55 Roman" w:cs="Tahoma"/>
            <w:sz w:val="18"/>
            <w:szCs w:val="18"/>
          </w:rPr>
          <w:t>que</w:t>
        </w:r>
      </w:smartTag>
      <w:r w:rsidRPr="00396208">
        <w:rPr>
          <w:rFonts w:ascii="HelveticaNeueLT Pro 55 Roman" w:hAnsi="HelveticaNeueLT Pro 55 Roman" w:cs="Tahoma"/>
          <w:sz w:val="18"/>
          <w:szCs w:val="18"/>
        </w:rPr>
        <w:t xml:space="preserve"> tem </w:t>
      </w:r>
      <w:smartTag w:uri="schemas-houaiss/mini" w:element="verbetes">
        <w:r w:rsidRPr="00396208">
          <w:rPr>
            <w:rFonts w:ascii="HelveticaNeueLT Pro 55 Roman" w:hAnsi="HelveticaNeueLT Pro 55 Roman" w:cs="Tahoma"/>
            <w:sz w:val="18"/>
            <w:szCs w:val="18"/>
          </w:rPr>
          <w:t>direito</w:t>
        </w:r>
      </w:smartTag>
      <w:r w:rsidRPr="00396208">
        <w:rPr>
          <w:rFonts w:ascii="HelveticaNeueLT Pro 55 Roman" w:hAnsi="HelveticaNeueLT Pro 55 Roman" w:cs="Tahoma"/>
          <w:sz w:val="18"/>
          <w:szCs w:val="18"/>
        </w:rPr>
        <w:t xml:space="preserve">, a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deverá apresentar a </w:t>
      </w:r>
      <w:smartTag w:uri="schemas-houaiss/mini" w:element="verbetes">
        <w:r w:rsidRPr="00396208">
          <w:rPr>
            <w:rFonts w:ascii="HelveticaNeueLT Pro 55 Roman" w:hAnsi="HelveticaNeueLT Pro 55 Roman" w:cs="Tahoma"/>
            <w:sz w:val="18"/>
            <w:szCs w:val="18"/>
          </w:rPr>
          <w:t>seguinte</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documentação</w:t>
        </w:r>
      </w:smartTag>
      <w:r w:rsidRPr="00396208">
        <w:rPr>
          <w:rFonts w:ascii="HelveticaNeueLT Pro 55 Roman" w:hAnsi="HelveticaNeueLT Pro 55 Roman" w:cs="Tahoma"/>
          <w:sz w:val="18"/>
          <w:szCs w:val="18"/>
        </w:rPr>
        <w:t>:</w:t>
      </w: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 xml:space="preserve">I – </w:t>
      </w:r>
      <w:smartTag w:uri="schemas-houaiss/mini" w:element="verbetes">
        <w:r w:rsidRPr="00396208">
          <w:rPr>
            <w:rFonts w:ascii="HelveticaNeueLT Pro 55 Roman" w:hAnsi="HelveticaNeueLT Pro 55 Roman" w:cs="Tahoma"/>
            <w:sz w:val="18"/>
            <w:szCs w:val="18"/>
          </w:rPr>
          <w:t>Nota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Fiscal</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em</w:t>
        </w:r>
      </w:smartTag>
      <w:r w:rsidRPr="00396208">
        <w:rPr>
          <w:rFonts w:ascii="HelveticaNeueLT Pro 55 Roman" w:hAnsi="HelveticaNeueLT Pro 55 Roman" w:cs="Tahoma"/>
          <w:sz w:val="18"/>
          <w:szCs w:val="18"/>
        </w:rPr>
        <w:t xml:space="preserve"> 02 (duas) </w:t>
      </w:r>
      <w:smartTag w:uri="schemas-houaiss/mini" w:element="verbetes">
        <w:r w:rsidRPr="00396208">
          <w:rPr>
            <w:rFonts w:ascii="HelveticaNeueLT Pro 55 Roman" w:hAnsi="HelveticaNeueLT Pro 55 Roman" w:cs="Tahoma"/>
            <w:sz w:val="18"/>
            <w:szCs w:val="18"/>
          </w:rPr>
          <w:t>vias</w:t>
        </w:r>
      </w:smartTag>
      <w:r w:rsidRPr="00396208">
        <w:rPr>
          <w:rFonts w:ascii="HelveticaNeueLT Pro 55 Roman" w:hAnsi="HelveticaNeueLT Pro 55 Roman" w:cs="Tahoma"/>
          <w:sz w:val="18"/>
          <w:szCs w:val="18"/>
        </w:rPr>
        <w:t xml:space="preserve">; </w:t>
      </w: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 xml:space="preserve">II – </w:t>
      </w:r>
      <w:smartTag w:uri="schemas-houaiss/mini" w:element="verbetes">
        <w:r w:rsidRPr="00396208">
          <w:rPr>
            <w:rFonts w:ascii="HelveticaNeueLT Pro 55 Roman" w:hAnsi="HelveticaNeueLT Pro 55 Roman" w:cs="Tahoma"/>
            <w:sz w:val="18"/>
            <w:szCs w:val="18"/>
          </w:rPr>
          <w:t>Certidão</w:t>
        </w:r>
      </w:smartTag>
      <w:r w:rsidRPr="00396208">
        <w:rPr>
          <w:rFonts w:ascii="HelveticaNeueLT Pro 55 Roman" w:hAnsi="HelveticaNeueLT Pro 55 Roman" w:cs="Tahoma"/>
          <w:sz w:val="18"/>
          <w:szCs w:val="18"/>
        </w:rPr>
        <w:t xml:space="preserve"> atualizada de regularidade </w:t>
      </w:r>
      <w:smartTag w:uri="schemas-houaiss/mini" w:element="verbetes">
        <w:r w:rsidRPr="00396208">
          <w:rPr>
            <w:rFonts w:ascii="HelveticaNeueLT Pro 55 Roman" w:hAnsi="HelveticaNeueLT Pro 55 Roman" w:cs="Tahoma"/>
            <w:sz w:val="18"/>
            <w:szCs w:val="18"/>
          </w:rPr>
          <w:t>com</w:t>
        </w:r>
      </w:smartTag>
      <w:r w:rsidRPr="00396208">
        <w:rPr>
          <w:rFonts w:ascii="HelveticaNeueLT Pro 55 Roman" w:hAnsi="HelveticaNeueLT Pro 55 Roman" w:cs="Tahoma"/>
          <w:sz w:val="18"/>
          <w:szCs w:val="18"/>
        </w:rPr>
        <w:t xml:space="preserve"> o INSS (CND);</w:t>
      </w: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 xml:space="preserve">III – </w:t>
      </w:r>
      <w:smartTag w:uri="schemas-houaiss/mini" w:element="verbetes">
        <w:r w:rsidRPr="00396208">
          <w:rPr>
            <w:rFonts w:ascii="HelveticaNeueLT Pro 55 Roman" w:hAnsi="HelveticaNeueLT Pro 55 Roman" w:cs="Tahoma"/>
            <w:sz w:val="18"/>
            <w:szCs w:val="18"/>
          </w:rPr>
          <w:t>Certidão</w:t>
        </w:r>
      </w:smartTag>
      <w:r w:rsidRPr="00396208">
        <w:rPr>
          <w:rFonts w:ascii="HelveticaNeueLT Pro 55 Roman" w:hAnsi="HelveticaNeueLT Pro 55 Roman" w:cs="Tahoma"/>
          <w:sz w:val="18"/>
          <w:szCs w:val="18"/>
        </w:rPr>
        <w:t xml:space="preserve"> atualizada de regularidade </w:t>
      </w:r>
      <w:smartTag w:uri="schemas-houaiss/mini" w:element="verbetes">
        <w:r w:rsidRPr="00396208">
          <w:rPr>
            <w:rFonts w:ascii="HelveticaNeueLT Pro 55 Roman" w:hAnsi="HelveticaNeueLT Pro 55 Roman" w:cs="Tahoma"/>
            <w:sz w:val="18"/>
            <w:szCs w:val="18"/>
          </w:rPr>
          <w:t>com</w:t>
        </w:r>
      </w:smartTag>
      <w:r w:rsidRPr="00396208">
        <w:rPr>
          <w:rFonts w:ascii="HelveticaNeueLT Pro 55 Roman" w:hAnsi="HelveticaNeueLT Pro 55 Roman" w:cs="Tahoma"/>
          <w:sz w:val="18"/>
          <w:szCs w:val="18"/>
        </w:rPr>
        <w:t xml:space="preserve"> o </w:t>
      </w:r>
      <w:smartTag w:uri="schemas-houaiss/mini" w:element="verbetes">
        <w:r w:rsidRPr="00396208">
          <w:rPr>
            <w:rFonts w:ascii="HelveticaNeueLT Pro 55 Roman" w:hAnsi="HelveticaNeueLT Pro 55 Roman" w:cs="Tahoma"/>
            <w:sz w:val="18"/>
            <w:szCs w:val="18"/>
          </w:rPr>
          <w:t>Fundo</w:t>
        </w:r>
      </w:smartTag>
      <w:r w:rsidRPr="00396208">
        <w:rPr>
          <w:rFonts w:ascii="HelveticaNeueLT Pro 55 Roman" w:hAnsi="HelveticaNeueLT Pro 55 Roman" w:cs="Tahoma"/>
          <w:sz w:val="18"/>
          <w:szCs w:val="18"/>
        </w:rPr>
        <w:t xml:space="preserve"> de </w:t>
      </w:r>
      <w:smartTag w:uri="schemas-houaiss/mini" w:element="verbetes">
        <w:r w:rsidRPr="00396208">
          <w:rPr>
            <w:rFonts w:ascii="HelveticaNeueLT Pro 55 Roman" w:hAnsi="HelveticaNeueLT Pro 55 Roman" w:cs="Tahoma"/>
            <w:sz w:val="18"/>
            <w:szCs w:val="18"/>
          </w:rPr>
          <w:t>Garantia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por</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Tempo</w:t>
        </w:r>
      </w:smartTag>
      <w:r w:rsidRPr="00396208">
        <w:rPr>
          <w:rFonts w:ascii="HelveticaNeueLT Pro 55 Roman" w:hAnsi="HelveticaNeueLT Pro 55 Roman" w:cs="Tahoma"/>
          <w:sz w:val="18"/>
          <w:szCs w:val="18"/>
        </w:rPr>
        <w:t xml:space="preserve"> de </w:t>
      </w:r>
      <w:smartTag w:uri="schemas-houaiss/mini" w:element="verbetes">
        <w:r w:rsidRPr="00396208">
          <w:rPr>
            <w:rFonts w:ascii="HelveticaNeueLT Pro 55 Roman" w:hAnsi="HelveticaNeueLT Pro 55 Roman" w:cs="Tahoma"/>
            <w:sz w:val="18"/>
            <w:szCs w:val="18"/>
          </w:rPr>
          <w:t>Serviço</w:t>
        </w:r>
      </w:smartTag>
      <w:r w:rsidRPr="00396208">
        <w:rPr>
          <w:rFonts w:ascii="HelveticaNeueLT Pro 55 Roman" w:hAnsi="HelveticaNeueLT Pro 55 Roman" w:cs="Tahoma"/>
          <w:sz w:val="18"/>
          <w:szCs w:val="18"/>
        </w:rPr>
        <w:t xml:space="preserve">, expedida </w:t>
      </w:r>
      <w:smartTag w:uri="schemas-houaiss/mini" w:element="verbetes">
        <w:r w:rsidRPr="00396208">
          <w:rPr>
            <w:rFonts w:ascii="HelveticaNeueLT Pro 55 Roman" w:hAnsi="HelveticaNeueLT Pro 55 Roman" w:cs="Tahoma"/>
            <w:sz w:val="18"/>
            <w:szCs w:val="18"/>
          </w:rPr>
          <w:t>pela</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Caixa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Econômica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Federal</w:t>
        </w:r>
      </w:smartTag>
      <w:r w:rsidRPr="00396208">
        <w:rPr>
          <w:rFonts w:ascii="HelveticaNeueLT Pro 55 Roman" w:hAnsi="HelveticaNeueLT Pro 55 Roman" w:cs="Tahoma"/>
          <w:sz w:val="18"/>
          <w:szCs w:val="18"/>
        </w:rPr>
        <w:t>, e;</w:t>
      </w: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 xml:space="preserve">IV – </w:t>
      </w:r>
      <w:smartTag w:uri="schemas-houaiss/mini" w:element="verbetes">
        <w:r w:rsidRPr="00396208">
          <w:rPr>
            <w:rFonts w:ascii="HelveticaNeueLT Pro 55 Roman" w:hAnsi="HelveticaNeueLT Pro 55 Roman" w:cs="Tahoma"/>
            <w:sz w:val="18"/>
            <w:szCs w:val="18"/>
          </w:rPr>
          <w:t>Certidão</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conjunta</w:t>
        </w:r>
      </w:smartTag>
      <w:r w:rsidRPr="00396208">
        <w:rPr>
          <w:rFonts w:ascii="HelveticaNeueLT Pro 55 Roman" w:hAnsi="HelveticaNeueLT Pro 55 Roman" w:cs="Tahoma"/>
          <w:sz w:val="18"/>
          <w:szCs w:val="18"/>
        </w:rPr>
        <w:t xml:space="preserve"> </w:t>
      </w:r>
      <w:proofErr w:type="gramStart"/>
      <w:r w:rsidRPr="00396208">
        <w:rPr>
          <w:rFonts w:ascii="HelveticaNeueLT Pro 55 Roman" w:hAnsi="HelveticaNeueLT Pro 55 Roman" w:cs="Tahoma"/>
          <w:sz w:val="18"/>
          <w:szCs w:val="18"/>
        </w:rPr>
        <w:t xml:space="preserve">atualizada </w:t>
      </w:r>
      <w:smartTag w:uri="schemas-houaiss/mini" w:element="verbetes">
        <w:r w:rsidRPr="00396208">
          <w:rPr>
            <w:rFonts w:ascii="HelveticaNeueLT Pro 55 Roman" w:hAnsi="HelveticaNeueLT Pro 55 Roman" w:cs="Tahoma"/>
            <w:sz w:val="18"/>
            <w:szCs w:val="18"/>
          </w:rPr>
          <w:t>débitos</w:t>
        </w:r>
      </w:smartTag>
      <w:proofErr w:type="gramEnd"/>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relativos</w:t>
        </w:r>
      </w:smartTag>
      <w:r w:rsidRPr="00396208">
        <w:rPr>
          <w:rFonts w:ascii="HelveticaNeueLT Pro 55 Roman" w:hAnsi="HelveticaNeueLT Pro 55 Roman" w:cs="Tahoma"/>
          <w:sz w:val="18"/>
          <w:szCs w:val="18"/>
        </w:rPr>
        <w:t xml:space="preserve"> a </w:t>
      </w:r>
      <w:smartTag w:uri="schemas-houaiss/mini" w:element="verbetes">
        <w:r w:rsidRPr="00396208">
          <w:rPr>
            <w:rFonts w:ascii="HelveticaNeueLT Pro 55 Roman" w:hAnsi="HelveticaNeueLT Pro 55 Roman" w:cs="Tahoma"/>
            <w:sz w:val="18"/>
            <w:szCs w:val="18"/>
          </w:rPr>
          <w:t>tributos</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federais</w:t>
        </w:r>
      </w:smartTag>
      <w:r w:rsidRPr="00396208">
        <w:rPr>
          <w:rFonts w:ascii="HelveticaNeueLT Pro 55 Roman" w:hAnsi="HelveticaNeueLT Pro 55 Roman" w:cs="Tahoma"/>
          <w:sz w:val="18"/>
          <w:szCs w:val="18"/>
        </w:rPr>
        <w:t xml:space="preserve"> e à </w:t>
      </w:r>
      <w:smartTag w:uri="schemas-houaiss/mini" w:element="verbetes">
        <w:r w:rsidRPr="00396208">
          <w:rPr>
            <w:rFonts w:ascii="HelveticaNeueLT Pro 55 Roman" w:hAnsi="HelveticaNeueLT Pro 55 Roman" w:cs="Tahoma"/>
            <w:sz w:val="18"/>
            <w:szCs w:val="18"/>
          </w:rPr>
          <w:t>dívida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ativa</w:t>
        </w:r>
      </w:smartTag>
      <w:r w:rsidRPr="00396208">
        <w:rPr>
          <w:rFonts w:ascii="HelveticaNeueLT Pro 55 Roman" w:hAnsi="HelveticaNeueLT Pro 55 Roman" w:cs="Tahoma"/>
          <w:sz w:val="18"/>
          <w:szCs w:val="18"/>
        </w:rPr>
        <w:t xml:space="preserve"> da </w:t>
      </w:r>
      <w:smartTag w:uri="schemas-houaiss/acao" w:element="dm">
        <w:r w:rsidRPr="00396208">
          <w:rPr>
            <w:rFonts w:ascii="HelveticaNeueLT Pro 55 Roman" w:hAnsi="HelveticaNeueLT Pro 55 Roman" w:cs="Tahoma"/>
            <w:sz w:val="18"/>
            <w:szCs w:val="18"/>
          </w:rPr>
          <w:t>União</w:t>
        </w:r>
      </w:smartTag>
      <w:r w:rsidRPr="00396208">
        <w:rPr>
          <w:rFonts w:ascii="HelveticaNeueLT Pro 55 Roman" w:hAnsi="HelveticaNeueLT Pro 55 Roman" w:cs="Tahoma"/>
          <w:sz w:val="18"/>
          <w:szCs w:val="18"/>
        </w:rPr>
        <w:t xml:space="preserve">, expedida </w:t>
      </w:r>
      <w:smartTag w:uri="schemas-houaiss/mini" w:element="verbetes">
        <w:r w:rsidRPr="00396208">
          <w:rPr>
            <w:rFonts w:ascii="HelveticaNeueLT Pro 55 Roman" w:hAnsi="HelveticaNeueLT Pro 55 Roman" w:cs="Tahoma"/>
            <w:sz w:val="18"/>
            <w:szCs w:val="18"/>
          </w:rPr>
          <w:t>pela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Receita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Federal</w:t>
        </w:r>
      </w:smartTag>
      <w:r w:rsidRPr="00396208">
        <w:rPr>
          <w:rFonts w:ascii="HelveticaNeueLT Pro 55 Roman" w:hAnsi="HelveticaNeueLT Pro 55 Roman" w:cs="Tahoma"/>
          <w:sz w:val="18"/>
          <w:szCs w:val="18"/>
        </w:rPr>
        <w:t>.</w:t>
      </w:r>
    </w:p>
    <w:p w:rsidR="00396208" w:rsidRPr="00396208" w:rsidRDefault="00396208" w:rsidP="00396208">
      <w:pPr>
        <w:autoSpaceDE w:val="0"/>
        <w:autoSpaceDN w:val="0"/>
        <w:adjustRightInd w:val="0"/>
        <w:jc w:val="both"/>
        <w:rPr>
          <w:rFonts w:ascii="HelveticaNeueLT Pro 55 Roman" w:hAnsi="HelveticaNeueLT Pro 55 Roman" w:cs="Tahoma"/>
          <w:sz w:val="18"/>
          <w:szCs w:val="18"/>
        </w:rPr>
      </w:pPr>
      <w:r w:rsidRPr="00396208">
        <w:rPr>
          <w:rFonts w:ascii="HelveticaNeueLT Pro 55 Roman" w:hAnsi="HelveticaNeueLT Pro 55 Roman" w:cs="Tahoma"/>
          <w:sz w:val="18"/>
          <w:szCs w:val="18"/>
        </w:rPr>
        <w:t>V – Certidão Negativa de Débitos Trabalhistas, expedido pelo TST.</w:t>
      </w:r>
    </w:p>
    <w:p w:rsidR="00396208" w:rsidRPr="00396208" w:rsidRDefault="00396208" w:rsidP="00396208">
      <w:pPr>
        <w:jc w:val="both"/>
        <w:rPr>
          <w:rFonts w:ascii="HelveticaNeueLT Pro 55 Roman" w:hAnsi="HelveticaNeueLT Pro 55 Roman" w:cs="Tahoma"/>
          <w:sz w:val="18"/>
          <w:szCs w:val="18"/>
        </w:rPr>
      </w:pPr>
      <w:proofErr w:type="gramStart"/>
      <w:r w:rsidRPr="00396208">
        <w:rPr>
          <w:rFonts w:ascii="HelveticaNeueLT Pro 55 Roman" w:hAnsi="HelveticaNeueLT Pro 55 Roman"/>
          <w:b/>
          <w:sz w:val="18"/>
          <w:szCs w:val="18"/>
        </w:rPr>
        <w:t>Parágrafo Oitavo</w:t>
      </w:r>
      <w:proofErr w:type="gramEnd"/>
      <w:r w:rsidRPr="00396208">
        <w:rPr>
          <w:rFonts w:ascii="HelveticaNeueLT Pro 55 Roman" w:hAnsi="HelveticaNeueLT Pro 55 Roman"/>
          <w:sz w:val="18"/>
          <w:szCs w:val="18"/>
        </w:rPr>
        <w:t xml:space="preserve"> </w:t>
      </w:r>
      <w:r w:rsidRPr="00396208">
        <w:rPr>
          <w:rFonts w:ascii="HelveticaNeueLT Pro 55 Roman" w:hAnsi="HelveticaNeueLT Pro 55 Roman" w:cs="Tahoma"/>
          <w:sz w:val="18"/>
          <w:szCs w:val="18"/>
        </w:rPr>
        <w:t xml:space="preserve">– A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deverá </w:t>
      </w:r>
      <w:smartTag w:uri="schemas-houaiss/acao" w:element="hm">
        <w:r w:rsidRPr="00396208">
          <w:rPr>
            <w:rFonts w:ascii="HelveticaNeueLT Pro 55 Roman" w:hAnsi="HelveticaNeueLT Pro 55 Roman" w:cs="Tahoma"/>
            <w:sz w:val="18"/>
            <w:szCs w:val="18"/>
          </w:rPr>
          <w:t>indicar</w:t>
        </w:r>
      </w:smartTag>
      <w:r w:rsidRPr="00396208">
        <w:rPr>
          <w:rFonts w:ascii="HelveticaNeueLT Pro 55 Roman" w:hAnsi="HelveticaNeueLT Pro 55 Roman" w:cs="Tahoma"/>
          <w:sz w:val="18"/>
          <w:szCs w:val="18"/>
        </w:rPr>
        <w:t xml:space="preserve"> na </w:t>
      </w:r>
      <w:smartTag w:uri="schemas-houaiss/mini" w:element="verbetes">
        <w:r w:rsidRPr="00396208">
          <w:rPr>
            <w:rFonts w:ascii="HelveticaNeueLT Pro 55 Roman" w:hAnsi="HelveticaNeueLT Pro 55 Roman" w:cs="Tahoma"/>
            <w:sz w:val="18"/>
            <w:szCs w:val="18"/>
          </w:rPr>
          <w:t>nota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fiscal</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ou</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através</w:t>
        </w:r>
      </w:smartTag>
      <w:r w:rsidRPr="00396208">
        <w:rPr>
          <w:rFonts w:ascii="HelveticaNeueLT Pro 55 Roman" w:hAnsi="HelveticaNeueLT Pro 55 Roman" w:cs="Tahoma"/>
          <w:sz w:val="18"/>
          <w:szCs w:val="18"/>
        </w:rPr>
        <w:t xml:space="preserve"> de </w:t>
      </w:r>
      <w:smartTag w:uri="schemas-houaiss/mini" w:element="verbetes">
        <w:r w:rsidRPr="00396208">
          <w:rPr>
            <w:rFonts w:ascii="HelveticaNeueLT Pro 55 Roman" w:hAnsi="HelveticaNeueLT Pro 55 Roman" w:cs="Tahoma"/>
            <w:sz w:val="18"/>
            <w:szCs w:val="18"/>
          </w:rPr>
          <w:t>outra</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forma</w:t>
        </w:r>
      </w:smartTag>
      <w:r w:rsidRPr="00396208">
        <w:rPr>
          <w:rFonts w:ascii="HelveticaNeueLT Pro 55 Roman" w:hAnsi="HelveticaNeueLT Pro 55 Roman" w:cs="Tahoma"/>
          <w:sz w:val="18"/>
          <w:szCs w:val="18"/>
        </w:rPr>
        <w:t xml:space="preserve">, o </w:t>
      </w:r>
      <w:smartTag w:uri="schemas-houaiss/mini" w:element="verbetes">
        <w:r w:rsidRPr="00396208">
          <w:rPr>
            <w:rFonts w:ascii="HelveticaNeueLT Pro 55 Roman" w:hAnsi="HelveticaNeueLT Pro 55 Roman" w:cs="Tahoma"/>
            <w:sz w:val="18"/>
            <w:szCs w:val="18"/>
          </w:rPr>
          <w:t>banco</w:t>
        </w:r>
      </w:smartTag>
      <w:r w:rsidRPr="00396208">
        <w:rPr>
          <w:rFonts w:ascii="HelveticaNeueLT Pro 55 Roman" w:hAnsi="HelveticaNeueLT Pro 55 Roman" w:cs="Tahoma"/>
          <w:sz w:val="18"/>
          <w:szCs w:val="18"/>
        </w:rPr>
        <w:t xml:space="preserve">, a </w:t>
      </w:r>
      <w:smartTag w:uri="schemas-houaiss/mini" w:element="verbetes">
        <w:r w:rsidRPr="00396208">
          <w:rPr>
            <w:rFonts w:ascii="HelveticaNeueLT Pro 55 Roman" w:hAnsi="HelveticaNeueLT Pro 55 Roman" w:cs="Tahoma"/>
            <w:sz w:val="18"/>
            <w:szCs w:val="18"/>
          </w:rPr>
          <w:t>agência</w:t>
        </w:r>
      </w:smartTag>
      <w:r w:rsidRPr="00396208">
        <w:rPr>
          <w:rFonts w:ascii="HelveticaNeueLT Pro 55 Roman" w:hAnsi="HelveticaNeueLT Pro 55 Roman" w:cs="Tahoma"/>
          <w:sz w:val="18"/>
          <w:szCs w:val="18"/>
        </w:rPr>
        <w:t xml:space="preserve"> e a </w:t>
      </w:r>
      <w:smartTag w:uri="schemas-houaiss/acao" w:element="dm">
        <w:r w:rsidRPr="00396208">
          <w:rPr>
            <w:rFonts w:ascii="HelveticaNeueLT Pro 55 Roman" w:hAnsi="HelveticaNeueLT Pro 55 Roman" w:cs="Tahoma"/>
            <w:sz w:val="18"/>
            <w:szCs w:val="18"/>
          </w:rPr>
          <w:t>conta</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corrente</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onde</w:t>
        </w:r>
      </w:smartTag>
      <w:r w:rsidRPr="00396208">
        <w:rPr>
          <w:rFonts w:ascii="HelveticaNeueLT Pro 55 Roman" w:hAnsi="HelveticaNeueLT Pro 55 Roman" w:cs="Tahoma"/>
          <w:sz w:val="18"/>
          <w:szCs w:val="18"/>
        </w:rPr>
        <w:t xml:space="preserve"> será efetuado o </w:t>
      </w:r>
      <w:smartTag w:uri="schemas-houaiss/mini" w:element="verbetes">
        <w:r w:rsidRPr="00396208">
          <w:rPr>
            <w:rFonts w:ascii="HelveticaNeueLT Pro 55 Roman" w:hAnsi="HelveticaNeueLT Pro 55 Roman" w:cs="Tahoma"/>
            <w:sz w:val="18"/>
            <w:szCs w:val="18"/>
          </w:rPr>
          <w:t>crédito</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referente</w:t>
        </w:r>
      </w:smartTag>
      <w:r w:rsidRPr="00396208">
        <w:rPr>
          <w:rFonts w:ascii="HelveticaNeueLT Pro 55 Roman" w:hAnsi="HelveticaNeueLT Pro 55 Roman" w:cs="Tahoma"/>
          <w:sz w:val="18"/>
          <w:szCs w:val="18"/>
        </w:rPr>
        <w:t xml:space="preserve"> à </w:t>
      </w:r>
      <w:smartTag w:uri="schemas-houaiss/mini" w:element="verbetes">
        <w:r w:rsidRPr="00396208">
          <w:rPr>
            <w:rFonts w:ascii="HelveticaNeueLT Pro 55 Roman" w:hAnsi="HelveticaNeueLT Pro 55 Roman" w:cs="Tahoma"/>
            <w:sz w:val="18"/>
            <w:szCs w:val="18"/>
          </w:rPr>
          <w:t>execução</w:t>
        </w:r>
      </w:smartTag>
      <w:r w:rsidRPr="00396208">
        <w:rPr>
          <w:rFonts w:ascii="HelveticaNeueLT Pro 55 Roman" w:hAnsi="HelveticaNeueLT Pro 55 Roman" w:cs="Tahoma"/>
          <w:sz w:val="18"/>
          <w:szCs w:val="18"/>
        </w:rPr>
        <w:t xml:space="preserve"> do </w:t>
      </w:r>
      <w:smartTag w:uri="schemas-houaiss/mini" w:element="verbetes">
        <w:r w:rsidRPr="00396208">
          <w:rPr>
            <w:rFonts w:ascii="HelveticaNeueLT Pro 55 Roman" w:hAnsi="HelveticaNeueLT Pro 55 Roman" w:cs="Tahoma"/>
            <w:sz w:val="18"/>
            <w:szCs w:val="18"/>
          </w:rPr>
          <w:t>serviço</w:t>
        </w:r>
      </w:smartTag>
      <w:r w:rsidRPr="00396208">
        <w:rPr>
          <w:rFonts w:ascii="HelveticaNeueLT Pro 55 Roman" w:hAnsi="HelveticaNeueLT Pro 55 Roman" w:cs="Tahoma"/>
          <w:sz w:val="18"/>
          <w:szCs w:val="18"/>
        </w:rPr>
        <w:t xml:space="preserve"> prestado, </w:t>
      </w:r>
      <w:smartTag w:uri="schemas-houaiss/mini" w:element="verbetes">
        <w:r w:rsidRPr="00396208">
          <w:rPr>
            <w:rFonts w:ascii="HelveticaNeueLT Pro 55 Roman" w:hAnsi="HelveticaNeueLT Pro 55 Roman" w:cs="Tahoma"/>
            <w:sz w:val="18"/>
            <w:szCs w:val="18"/>
          </w:rPr>
          <w:t>desde</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que</w:t>
        </w:r>
      </w:smartTag>
      <w:r w:rsidRPr="00396208">
        <w:rPr>
          <w:rFonts w:ascii="HelveticaNeueLT Pro 55 Roman" w:hAnsi="HelveticaNeueLT Pro 55 Roman" w:cs="Tahoma"/>
          <w:sz w:val="18"/>
          <w:szCs w:val="18"/>
        </w:rPr>
        <w:t xml:space="preserve"> o </w:t>
      </w:r>
      <w:smartTag w:uri="schemas-houaiss/mini" w:element="verbetes">
        <w:r w:rsidRPr="00396208">
          <w:rPr>
            <w:rFonts w:ascii="HelveticaNeueLT Pro 55 Roman" w:hAnsi="HelveticaNeueLT Pro 55 Roman" w:cs="Tahoma"/>
            <w:sz w:val="18"/>
            <w:szCs w:val="18"/>
          </w:rPr>
          <w:t>mesmo</w:t>
        </w:r>
      </w:smartTag>
      <w:r w:rsidRPr="00396208">
        <w:rPr>
          <w:rFonts w:ascii="HelveticaNeueLT Pro 55 Roman" w:hAnsi="HelveticaNeueLT Pro 55 Roman" w:cs="Tahoma"/>
          <w:sz w:val="18"/>
          <w:szCs w:val="18"/>
        </w:rPr>
        <w:t xml:space="preserve"> tenha sido aceito </w:t>
      </w:r>
      <w:smartTag w:uri="schemas-houaiss/acao" w:element="dm">
        <w:r w:rsidRPr="00396208">
          <w:rPr>
            <w:rFonts w:ascii="HelveticaNeueLT Pro 55 Roman" w:hAnsi="HelveticaNeueLT Pro 55 Roman" w:cs="Tahoma"/>
            <w:sz w:val="18"/>
            <w:szCs w:val="18"/>
          </w:rPr>
          <w:t>pelo</w:t>
        </w:r>
      </w:smartTag>
      <w:r w:rsidRPr="00396208">
        <w:rPr>
          <w:rFonts w:ascii="HelveticaNeueLT Pro 55 Roman" w:hAnsi="HelveticaNeueLT Pro 55 Roman" w:cs="Tahoma"/>
          <w:sz w:val="18"/>
          <w:szCs w:val="18"/>
        </w:rPr>
        <w:t xml:space="preserve"> </w:t>
      </w:r>
      <w:r w:rsidRPr="00396208">
        <w:rPr>
          <w:rFonts w:ascii="HelveticaNeueLT Pro 55 Roman" w:hAnsi="HelveticaNeueLT Pro 55 Roman" w:cs="Tahoma"/>
          <w:b/>
          <w:sz w:val="18"/>
          <w:szCs w:val="18"/>
        </w:rPr>
        <w:t xml:space="preserve">CONTRATANTE. </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jc w:val="both"/>
        <w:rPr>
          <w:rFonts w:ascii="HelveticaNeueLT Pro 55 Roman" w:hAnsi="HelveticaNeueLT Pro 55 Roman" w:cs="Tahoma"/>
          <w:sz w:val="18"/>
          <w:szCs w:val="18"/>
        </w:rPr>
      </w:pPr>
      <w:proofErr w:type="gramStart"/>
      <w:r w:rsidRPr="00396208">
        <w:rPr>
          <w:rFonts w:ascii="HelveticaNeueLT Pro 55 Roman" w:hAnsi="HelveticaNeueLT Pro 55 Roman"/>
          <w:b/>
          <w:sz w:val="18"/>
          <w:szCs w:val="18"/>
        </w:rPr>
        <w:t>Parágrafo Nono</w:t>
      </w:r>
      <w:proofErr w:type="gramEnd"/>
      <w:r w:rsidRPr="00396208">
        <w:rPr>
          <w:rFonts w:ascii="HelveticaNeueLT Pro 55 Roman" w:hAnsi="HelveticaNeueLT Pro 55 Roman"/>
          <w:sz w:val="18"/>
          <w:szCs w:val="18"/>
        </w:rPr>
        <w:t xml:space="preserve"> </w:t>
      </w:r>
      <w:r w:rsidRPr="00396208">
        <w:rPr>
          <w:rFonts w:ascii="HelveticaNeueLT Pro 55 Roman" w:hAnsi="HelveticaNeueLT Pro 55 Roman" w:cs="Tahoma"/>
          <w:sz w:val="18"/>
          <w:szCs w:val="18"/>
        </w:rPr>
        <w:t xml:space="preserve">– Se a fatura ou nota fiscal, apresentada contiver </w:t>
      </w:r>
      <w:smartTag w:uri="schemas-houaiss/acao" w:element="dm">
        <w:r w:rsidRPr="00396208">
          <w:rPr>
            <w:rFonts w:ascii="HelveticaNeueLT Pro 55 Roman" w:hAnsi="HelveticaNeueLT Pro 55 Roman" w:cs="Tahoma"/>
            <w:sz w:val="18"/>
            <w:szCs w:val="18"/>
          </w:rPr>
          <w:t>erro</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não</w:t>
        </w:r>
      </w:smartTag>
      <w:r w:rsidRPr="00396208">
        <w:rPr>
          <w:rFonts w:ascii="HelveticaNeueLT Pro 55 Roman" w:hAnsi="HelveticaNeueLT Pro 55 Roman" w:cs="Tahoma"/>
          <w:sz w:val="18"/>
          <w:szCs w:val="18"/>
        </w:rPr>
        <w:t xml:space="preserve"> será aceita e será devolvida à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para</w:t>
        </w:r>
      </w:smartTag>
      <w:r w:rsidRPr="00396208">
        <w:rPr>
          <w:rFonts w:ascii="HelveticaNeueLT Pro 55 Roman" w:hAnsi="HelveticaNeueLT Pro 55 Roman" w:cs="Tahoma"/>
          <w:sz w:val="18"/>
          <w:szCs w:val="18"/>
        </w:rPr>
        <w:t xml:space="preserve"> retificação e reapresentação, ficando nesse </w:t>
      </w:r>
      <w:smartTag w:uri="schemas-houaiss/acao" w:element="dm">
        <w:r w:rsidRPr="00396208">
          <w:rPr>
            <w:rFonts w:ascii="HelveticaNeueLT Pro 55 Roman" w:hAnsi="HelveticaNeueLT Pro 55 Roman" w:cs="Tahoma"/>
            <w:sz w:val="18"/>
            <w:szCs w:val="18"/>
          </w:rPr>
          <w:t>período</w:t>
        </w:r>
      </w:smartTag>
      <w:r w:rsidRPr="00396208">
        <w:rPr>
          <w:rFonts w:ascii="HelveticaNeueLT Pro 55 Roman" w:hAnsi="HelveticaNeueLT Pro 55 Roman" w:cs="Tahoma"/>
          <w:sz w:val="18"/>
          <w:szCs w:val="18"/>
        </w:rPr>
        <w:t xml:space="preserve">, suspenso o </w:t>
      </w:r>
      <w:smartTag w:uri="schemas-houaiss/mini" w:element="verbetes">
        <w:r w:rsidRPr="00396208">
          <w:rPr>
            <w:rFonts w:ascii="HelveticaNeueLT Pro 55 Roman" w:hAnsi="HelveticaNeueLT Pro 55 Roman" w:cs="Tahoma"/>
            <w:sz w:val="18"/>
            <w:szCs w:val="18"/>
          </w:rPr>
          <w:t>prazo</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para</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pagamento</w:t>
        </w:r>
      </w:smartTag>
      <w:r w:rsidRPr="00396208">
        <w:rPr>
          <w:rFonts w:ascii="HelveticaNeueLT Pro 55 Roman" w:hAnsi="HelveticaNeueLT Pro 55 Roman" w:cs="Tahoma"/>
          <w:sz w:val="18"/>
          <w:szCs w:val="18"/>
        </w:rPr>
        <w:t xml:space="preserve"> estipulado no §5º da </w:t>
      </w:r>
      <w:r w:rsidRPr="00396208">
        <w:rPr>
          <w:rFonts w:ascii="HelveticaNeueLT Pro 55 Roman" w:hAnsi="HelveticaNeueLT Pro 55 Roman" w:cs="Tahoma"/>
          <w:sz w:val="18"/>
          <w:szCs w:val="18"/>
          <w:u w:val="single"/>
        </w:rPr>
        <w:t>CLÁUSULA QUARTA</w:t>
      </w:r>
      <w:r w:rsidRPr="00396208">
        <w:rPr>
          <w:rFonts w:ascii="HelveticaNeueLT Pro 55 Roman" w:hAnsi="HelveticaNeueLT Pro 55 Roman" w:cs="Tahoma"/>
          <w:sz w:val="18"/>
          <w:szCs w:val="18"/>
        </w:rPr>
        <w:t xml:space="preserve">. </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pStyle w:val="Recuodecorpodetexto"/>
        <w:tabs>
          <w:tab w:val="left" w:pos="2835"/>
        </w:tabs>
        <w:spacing w:after="0"/>
        <w:ind w:left="0"/>
        <w:rPr>
          <w:rFonts w:ascii="HelveticaNeueLT Pro 55 Roman" w:hAnsi="HelveticaNeueLT Pro 55 Roman" w:cs="Tahoma"/>
          <w:sz w:val="18"/>
          <w:szCs w:val="18"/>
        </w:rPr>
      </w:pPr>
      <w:proofErr w:type="gramStart"/>
      <w:r w:rsidRPr="00396208">
        <w:rPr>
          <w:rFonts w:ascii="HelveticaNeueLT Pro 55 Roman" w:hAnsi="HelveticaNeueLT Pro 55 Roman"/>
          <w:b/>
          <w:sz w:val="18"/>
          <w:szCs w:val="18"/>
        </w:rPr>
        <w:t>Parágrafo Décimo</w:t>
      </w:r>
      <w:proofErr w:type="gramEnd"/>
      <w:r w:rsidRPr="00396208">
        <w:rPr>
          <w:rFonts w:ascii="HelveticaNeueLT Pro 55 Roman" w:hAnsi="HelveticaNeueLT Pro 55 Roman" w:cs="Tahoma"/>
          <w:sz w:val="18"/>
          <w:szCs w:val="18"/>
        </w:rPr>
        <w:t xml:space="preserve"> – Se o </w:t>
      </w:r>
      <w:smartTag w:uri="schemas-houaiss/acao" w:element="dm">
        <w:r w:rsidRPr="00396208">
          <w:rPr>
            <w:rFonts w:ascii="HelveticaNeueLT Pro 55 Roman" w:hAnsi="HelveticaNeueLT Pro 55 Roman" w:cs="Tahoma"/>
            <w:sz w:val="18"/>
            <w:szCs w:val="18"/>
          </w:rPr>
          <w:t>último</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dia</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para</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pagamento</w:t>
        </w:r>
      </w:smartTag>
      <w:r w:rsidRPr="00396208">
        <w:rPr>
          <w:rFonts w:ascii="HelveticaNeueLT Pro 55 Roman" w:hAnsi="HelveticaNeueLT Pro 55 Roman" w:cs="Tahoma"/>
          <w:sz w:val="18"/>
          <w:szCs w:val="18"/>
        </w:rPr>
        <w:t xml:space="preserve"> </w:t>
      </w:r>
      <w:smartTag w:uri="schemas-houaiss/acao" w:element="hm">
        <w:r w:rsidRPr="00396208">
          <w:rPr>
            <w:rFonts w:ascii="HelveticaNeueLT Pro 55 Roman" w:hAnsi="HelveticaNeueLT Pro 55 Roman" w:cs="Tahoma"/>
            <w:sz w:val="18"/>
            <w:szCs w:val="18"/>
          </w:rPr>
          <w:t>recair</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em</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dia</w:t>
        </w:r>
      </w:smartTag>
      <w:r w:rsidRPr="00396208">
        <w:rPr>
          <w:rFonts w:ascii="HelveticaNeueLT Pro 55 Roman" w:hAnsi="HelveticaNeueLT Pro 55 Roman" w:cs="Tahoma"/>
          <w:sz w:val="18"/>
          <w:szCs w:val="18"/>
        </w:rPr>
        <w:t xml:space="preserve"> de </w:t>
      </w:r>
      <w:smartTag w:uri="schemas-houaiss/mini" w:element="verbetes">
        <w:r w:rsidRPr="00396208">
          <w:rPr>
            <w:rFonts w:ascii="HelveticaNeueLT Pro 55 Roman" w:hAnsi="HelveticaNeueLT Pro 55 Roman" w:cs="Tahoma"/>
            <w:sz w:val="18"/>
            <w:szCs w:val="18"/>
          </w:rPr>
          <w:t>feriado</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 xml:space="preserve">ou </w:t>
        </w:r>
      </w:smartTag>
      <w:r w:rsidRPr="00396208">
        <w:rPr>
          <w:rFonts w:ascii="HelveticaNeueLT Pro 55 Roman" w:hAnsi="HelveticaNeueLT Pro 55 Roman" w:cs="Tahoma"/>
          <w:sz w:val="18"/>
          <w:szCs w:val="18"/>
        </w:rPr>
        <w:t xml:space="preserve">santificado, o </w:t>
      </w:r>
      <w:smartTag w:uri="schemas-houaiss/acao" w:element="dm">
        <w:r w:rsidRPr="00396208">
          <w:rPr>
            <w:rFonts w:ascii="HelveticaNeueLT Pro 55 Roman" w:hAnsi="HelveticaNeueLT Pro 55 Roman" w:cs="Tahoma"/>
            <w:sz w:val="18"/>
            <w:szCs w:val="18"/>
          </w:rPr>
          <w:t>pagamento</w:t>
        </w:r>
      </w:smartTag>
      <w:r w:rsidRPr="00396208">
        <w:rPr>
          <w:rFonts w:ascii="HelveticaNeueLT Pro 55 Roman" w:hAnsi="HelveticaNeueLT Pro 55 Roman" w:cs="Tahoma"/>
          <w:sz w:val="18"/>
          <w:szCs w:val="18"/>
        </w:rPr>
        <w:t xml:space="preserve"> fica prorrogado </w:t>
      </w:r>
      <w:smartTag w:uri="schemas-houaiss/acao" w:element="dm">
        <w:r w:rsidRPr="00396208">
          <w:rPr>
            <w:rFonts w:ascii="HelveticaNeueLT Pro 55 Roman" w:hAnsi="HelveticaNeueLT Pro 55 Roman" w:cs="Tahoma"/>
            <w:sz w:val="18"/>
            <w:szCs w:val="18"/>
          </w:rPr>
          <w:t>para</w:t>
        </w:r>
      </w:smartTag>
      <w:r w:rsidRPr="00396208">
        <w:rPr>
          <w:rFonts w:ascii="HelveticaNeueLT Pro 55 Roman" w:hAnsi="HelveticaNeueLT Pro 55 Roman" w:cs="Tahoma"/>
          <w:sz w:val="18"/>
          <w:szCs w:val="18"/>
        </w:rPr>
        <w:t xml:space="preserve"> o </w:t>
      </w:r>
      <w:smartTag w:uri="schemas-houaiss/acao" w:element="dm">
        <w:r w:rsidRPr="00396208">
          <w:rPr>
            <w:rFonts w:ascii="HelveticaNeueLT Pro 55 Roman" w:hAnsi="HelveticaNeueLT Pro 55 Roman" w:cs="Tahoma"/>
            <w:sz w:val="18"/>
            <w:szCs w:val="18"/>
          </w:rPr>
          <w:t>primeiro</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dia</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útil</w:t>
        </w:r>
      </w:smartTag>
      <w:r w:rsidRPr="00396208">
        <w:rPr>
          <w:rFonts w:ascii="HelveticaNeueLT Pro 55 Roman" w:hAnsi="HelveticaNeueLT Pro 55 Roman" w:cs="Tahoma"/>
          <w:sz w:val="18"/>
          <w:szCs w:val="18"/>
        </w:rPr>
        <w:t xml:space="preserve"> subsequente a esta </w:t>
      </w:r>
      <w:smartTag w:uri="schemas-houaiss/mini" w:element="verbetes">
        <w:r w:rsidRPr="00396208">
          <w:rPr>
            <w:rFonts w:ascii="HelveticaNeueLT Pro 55 Roman" w:hAnsi="HelveticaNeueLT Pro 55 Roman" w:cs="Tahoma"/>
            <w:sz w:val="18"/>
            <w:szCs w:val="18"/>
          </w:rPr>
          <w:t>data</w:t>
        </w:r>
      </w:smartTag>
      <w:r w:rsidRPr="00396208">
        <w:rPr>
          <w:rFonts w:ascii="HelveticaNeueLT Pro 55 Roman" w:hAnsi="HelveticaNeueLT Pro 55 Roman" w:cs="Tahoma"/>
          <w:sz w:val="18"/>
          <w:szCs w:val="18"/>
        </w:rPr>
        <w:t>.</w:t>
      </w: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r w:rsidRPr="00396208">
        <w:rPr>
          <w:rFonts w:ascii="HelveticaNeueLT Pro 55 Roman" w:hAnsi="HelveticaNeueLT Pro 55 Roman" w:cs="Tahoma"/>
          <w:b/>
          <w:sz w:val="18"/>
          <w:szCs w:val="18"/>
        </w:rPr>
        <w:t>DO LOCAL E PRAZO DE ENTREGA</w:t>
      </w:r>
    </w:p>
    <w:p w:rsidR="00396208" w:rsidRPr="00396208" w:rsidRDefault="00396208" w:rsidP="00396208">
      <w:pPr>
        <w:tabs>
          <w:tab w:val="left" w:pos="567"/>
        </w:tabs>
        <w:ind w:left="567" w:hanging="567"/>
        <w:jc w:val="center"/>
        <w:rPr>
          <w:rFonts w:ascii="HelveticaNeueLT Pro 55 Roman" w:hAnsi="HelveticaNeueLT Pro 55 Roman" w:cs="Tahoma"/>
          <w:b/>
          <w:sz w:val="18"/>
          <w:szCs w:val="18"/>
        </w:rPr>
      </w:pPr>
    </w:p>
    <w:p w:rsidR="00396208" w:rsidRPr="00396208" w:rsidRDefault="00396208" w:rsidP="00396208">
      <w:pPr>
        <w:pStyle w:val="Corpodetexto"/>
        <w:rPr>
          <w:rFonts w:ascii="HelveticaNeueLT Pro 55 Roman" w:hAnsi="HelveticaNeueLT Pro 55 Roman"/>
          <w:color w:val="000000"/>
          <w:sz w:val="18"/>
          <w:szCs w:val="18"/>
        </w:rPr>
      </w:pPr>
      <w:r w:rsidRPr="00396208">
        <w:rPr>
          <w:rFonts w:ascii="HelveticaNeueLT Pro 55 Roman" w:hAnsi="HelveticaNeueLT Pro 55 Roman" w:cs="Tahoma"/>
          <w:b/>
          <w:sz w:val="18"/>
          <w:szCs w:val="18"/>
          <w:u w:val="single"/>
        </w:rPr>
        <w:t>CLÁUSULA QUINTA</w:t>
      </w:r>
      <w:r w:rsidRPr="00396208">
        <w:rPr>
          <w:rFonts w:ascii="HelveticaNeueLT Pro 55 Roman" w:hAnsi="HelveticaNeueLT Pro 55 Roman" w:cs="Tahoma"/>
          <w:b/>
          <w:sz w:val="18"/>
          <w:szCs w:val="18"/>
        </w:rPr>
        <w:t xml:space="preserve"> – </w:t>
      </w:r>
      <w:r w:rsidRPr="00396208">
        <w:rPr>
          <w:rFonts w:ascii="HelveticaNeueLT Pro 55 Roman" w:hAnsi="HelveticaNeueLT Pro 55 Roman"/>
          <w:color w:val="000000"/>
          <w:sz w:val="18"/>
          <w:szCs w:val="18"/>
        </w:rPr>
        <w:t xml:space="preserve">A entrega dos itens objeto deste contrato, efetivamente adquiridos, deverá ocorrer no prazo máximo de </w:t>
      </w:r>
      <w:r w:rsidR="00B04B4B">
        <w:rPr>
          <w:rFonts w:ascii="HelveticaNeueLT Pro 55 Roman" w:hAnsi="HelveticaNeueLT Pro 55 Roman"/>
          <w:color w:val="000000"/>
          <w:sz w:val="18"/>
          <w:szCs w:val="18"/>
        </w:rPr>
        <w:t>3</w:t>
      </w:r>
      <w:r w:rsidRPr="00396208">
        <w:rPr>
          <w:rFonts w:ascii="HelveticaNeueLT Pro 55 Roman" w:hAnsi="HelveticaNeueLT Pro 55 Roman"/>
          <w:color w:val="000000"/>
          <w:sz w:val="18"/>
          <w:szCs w:val="18"/>
        </w:rPr>
        <w:t>0</w:t>
      </w:r>
      <w:r w:rsidR="00BA3AAD">
        <w:rPr>
          <w:rFonts w:ascii="HelveticaNeueLT Pro 55 Roman" w:hAnsi="HelveticaNeueLT Pro 55 Roman"/>
          <w:color w:val="000000"/>
          <w:sz w:val="18"/>
          <w:szCs w:val="18"/>
        </w:rPr>
        <w:t xml:space="preserve"> </w:t>
      </w:r>
      <w:r w:rsidRPr="00396208">
        <w:rPr>
          <w:rFonts w:ascii="HelveticaNeueLT Pro 55 Roman" w:hAnsi="HelveticaNeueLT Pro 55 Roman"/>
          <w:color w:val="000000"/>
          <w:sz w:val="18"/>
          <w:szCs w:val="18"/>
        </w:rPr>
        <w:t>(</w:t>
      </w:r>
      <w:r w:rsidR="00B04B4B">
        <w:rPr>
          <w:rFonts w:ascii="HelveticaNeueLT Pro 55 Roman" w:hAnsi="HelveticaNeueLT Pro 55 Roman"/>
          <w:color w:val="000000"/>
          <w:sz w:val="18"/>
          <w:szCs w:val="18"/>
        </w:rPr>
        <w:t>trinta</w:t>
      </w:r>
      <w:r w:rsidRPr="00396208">
        <w:rPr>
          <w:rFonts w:ascii="HelveticaNeueLT Pro 55 Roman" w:hAnsi="HelveticaNeueLT Pro 55 Roman"/>
          <w:color w:val="000000"/>
          <w:sz w:val="18"/>
          <w:szCs w:val="18"/>
        </w:rPr>
        <w:t xml:space="preserve">) dias corridos contados a partir do </w:t>
      </w:r>
      <w:r w:rsidRPr="00396208">
        <w:rPr>
          <w:rFonts w:ascii="HelveticaNeueLT Pro 55 Roman" w:hAnsi="HelveticaNeueLT Pro 55 Roman"/>
          <w:b/>
          <w:i/>
          <w:color w:val="000000"/>
          <w:sz w:val="18"/>
          <w:szCs w:val="18"/>
        </w:rPr>
        <w:t>PEDIDO DE COMPRA</w:t>
      </w:r>
      <w:r w:rsidRPr="00396208">
        <w:rPr>
          <w:rFonts w:ascii="HelveticaNeueLT Pro 55 Roman" w:hAnsi="HelveticaNeueLT Pro 55 Roman"/>
          <w:color w:val="000000"/>
          <w:sz w:val="18"/>
          <w:szCs w:val="18"/>
        </w:rPr>
        <w:t xml:space="preserve">, </w:t>
      </w:r>
      <w:r w:rsidRPr="00396208">
        <w:rPr>
          <w:rFonts w:ascii="HelveticaNeueLT Pro 55 Roman" w:hAnsi="HelveticaNeueLT Pro 55 Roman"/>
          <w:color w:val="000000"/>
          <w:sz w:val="18"/>
          <w:szCs w:val="18"/>
        </w:rPr>
        <w:lastRenderedPageBreak/>
        <w:t>onde deverá indicar o local de entrega, emitida pelo SENAC Esplanada, Setor de Compras, situado na Rua Tabajara, 539 – Panair – CEP: 76.801-348 na Cidade de Porto Velho – RO, Fone: (069) 2181-6900.</w:t>
      </w:r>
    </w:p>
    <w:p w:rsidR="00396208" w:rsidRPr="00396208" w:rsidRDefault="00396208" w:rsidP="00396208">
      <w:pPr>
        <w:pStyle w:val="Corpodetexto"/>
        <w:rPr>
          <w:rFonts w:ascii="HelveticaNeueLT Pro 55 Roman" w:hAnsi="HelveticaNeueLT Pro 55 Roman"/>
          <w:color w:val="000000"/>
          <w:sz w:val="18"/>
          <w:szCs w:val="18"/>
        </w:rPr>
      </w:pPr>
    </w:p>
    <w:p w:rsidR="00396208" w:rsidRPr="00396208" w:rsidRDefault="00396208" w:rsidP="00396208">
      <w:pPr>
        <w:pStyle w:val="Corpodetexto"/>
        <w:rPr>
          <w:rFonts w:ascii="HelveticaNeueLT Pro 55 Roman" w:hAnsi="HelveticaNeueLT Pro 55 Roman" w:cs="Arial"/>
          <w:b/>
          <w:sz w:val="18"/>
          <w:szCs w:val="18"/>
        </w:rPr>
      </w:pPr>
      <w:r w:rsidRPr="00396208">
        <w:rPr>
          <w:rFonts w:ascii="HelveticaNeueLT Pro 55 Roman" w:hAnsi="HelveticaNeueLT Pro 55 Roman"/>
          <w:b/>
          <w:sz w:val="18"/>
          <w:szCs w:val="18"/>
        </w:rPr>
        <w:t>Parágrafo Primeiro</w:t>
      </w:r>
      <w:r w:rsidRPr="00396208">
        <w:rPr>
          <w:rFonts w:ascii="HelveticaNeueLT Pro 55 Roman" w:hAnsi="HelveticaNeueLT Pro 55 Roman"/>
          <w:sz w:val="18"/>
          <w:szCs w:val="18"/>
        </w:rPr>
        <w:t xml:space="preserve">: O prazo de entrega do material adquirido poderá ser prorrogado durante a vigência contratual, desde que caracterizada a situação de excepcionalidade devidamente comprovada, ocasião em que o </w:t>
      </w:r>
      <w:r w:rsidRPr="00396208">
        <w:rPr>
          <w:rFonts w:ascii="HelveticaNeueLT Pro 55 Roman" w:hAnsi="HelveticaNeueLT Pro 55 Roman"/>
          <w:b/>
          <w:sz w:val="18"/>
          <w:szCs w:val="18"/>
        </w:rPr>
        <w:t>CONTRATADO</w:t>
      </w:r>
      <w:r w:rsidRPr="00396208">
        <w:rPr>
          <w:rFonts w:ascii="HelveticaNeueLT Pro 55 Roman" w:hAnsi="HelveticaNeueLT Pro 55 Roman"/>
          <w:sz w:val="18"/>
          <w:szCs w:val="18"/>
        </w:rPr>
        <w:t xml:space="preserve"> deverá requerer ao SENAC, por escrito, com antecedência mínima de 05 (cinco) dias do vencimento do prazo, a dilatação do mesmo, ficando a critério exclusivo do SENAC sua aceitação.</w:t>
      </w:r>
    </w:p>
    <w:p w:rsidR="00396208" w:rsidRPr="00396208" w:rsidRDefault="00396208" w:rsidP="00396208">
      <w:pPr>
        <w:pStyle w:val="Corpodetexto"/>
        <w:jc w:val="center"/>
        <w:rPr>
          <w:rFonts w:ascii="HelveticaNeueLT Pro 55 Roman" w:hAnsi="HelveticaNeueLT Pro 55 Roman" w:cs="Arial"/>
          <w:b/>
          <w:sz w:val="18"/>
          <w:szCs w:val="18"/>
        </w:rPr>
      </w:pPr>
    </w:p>
    <w:p w:rsidR="00396208" w:rsidRPr="00396208" w:rsidRDefault="00396208" w:rsidP="00396208">
      <w:pPr>
        <w:pStyle w:val="Corpodetexto"/>
        <w:jc w:val="center"/>
        <w:rPr>
          <w:rFonts w:ascii="HelveticaNeueLT Pro 55 Roman" w:hAnsi="HelveticaNeueLT Pro 55 Roman" w:cs="Arial"/>
          <w:b/>
          <w:sz w:val="18"/>
          <w:szCs w:val="18"/>
        </w:rPr>
      </w:pPr>
      <w:r w:rsidRPr="00396208">
        <w:rPr>
          <w:rFonts w:ascii="HelveticaNeueLT Pro 55 Roman" w:hAnsi="HelveticaNeueLT Pro 55 Roman" w:cs="Arial"/>
          <w:b/>
          <w:sz w:val="18"/>
          <w:szCs w:val="18"/>
        </w:rPr>
        <w:t>DA GARANTIA</w:t>
      </w:r>
    </w:p>
    <w:p w:rsidR="00396208" w:rsidRPr="00396208" w:rsidRDefault="00396208" w:rsidP="00396208">
      <w:pPr>
        <w:pStyle w:val="Corpodetexto"/>
        <w:jc w:val="center"/>
        <w:rPr>
          <w:rFonts w:ascii="HelveticaNeueLT Pro 55 Roman" w:hAnsi="HelveticaNeueLT Pro 55 Roman" w:cs="Tahoma"/>
          <w:b/>
          <w:sz w:val="18"/>
          <w:szCs w:val="18"/>
        </w:rPr>
      </w:pPr>
    </w:p>
    <w:p w:rsidR="00396208" w:rsidRPr="00396208" w:rsidRDefault="00396208" w:rsidP="00396208">
      <w:pPr>
        <w:pStyle w:val="Corpodetexto"/>
        <w:rPr>
          <w:rFonts w:ascii="HelveticaNeueLT Pro 55 Roman" w:hAnsi="HelveticaNeueLT Pro 55 Roman" w:cs="Arial"/>
          <w:b/>
          <w:sz w:val="18"/>
          <w:szCs w:val="18"/>
        </w:rPr>
      </w:pPr>
      <w:r w:rsidRPr="00396208">
        <w:rPr>
          <w:rFonts w:ascii="HelveticaNeueLT Pro 55 Roman" w:hAnsi="HelveticaNeueLT Pro 55 Roman" w:cs="Arial"/>
          <w:b/>
          <w:sz w:val="18"/>
          <w:szCs w:val="18"/>
          <w:u w:val="single"/>
        </w:rPr>
        <w:t>CLÁUSULA SEXTA</w:t>
      </w:r>
      <w:r w:rsidRPr="00396208">
        <w:rPr>
          <w:rFonts w:ascii="HelveticaNeueLT Pro 55 Roman" w:hAnsi="HelveticaNeueLT Pro 55 Roman" w:cs="Arial"/>
          <w:sz w:val="18"/>
          <w:szCs w:val="18"/>
        </w:rPr>
        <w:t xml:space="preserve"> - Os itens entregues serão recebidos e conferidos no prazo máximo de 03 (três) dias úteis, devendo a </w:t>
      </w:r>
      <w:r w:rsidRPr="00396208">
        <w:rPr>
          <w:rFonts w:ascii="HelveticaNeueLT Pro 55 Roman" w:hAnsi="HelveticaNeueLT Pro 55 Roman" w:cs="Arial"/>
          <w:b/>
          <w:sz w:val="18"/>
          <w:szCs w:val="18"/>
        </w:rPr>
        <w:t>CONTRATADA</w:t>
      </w:r>
      <w:r w:rsidRPr="00396208">
        <w:rPr>
          <w:rFonts w:ascii="HelveticaNeueLT Pro 55 Roman" w:hAnsi="HelveticaNeueLT Pro 55 Roman" w:cs="Arial"/>
          <w:sz w:val="18"/>
          <w:szCs w:val="18"/>
        </w:rPr>
        <w:t xml:space="preserve"> substituir o material defeituoso ou corrigir eventuais faltas no prazo máximo de 15 (quinze) dias corridos, a contar do recebimento da comunicação enviada pelo </w:t>
      </w:r>
      <w:r w:rsidRPr="00396208">
        <w:rPr>
          <w:rFonts w:ascii="HelveticaNeueLT Pro 55 Roman" w:hAnsi="HelveticaNeueLT Pro 55 Roman" w:cs="Arial"/>
          <w:b/>
          <w:sz w:val="18"/>
          <w:szCs w:val="18"/>
        </w:rPr>
        <w:t>SENAC/RO</w:t>
      </w:r>
      <w:r w:rsidRPr="00396208">
        <w:rPr>
          <w:rFonts w:ascii="HelveticaNeueLT Pro 55 Roman" w:hAnsi="HelveticaNeueLT Pro 55 Roman" w:cs="Arial"/>
          <w:sz w:val="18"/>
          <w:szCs w:val="18"/>
        </w:rPr>
        <w:t>.</w:t>
      </w:r>
    </w:p>
    <w:p w:rsidR="00396208" w:rsidRPr="00396208" w:rsidRDefault="00396208" w:rsidP="00396208">
      <w:pPr>
        <w:pStyle w:val="Corpodetexto"/>
        <w:rPr>
          <w:rFonts w:ascii="HelveticaNeueLT Pro 55 Roman" w:hAnsi="HelveticaNeueLT Pro 55 Roman" w:cs="Arial"/>
          <w:b/>
          <w:sz w:val="18"/>
          <w:szCs w:val="18"/>
        </w:rPr>
      </w:pPr>
    </w:p>
    <w:p w:rsidR="00396208" w:rsidRPr="00396208" w:rsidRDefault="00396208" w:rsidP="00396208">
      <w:pPr>
        <w:pStyle w:val="Corpodetexto"/>
        <w:rPr>
          <w:rFonts w:ascii="HelveticaNeueLT Pro 55 Roman" w:hAnsi="HelveticaNeueLT Pro 55 Roman" w:cs="Arial"/>
          <w:color w:val="000000" w:themeColor="text1"/>
          <w:sz w:val="18"/>
          <w:szCs w:val="18"/>
        </w:rPr>
      </w:pPr>
      <w:r w:rsidRPr="00396208">
        <w:rPr>
          <w:rFonts w:ascii="HelveticaNeueLT Pro 55 Roman" w:hAnsi="HelveticaNeueLT Pro 55 Roman" w:cs="Arial"/>
          <w:b/>
          <w:sz w:val="18"/>
          <w:szCs w:val="18"/>
          <w:u w:val="single"/>
        </w:rPr>
        <w:t>CLÁUSULA SÉTIMA</w:t>
      </w:r>
      <w:r w:rsidRPr="00396208">
        <w:rPr>
          <w:rFonts w:ascii="HelveticaNeueLT Pro 55 Roman" w:hAnsi="HelveticaNeueLT Pro 55 Roman" w:cs="Arial"/>
          <w:sz w:val="18"/>
          <w:szCs w:val="18"/>
        </w:rPr>
        <w:t xml:space="preserve"> - </w:t>
      </w:r>
      <w:r w:rsidRPr="00396208">
        <w:rPr>
          <w:rFonts w:ascii="HelveticaNeueLT Pro 55 Roman" w:hAnsi="HelveticaNeueLT Pro 55 Roman" w:cs="Arial"/>
          <w:color w:val="000000"/>
          <w:sz w:val="18"/>
          <w:szCs w:val="18"/>
        </w:rPr>
        <w:t xml:space="preserve">Os materiais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w:t>
      </w:r>
      <w:r w:rsidRPr="00396208">
        <w:rPr>
          <w:rFonts w:ascii="HelveticaNeueLT Pro 55 Roman" w:hAnsi="HelveticaNeueLT Pro 55 Roman" w:cs="Arial"/>
          <w:b/>
          <w:bCs/>
          <w:color w:val="000000"/>
          <w:sz w:val="18"/>
          <w:szCs w:val="18"/>
        </w:rPr>
        <w:t>CONTRATADA</w:t>
      </w:r>
      <w:r w:rsidRPr="00396208">
        <w:rPr>
          <w:rFonts w:ascii="HelveticaNeueLT Pro 55 Roman" w:hAnsi="HelveticaNeueLT Pro 55 Roman" w:cs="Arial"/>
          <w:color w:val="000000"/>
          <w:sz w:val="18"/>
          <w:szCs w:val="18"/>
        </w:rPr>
        <w:t>, no prazo máximo de 15 (quinze) dias úteis contados da solicitação do SENAC/RO</w:t>
      </w:r>
      <w:r w:rsidRPr="00396208">
        <w:rPr>
          <w:rFonts w:ascii="HelveticaNeueLT Pro 55 Roman" w:hAnsi="HelveticaNeueLT Pro 55 Roman" w:cs="Arial"/>
          <w:color w:val="FF0000"/>
          <w:sz w:val="18"/>
          <w:szCs w:val="18"/>
        </w:rPr>
        <w:t xml:space="preserve"> </w:t>
      </w:r>
      <w:r w:rsidRPr="00396208">
        <w:rPr>
          <w:rFonts w:ascii="HelveticaNeueLT Pro 55 Roman" w:hAnsi="HelveticaNeueLT Pro 55 Roman" w:cs="Arial"/>
          <w:color w:val="000000" w:themeColor="text1"/>
          <w:sz w:val="18"/>
          <w:szCs w:val="18"/>
        </w:rPr>
        <w:t xml:space="preserve">e, caso após a substituição, o problema não seja resolvido, deverá haver nova substituição </w:t>
      </w:r>
      <w:proofErr w:type="spellStart"/>
      <w:r w:rsidRPr="00396208">
        <w:rPr>
          <w:rFonts w:ascii="HelveticaNeueLT Pro 55 Roman" w:hAnsi="HelveticaNeueLT Pro 55 Roman" w:cs="Arial"/>
          <w:color w:val="000000" w:themeColor="text1"/>
          <w:sz w:val="18"/>
          <w:szCs w:val="18"/>
        </w:rPr>
        <w:t>ate</w:t>
      </w:r>
      <w:proofErr w:type="spellEnd"/>
      <w:r w:rsidRPr="00396208">
        <w:rPr>
          <w:rFonts w:ascii="HelveticaNeueLT Pro 55 Roman" w:hAnsi="HelveticaNeueLT Pro 55 Roman" w:cs="Arial"/>
          <w:color w:val="000000" w:themeColor="text1"/>
          <w:sz w:val="18"/>
          <w:szCs w:val="18"/>
        </w:rPr>
        <w:t xml:space="preserve"> que se resolva o problema.</w:t>
      </w:r>
    </w:p>
    <w:p w:rsidR="00396208" w:rsidRPr="00396208" w:rsidRDefault="00396208" w:rsidP="00396208">
      <w:pPr>
        <w:pStyle w:val="Corpodetexto"/>
        <w:rPr>
          <w:rFonts w:ascii="HelveticaNeueLT Pro 55 Roman" w:hAnsi="HelveticaNeueLT Pro 55 Roman" w:cs="Arial"/>
          <w:color w:val="000000" w:themeColor="text1"/>
          <w:sz w:val="18"/>
          <w:szCs w:val="18"/>
        </w:rPr>
      </w:pPr>
    </w:p>
    <w:p w:rsidR="00396208" w:rsidRPr="00396208" w:rsidRDefault="00396208" w:rsidP="00396208">
      <w:pPr>
        <w:pStyle w:val="Corpodetexto"/>
        <w:jc w:val="center"/>
        <w:rPr>
          <w:rFonts w:ascii="HelveticaNeueLT Pro 55 Roman" w:hAnsi="HelveticaNeueLT Pro 55 Roman" w:cs="Arial"/>
          <w:b/>
          <w:color w:val="000000"/>
          <w:sz w:val="18"/>
          <w:szCs w:val="18"/>
        </w:rPr>
      </w:pPr>
      <w:r w:rsidRPr="00396208">
        <w:rPr>
          <w:rFonts w:ascii="HelveticaNeueLT Pro 55 Roman" w:hAnsi="HelveticaNeueLT Pro 55 Roman" w:cs="Arial"/>
          <w:b/>
          <w:color w:val="000000"/>
          <w:sz w:val="18"/>
          <w:szCs w:val="18"/>
        </w:rPr>
        <w:t>DAS OBRIGAÇÕES DA CONTRATADA</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u w:val="single"/>
        </w:rPr>
        <w:t>CLÁUSULA OITAVA</w:t>
      </w:r>
      <w:r w:rsidRPr="00396208">
        <w:rPr>
          <w:rFonts w:ascii="HelveticaNeueLT Pro 55 Roman" w:hAnsi="HelveticaNeueLT Pro 55 Roman" w:cs="Arial"/>
          <w:sz w:val="18"/>
          <w:szCs w:val="18"/>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Primeiro</w:t>
      </w:r>
      <w:r w:rsidRPr="00396208">
        <w:rPr>
          <w:rFonts w:ascii="HelveticaNeueLT Pro 55 Roman" w:hAnsi="HelveticaNeueLT Pro 55 Roman" w:cs="Arial"/>
          <w:sz w:val="18"/>
          <w:szCs w:val="18"/>
        </w:rPr>
        <w:t>: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Segundo</w:t>
      </w:r>
      <w:r w:rsidRPr="00396208">
        <w:rPr>
          <w:rFonts w:ascii="HelveticaNeueLT Pro 55 Roman" w:hAnsi="HelveticaNeueLT Pro 55 Roman" w:cs="Arial"/>
          <w:sz w:val="18"/>
          <w:szCs w:val="18"/>
        </w:rPr>
        <w:t>: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Terceiro</w:t>
      </w:r>
      <w:r w:rsidRPr="00396208">
        <w:rPr>
          <w:rFonts w:ascii="HelveticaNeueLT Pro 55 Roman" w:hAnsi="HelveticaNeueLT Pro 55 Roman" w:cs="Arial"/>
          <w:sz w:val="18"/>
          <w:szCs w:val="18"/>
        </w:rPr>
        <w:t>: A Contratada é responsável exclusiva pelo fornecimento objeto deste contrato, e, bem como, por quaisquer erros, inexatidões, omissões e consequências deste advindas.</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center"/>
        <w:rPr>
          <w:rFonts w:ascii="HelveticaNeueLT Pro 55 Roman" w:hAnsi="HelveticaNeueLT Pro 55 Roman" w:cs="Arial"/>
          <w:b/>
          <w:color w:val="FF0000"/>
          <w:sz w:val="18"/>
          <w:szCs w:val="18"/>
        </w:rPr>
      </w:pPr>
      <w:r w:rsidRPr="00396208">
        <w:rPr>
          <w:rFonts w:ascii="HelveticaNeueLT Pro 55 Roman" w:hAnsi="HelveticaNeueLT Pro 55 Roman" w:cs="Arial"/>
          <w:b/>
          <w:color w:val="000000"/>
          <w:sz w:val="18"/>
          <w:szCs w:val="18"/>
        </w:rPr>
        <w:t>DAS OBRIGAÇÕES DO CONTRATANTE</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pStyle w:val="Recuodecorpodetexto"/>
        <w:spacing w:after="0"/>
        <w:ind w:left="0"/>
        <w:rPr>
          <w:rFonts w:ascii="HelveticaNeueLT Pro 55 Roman" w:hAnsi="HelveticaNeueLT Pro 55 Roman" w:cs="Tahoma"/>
          <w:sz w:val="18"/>
          <w:szCs w:val="18"/>
        </w:rPr>
      </w:pPr>
      <w:r w:rsidRPr="00396208">
        <w:rPr>
          <w:rFonts w:ascii="HelveticaNeueLT Pro 55 Roman" w:hAnsi="HelveticaNeueLT Pro 55 Roman" w:cs="Tahoma"/>
          <w:b/>
          <w:sz w:val="18"/>
          <w:szCs w:val="18"/>
          <w:u w:val="single"/>
        </w:rPr>
        <w:t>CLÁUSULA NONA</w:t>
      </w:r>
      <w:r w:rsidRPr="00396208">
        <w:rPr>
          <w:rFonts w:ascii="HelveticaNeueLT Pro 55 Roman" w:hAnsi="HelveticaNeueLT Pro 55 Roman" w:cs="Tahoma"/>
          <w:sz w:val="18"/>
          <w:szCs w:val="18"/>
        </w:rPr>
        <w:t xml:space="preserve"> - Efetuar o pagamento em conformidade com o disposto na </w:t>
      </w:r>
      <w:r w:rsidRPr="00396208">
        <w:rPr>
          <w:rFonts w:ascii="HelveticaNeueLT Pro 55 Roman" w:hAnsi="HelveticaNeueLT Pro 55 Roman" w:cs="Tahoma"/>
          <w:sz w:val="18"/>
          <w:szCs w:val="18"/>
          <w:u w:val="single"/>
        </w:rPr>
        <w:t>CLÁUSULA QUARTA</w:t>
      </w:r>
      <w:r w:rsidRPr="00396208">
        <w:rPr>
          <w:rFonts w:ascii="HelveticaNeueLT Pro 55 Roman" w:hAnsi="HelveticaNeueLT Pro 55 Roman" w:cs="Tahoma"/>
          <w:sz w:val="18"/>
          <w:szCs w:val="18"/>
        </w:rPr>
        <w:t>.</w:t>
      </w:r>
    </w:p>
    <w:p w:rsidR="00396208" w:rsidRPr="00396208" w:rsidRDefault="00396208" w:rsidP="00396208">
      <w:pPr>
        <w:pStyle w:val="Recuodecorpodetexto"/>
        <w:spacing w:after="0"/>
        <w:ind w:left="0"/>
        <w:rPr>
          <w:rFonts w:ascii="HelveticaNeueLT Pro 55 Roman" w:hAnsi="HelveticaNeueLT Pro 55 Roman" w:cs="Tahoma"/>
          <w:sz w:val="18"/>
          <w:szCs w:val="18"/>
        </w:rPr>
      </w:pPr>
    </w:p>
    <w:p w:rsidR="00396208" w:rsidRPr="00396208" w:rsidRDefault="00396208" w:rsidP="00396208">
      <w:pPr>
        <w:pStyle w:val="Recuodecorpodetexto"/>
        <w:spacing w:after="0"/>
        <w:ind w:left="0"/>
        <w:rPr>
          <w:rFonts w:ascii="HelveticaNeueLT Pro 55 Roman" w:hAnsi="HelveticaNeueLT Pro 55 Roman" w:cs="Tahoma"/>
          <w:sz w:val="18"/>
          <w:szCs w:val="18"/>
        </w:rPr>
      </w:pPr>
      <w:r w:rsidRPr="00396208">
        <w:rPr>
          <w:rFonts w:ascii="HelveticaNeueLT Pro 55 Roman" w:hAnsi="HelveticaNeueLT Pro 55 Roman" w:cs="Tahoma"/>
          <w:b/>
          <w:sz w:val="18"/>
          <w:szCs w:val="18"/>
          <w:u w:val="single"/>
        </w:rPr>
        <w:t>CLÁUSULA DÉCIMA</w:t>
      </w:r>
      <w:r w:rsidRPr="00396208">
        <w:rPr>
          <w:rFonts w:ascii="HelveticaNeueLT Pro 55 Roman" w:hAnsi="HelveticaNeueLT Pro 55 Roman" w:cs="Tahoma"/>
          <w:sz w:val="18"/>
          <w:szCs w:val="18"/>
        </w:rPr>
        <w:t xml:space="preserve"> - Encaminhar um servidor para acompanhar e conferir a entrega do objeto contratado;</w:t>
      </w:r>
    </w:p>
    <w:p w:rsidR="00396208" w:rsidRPr="00396208" w:rsidRDefault="00396208" w:rsidP="00396208">
      <w:pPr>
        <w:pStyle w:val="Recuodecorpodetexto"/>
        <w:spacing w:after="0"/>
        <w:ind w:left="0"/>
        <w:rPr>
          <w:rFonts w:ascii="HelveticaNeueLT Pro 55 Roman" w:hAnsi="HelveticaNeueLT Pro 55 Roman" w:cs="Tahoma"/>
          <w:sz w:val="18"/>
          <w:szCs w:val="18"/>
        </w:rPr>
      </w:pPr>
    </w:p>
    <w:p w:rsidR="00396208" w:rsidRPr="00396208" w:rsidRDefault="00396208" w:rsidP="00396208">
      <w:pPr>
        <w:pStyle w:val="Recuodecorpodetexto"/>
        <w:spacing w:after="0"/>
        <w:ind w:left="0"/>
        <w:rPr>
          <w:rFonts w:ascii="HelveticaNeueLT Pro 55 Roman" w:hAnsi="HelveticaNeueLT Pro 55 Roman" w:cs="Arial"/>
          <w:b/>
          <w:color w:val="000000"/>
          <w:sz w:val="18"/>
          <w:szCs w:val="18"/>
        </w:rPr>
      </w:pPr>
      <w:r w:rsidRPr="00396208">
        <w:rPr>
          <w:rFonts w:ascii="HelveticaNeueLT Pro 55 Roman" w:hAnsi="HelveticaNeueLT Pro 55 Roman" w:cs="Tahoma"/>
          <w:b/>
          <w:sz w:val="18"/>
          <w:szCs w:val="18"/>
          <w:u w:val="single"/>
        </w:rPr>
        <w:lastRenderedPageBreak/>
        <w:t>CLÁUSULA DÉCIMA PRIMEIRA</w:t>
      </w:r>
      <w:r w:rsidRPr="00396208">
        <w:rPr>
          <w:rFonts w:ascii="HelveticaNeueLT Pro 55 Roman" w:hAnsi="HelveticaNeueLT Pro 55 Roman" w:cs="Tahoma"/>
          <w:sz w:val="18"/>
          <w:szCs w:val="18"/>
        </w:rPr>
        <w:t xml:space="preserve"> - Comunicar previamente à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qualquer mudança de endereço para entrega do objeto deste </w:t>
      </w:r>
      <w:r w:rsidRPr="00396208">
        <w:rPr>
          <w:rFonts w:ascii="HelveticaNeueLT Pro 55 Roman" w:hAnsi="HelveticaNeueLT Pro 55 Roman" w:cs="Tahoma"/>
          <w:b/>
          <w:sz w:val="18"/>
          <w:szCs w:val="18"/>
        </w:rPr>
        <w:t>Contrato.</w:t>
      </w:r>
    </w:p>
    <w:p w:rsidR="00396208" w:rsidRPr="00396208" w:rsidRDefault="00396208" w:rsidP="00396208">
      <w:pPr>
        <w:pStyle w:val="Corpodetexto"/>
        <w:jc w:val="center"/>
        <w:rPr>
          <w:rFonts w:ascii="HelveticaNeueLT Pro 55 Roman" w:hAnsi="HelveticaNeueLT Pro 55 Roman" w:cs="Arial"/>
          <w:b/>
          <w:color w:val="000000"/>
          <w:sz w:val="18"/>
          <w:szCs w:val="18"/>
        </w:rPr>
      </w:pPr>
    </w:p>
    <w:p w:rsidR="00396208" w:rsidRPr="00396208" w:rsidRDefault="00396208" w:rsidP="00396208">
      <w:pPr>
        <w:pStyle w:val="Corpodetexto"/>
        <w:jc w:val="center"/>
        <w:rPr>
          <w:rFonts w:ascii="HelveticaNeueLT Pro 55 Roman" w:hAnsi="HelveticaNeueLT Pro 55 Roman" w:cs="Arial"/>
          <w:b/>
          <w:color w:val="000000"/>
          <w:sz w:val="18"/>
          <w:szCs w:val="18"/>
        </w:rPr>
      </w:pPr>
      <w:r w:rsidRPr="00396208">
        <w:rPr>
          <w:rFonts w:ascii="HelveticaNeueLT Pro 55 Roman" w:hAnsi="HelveticaNeueLT Pro 55 Roman" w:cs="Arial"/>
          <w:b/>
          <w:color w:val="000000"/>
          <w:sz w:val="18"/>
          <w:szCs w:val="18"/>
        </w:rPr>
        <w:t>DA MULTA E PENALIDADES</w:t>
      </w:r>
    </w:p>
    <w:p w:rsidR="00396208" w:rsidRPr="00396208" w:rsidRDefault="00396208" w:rsidP="00396208">
      <w:pPr>
        <w:pStyle w:val="Corpodetexto"/>
        <w:jc w:val="center"/>
        <w:rPr>
          <w:rFonts w:ascii="HelveticaNeueLT Pro 55 Roman" w:hAnsi="HelveticaNeueLT Pro 55 Roman" w:cs="Arial"/>
          <w:b/>
          <w:sz w:val="18"/>
          <w:szCs w:val="18"/>
        </w:rPr>
      </w:pPr>
    </w:p>
    <w:p w:rsidR="00396208" w:rsidRPr="00396208" w:rsidRDefault="00396208" w:rsidP="00396208">
      <w:pPr>
        <w:pStyle w:val="Corpodetexto"/>
        <w:rPr>
          <w:rFonts w:ascii="HelveticaNeueLT Pro 55 Roman" w:hAnsi="HelveticaNeueLT Pro 55 Roman" w:cs="Arial"/>
          <w:sz w:val="18"/>
          <w:szCs w:val="18"/>
        </w:rPr>
      </w:pPr>
      <w:r w:rsidRPr="00396208">
        <w:rPr>
          <w:rFonts w:ascii="HelveticaNeueLT Pro 55 Roman" w:hAnsi="HelveticaNeueLT Pro 55 Roman" w:cs="Arial"/>
          <w:b/>
          <w:sz w:val="18"/>
          <w:szCs w:val="18"/>
          <w:u w:val="single"/>
        </w:rPr>
        <w:t>CLÁUSULA DÉCIMA SEGUNDA</w:t>
      </w:r>
      <w:r w:rsidRPr="00396208">
        <w:rPr>
          <w:rFonts w:ascii="HelveticaNeueLT Pro 55 Roman" w:hAnsi="HelveticaNeueLT Pro 55 Roman" w:cs="Arial"/>
          <w:sz w:val="18"/>
          <w:szCs w:val="18"/>
        </w:rPr>
        <w:t xml:space="preserve"> - Pela inexecução total ou parcial do objeto deste contrato, </w:t>
      </w:r>
      <w:r w:rsidRPr="00396208">
        <w:rPr>
          <w:rFonts w:ascii="HelveticaNeueLT Pro 55 Roman" w:hAnsi="HelveticaNeueLT Pro 55 Roman" w:cs="Tahoma"/>
          <w:sz w:val="18"/>
          <w:szCs w:val="18"/>
        </w:rPr>
        <w:t xml:space="preserve">a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ainda que por intermédio de seus prepostos, se responsabilizará por perdas e danos que der causa a </w:t>
      </w:r>
      <w:r w:rsidRPr="00396208">
        <w:rPr>
          <w:rFonts w:ascii="HelveticaNeueLT Pro 55 Roman" w:hAnsi="HelveticaNeueLT Pro 55 Roman" w:cs="Tahoma"/>
          <w:b/>
          <w:sz w:val="18"/>
          <w:szCs w:val="18"/>
        </w:rPr>
        <w:t>CONTRATANTE</w:t>
      </w:r>
      <w:r w:rsidRPr="00396208">
        <w:rPr>
          <w:rFonts w:ascii="HelveticaNeueLT Pro 55 Roman" w:hAnsi="HelveticaNeueLT Pro 55 Roman" w:cs="Tahoma"/>
          <w:sz w:val="18"/>
          <w:szCs w:val="18"/>
        </w:rPr>
        <w:t>, assumindo as indenizações nas esferas civil, criminal, trabalhista e previdenciária se houver, podendo ainda ser-lhe aplicada suspensão temporária de participar de licitações e impedido de contratar com esta instituição</w:t>
      </w:r>
      <w:r w:rsidRPr="00396208">
        <w:rPr>
          <w:rFonts w:ascii="HelveticaNeueLT Pro 55 Roman" w:hAnsi="HelveticaNeueLT Pro 55 Roman" w:cs="Arial"/>
          <w:sz w:val="18"/>
          <w:szCs w:val="18"/>
        </w:rPr>
        <w:t xml:space="preserve"> pelo período de até 02 (dois) anos.</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Primeiro</w:t>
      </w:r>
      <w:r w:rsidRPr="00396208">
        <w:rPr>
          <w:rFonts w:ascii="HelveticaNeueLT Pro 55 Roman" w:hAnsi="HelveticaNeueLT Pro 55 Roman" w:cs="Arial"/>
          <w:sz w:val="18"/>
          <w:szCs w:val="18"/>
        </w:rPr>
        <w:t>: O atraso injustificado ou não acatado pelo SENAC acarretará na aplicabilidade da multa contratual, sem prejuízo das demais sanções cabíveis.</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Segundo:</w:t>
      </w:r>
      <w:r w:rsidRPr="00396208">
        <w:rPr>
          <w:rFonts w:ascii="HelveticaNeueLT Pro 55 Roman" w:hAnsi="HelveticaNeueLT Pro 55 Roman" w:cs="Arial"/>
          <w:sz w:val="18"/>
          <w:szCs w:val="18"/>
        </w:rPr>
        <w:t xml:space="preserve"> Por atrasos, não reconhecidos pelo SENAC como justificados, decorrentes da inobservância de compromisso assumido, sem que o objeto deste contrato tenha sido entregue em condições de uso a </w:t>
      </w:r>
      <w:r w:rsidRPr="00396208">
        <w:rPr>
          <w:rFonts w:ascii="HelveticaNeueLT Pro 55 Roman" w:hAnsi="HelveticaNeueLT Pro 55 Roman" w:cs="Arial"/>
          <w:b/>
          <w:sz w:val="18"/>
          <w:szCs w:val="18"/>
        </w:rPr>
        <w:t>CONTRATANTE</w:t>
      </w:r>
      <w:r w:rsidRPr="00396208">
        <w:rPr>
          <w:rFonts w:ascii="HelveticaNeueLT Pro 55 Roman" w:hAnsi="HelveticaNeueLT Pro 55 Roman" w:cs="Arial"/>
          <w:sz w:val="18"/>
          <w:szCs w:val="18"/>
        </w:rPr>
        <w:t xml:space="preserve">, à </w:t>
      </w:r>
      <w:r w:rsidRPr="00396208">
        <w:rPr>
          <w:rFonts w:ascii="HelveticaNeueLT Pro 55 Roman" w:hAnsi="HelveticaNeueLT Pro 55 Roman" w:cs="Arial"/>
          <w:b/>
          <w:sz w:val="18"/>
          <w:szCs w:val="18"/>
        </w:rPr>
        <w:t>CONTRATADA</w:t>
      </w:r>
      <w:r w:rsidRPr="00396208">
        <w:rPr>
          <w:rFonts w:ascii="HelveticaNeueLT Pro 55 Roman" w:hAnsi="HelveticaNeueLT Pro 55 Roman" w:cs="Arial"/>
          <w:sz w:val="18"/>
          <w:szCs w:val="18"/>
        </w:rPr>
        <w:t xml:space="preserve"> aplicar-se-á multa de 0,3% (três décimos por cento) por dia de atraso, sobre o </w:t>
      </w:r>
      <w:r w:rsidRPr="00396208">
        <w:rPr>
          <w:rFonts w:ascii="HelveticaNeueLT Pro 55 Roman" w:hAnsi="HelveticaNeueLT Pro 55 Roman" w:cs="Arial"/>
          <w:sz w:val="18"/>
          <w:szCs w:val="18"/>
          <w:u w:val="single"/>
        </w:rPr>
        <w:t>valor do pedido</w:t>
      </w:r>
      <w:r w:rsidRPr="00396208">
        <w:rPr>
          <w:rFonts w:ascii="HelveticaNeueLT Pro 55 Roman" w:hAnsi="HelveticaNeueLT Pro 55 Roman" w:cs="Arial"/>
          <w:sz w:val="18"/>
          <w:szCs w:val="18"/>
        </w:rPr>
        <w:t>, independentemente de notificação judicial ou extrajudicial, até o limite de 10% (dez por cento).</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Terceiro:</w:t>
      </w:r>
      <w:r w:rsidRPr="00396208">
        <w:rPr>
          <w:rFonts w:ascii="HelveticaNeueLT Pro 55 Roman" w:hAnsi="HelveticaNeueLT Pro 55 Roman" w:cs="Arial"/>
          <w:sz w:val="18"/>
          <w:szCs w:val="18"/>
        </w:rPr>
        <w:t xml:space="preserve"> A multa a que alude o parágrafo anterior não impede que o SENAC rescinda unilateralmente o Contrato e aplique outras sanções previstas na </w:t>
      </w:r>
      <w:r w:rsidRPr="00396208">
        <w:rPr>
          <w:rFonts w:ascii="HelveticaNeueLT Pro 55 Roman" w:hAnsi="HelveticaNeueLT Pro 55 Roman" w:cs="Tahoma"/>
          <w:sz w:val="18"/>
          <w:szCs w:val="18"/>
        </w:rPr>
        <w:t>RESOLUÇÃO SENAC Nº 958/2012</w:t>
      </w:r>
      <w:r w:rsidRPr="00396208">
        <w:rPr>
          <w:rFonts w:ascii="HelveticaNeueLT Pro 55 Roman" w:hAnsi="HelveticaNeueLT Pro 55 Roman" w:cs="Arial"/>
          <w:sz w:val="18"/>
          <w:szCs w:val="18"/>
        </w:rPr>
        <w:t>.</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Quarto</w:t>
      </w:r>
      <w:r w:rsidRPr="00396208">
        <w:rPr>
          <w:rFonts w:ascii="HelveticaNeueLT Pro 55 Roman" w:hAnsi="HelveticaNeueLT Pro 55 Roman" w:cs="Arial"/>
          <w:sz w:val="18"/>
          <w:szCs w:val="18"/>
        </w:rPr>
        <w:t>: A critério da CONTRATANTE, as sanções poderão ser cumulativas.</w:t>
      </w:r>
    </w:p>
    <w:p w:rsidR="00396208" w:rsidRPr="00396208" w:rsidRDefault="00396208" w:rsidP="00396208">
      <w:pPr>
        <w:jc w:val="both"/>
        <w:rPr>
          <w:rFonts w:ascii="HelveticaNeueLT Pro 55 Roman" w:hAnsi="HelveticaNeueLT Pro 55 Roman" w:cs="Arial"/>
          <w:color w:val="00FF00"/>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Quinto</w:t>
      </w:r>
      <w:r w:rsidRPr="00396208">
        <w:rPr>
          <w:rFonts w:ascii="HelveticaNeueLT Pro 55 Roman" w:hAnsi="HelveticaNeueLT Pro 55 Roman" w:cs="Arial"/>
          <w:sz w:val="18"/>
          <w:szCs w:val="18"/>
        </w:rPr>
        <w:t>: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rsidR="00396208" w:rsidRPr="00396208" w:rsidRDefault="00396208" w:rsidP="00396208">
      <w:pPr>
        <w:jc w:val="center"/>
        <w:rPr>
          <w:rFonts w:ascii="HelveticaNeueLT Pro 55 Roman" w:hAnsi="HelveticaNeueLT Pro 55 Roman" w:cs="Arial"/>
          <w:b/>
          <w:sz w:val="18"/>
          <w:szCs w:val="18"/>
        </w:rPr>
      </w:pPr>
    </w:p>
    <w:p w:rsidR="00396208" w:rsidRPr="00396208" w:rsidRDefault="00396208" w:rsidP="00396208">
      <w:pPr>
        <w:jc w:val="center"/>
        <w:rPr>
          <w:rFonts w:ascii="HelveticaNeueLT Pro 55 Roman" w:hAnsi="HelveticaNeueLT Pro 55 Roman" w:cs="Arial"/>
          <w:b/>
          <w:sz w:val="18"/>
          <w:szCs w:val="18"/>
        </w:rPr>
      </w:pPr>
      <w:r w:rsidRPr="00396208">
        <w:rPr>
          <w:rFonts w:ascii="HelveticaNeueLT Pro 55 Roman" w:hAnsi="HelveticaNeueLT Pro 55 Roman" w:cs="Arial"/>
          <w:b/>
          <w:sz w:val="18"/>
          <w:szCs w:val="18"/>
        </w:rPr>
        <w:t>DO CASO FORTUITO OU FORÇA MAIOR</w:t>
      </w:r>
    </w:p>
    <w:p w:rsidR="00396208" w:rsidRPr="00396208" w:rsidRDefault="00396208" w:rsidP="00396208">
      <w:pPr>
        <w:jc w:val="center"/>
        <w:rPr>
          <w:rFonts w:ascii="HelveticaNeueLT Pro 55 Roman" w:hAnsi="HelveticaNeueLT Pro 55 Roman" w:cs="Arial"/>
          <w:b/>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u w:val="single"/>
        </w:rPr>
        <w:t>CLÁUSULA DÉCIMA TERCEIRA</w:t>
      </w:r>
      <w:r w:rsidRPr="00396208">
        <w:rPr>
          <w:rFonts w:ascii="HelveticaNeueLT Pro 55 Roman" w:hAnsi="HelveticaNeueLT Pro 55 Roman" w:cs="Arial"/>
          <w:sz w:val="18"/>
          <w:szCs w:val="18"/>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Primeiro:</w:t>
      </w:r>
      <w:r w:rsidRPr="00396208">
        <w:rPr>
          <w:rFonts w:ascii="HelveticaNeueLT Pro 55 Roman" w:hAnsi="HelveticaNeueLT Pro 55 Roman" w:cs="Arial"/>
          <w:sz w:val="18"/>
          <w:szCs w:val="18"/>
        </w:rPr>
        <w:t xml:space="preserve">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rsidR="00396208" w:rsidRPr="00396208" w:rsidRDefault="00396208" w:rsidP="00396208">
      <w:pPr>
        <w:jc w:val="both"/>
        <w:rPr>
          <w:rFonts w:ascii="HelveticaNeueLT Pro 55 Roman" w:hAnsi="HelveticaNeueLT Pro 55 Roman" w:cs="Arial"/>
          <w:sz w:val="18"/>
          <w:szCs w:val="18"/>
        </w:rPr>
      </w:pPr>
    </w:p>
    <w:p w:rsidR="00396208" w:rsidRPr="00396208" w:rsidRDefault="00396208" w:rsidP="00396208">
      <w:pPr>
        <w:jc w:val="both"/>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Segundo:</w:t>
      </w:r>
      <w:r w:rsidRPr="00396208">
        <w:rPr>
          <w:rFonts w:ascii="HelveticaNeueLT Pro 55 Roman" w:hAnsi="HelveticaNeueLT Pro 55 Roman" w:cs="Arial"/>
          <w:sz w:val="18"/>
          <w:szCs w:val="18"/>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rsidR="00396208" w:rsidRPr="00396208" w:rsidRDefault="00396208" w:rsidP="00396208">
      <w:pPr>
        <w:jc w:val="center"/>
        <w:rPr>
          <w:rFonts w:ascii="HelveticaNeueLT Pro 55 Roman" w:hAnsi="HelveticaNeueLT Pro 55 Roman"/>
          <w:b/>
          <w:sz w:val="18"/>
          <w:szCs w:val="18"/>
        </w:rPr>
      </w:pPr>
    </w:p>
    <w:p w:rsidR="00396208" w:rsidRPr="00396208" w:rsidRDefault="00396208" w:rsidP="00396208">
      <w:pPr>
        <w:jc w:val="center"/>
        <w:rPr>
          <w:rFonts w:ascii="HelveticaNeueLT Pro 55 Roman" w:hAnsi="HelveticaNeueLT Pro 55 Roman"/>
          <w:b/>
          <w:sz w:val="18"/>
          <w:szCs w:val="18"/>
        </w:rPr>
      </w:pPr>
      <w:r w:rsidRPr="00396208">
        <w:rPr>
          <w:rFonts w:ascii="HelveticaNeueLT Pro 55 Roman" w:hAnsi="HelveticaNeueLT Pro 55 Roman"/>
          <w:b/>
          <w:sz w:val="18"/>
          <w:szCs w:val="18"/>
        </w:rPr>
        <w:t>DA RESCISÃO</w:t>
      </w:r>
    </w:p>
    <w:p w:rsidR="00396208" w:rsidRPr="00396208" w:rsidRDefault="00396208" w:rsidP="00396208">
      <w:pPr>
        <w:jc w:val="center"/>
        <w:rPr>
          <w:rFonts w:ascii="HelveticaNeueLT Pro 55 Roman" w:hAnsi="HelveticaNeueLT Pro 55 Roman"/>
          <w:b/>
          <w:sz w:val="18"/>
          <w:szCs w:val="18"/>
        </w:rPr>
      </w:pPr>
    </w:p>
    <w:p w:rsidR="00396208" w:rsidRPr="00396208" w:rsidRDefault="00396208" w:rsidP="00396208">
      <w:pPr>
        <w:pStyle w:val="Corpodetexto"/>
        <w:rPr>
          <w:rFonts w:ascii="HelveticaNeueLT Pro 55 Roman" w:hAnsi="HelveticaNeueLT Pro 55 Roman" w:cs="Arial"/>
          <w:sz w:val="18"/>
          <w:szCs w:val="18"/>
        </w:rPr>
      </w:pPr>
      <w:r w:rsidRPr="00396208">
        <w:rPr>
          <w:rFonts w:ascii="HelveticaNeueLT Pro 55 Roman" w:hAnsi="HelveticaNeueLT Pro 55 Roman" w:cs="Arial"/>
          <w:b/>
          <w:sz w:val="18"/>
          <w:szCs w:val="18"/>
          <w:u w:val="single"/>
        </w:rPr>
        <w:lastRenderedPageBreak/>
        <w:t>CLÁUSULA DÉCIMA QUARTA</w:t>
      </w:r>
      <w:r w:rsidRPr="00396208">
        <w:rPr>
          <w:rFonts w:ascii="HelveticaNeueLT Pro 55 Roman" w:hAnsi="HelveticaNeueLT Pro 55 Roman" w:cs="Arial"/>
          <w:b/>
          <w:sz w:val="18"/>
          <w:szCs w:val="18"/>
        </w:rPr>
        <w:t xml:space="preserve"> - </w:t>
      </w:r>
      <w:r w:rsidRPr="00396208">
        <w:rPr>
          <w:rFonts w:ascii="HelveticaNeueLT Pro 55 Roman" w:hAnsi="HelveticaNeueLT Pro 55 Roman" w:cs="Arial"/>
          <w:sz w:val="18"/>
          <w:szCs w:val="18"/>
        </w:rPr>
        <w:t xml:space="preserve">O </w:t>
      </w:r>
      <w:r w:rsidRPr="00396208">
        <w:rPr>
          <w:rFonts w:ascii="HelveticaNeueLT Pro 55 Roman" w:hAnsi="HelveticaNeueLT Pro 55 Roman" w:cs="Arial"/>
          <w:b/>
          <w:sz w:val="18"/>
          <w:szCs w:val="18"/>
        </w:rPr>
        <w:t>SENAC/RO</w:t>
      </w:r>
      <w:r w:rsidRPr="00396208">
        <w:rPr>
          <w:rFonts w:ascii="HelveticaNeueLT Pro 55 Roman" w:hAnsi="HelveticaNeueLT Pro 55 Roman" w:cs="Arial"/>
          <w:sz w:val="18"/>
          <w:szCs w:val="18"/>
        </w:rPr>
        <w:t xml:space="preserve"> poderá rescindir o presente contrato, sem que assista à </w:t>
      </w:r>
      <w:r w:rsidRPr="00396208">
        <w:rPr>
          <w:rFonts w:ascii="HelveticaNeueLT Pro 55 Roman" w:hAnsi="HelveticaNeueLT Pro 55 Roman" w:cs="Arial"/>
          <w:b/>
          <w:sz w:val="18"/>
          <w:szCs w:val="18"/>
        </w:rPr>
        <w:t>CONTRATADA</w:t>
      </w:r>
      <w:r w:rsidRPr="00396208">
        <w:rPr>
          <w:rFonts w:ascii="HelveticaNeueLT Pro 55 Roman" w:hAnsi="HelveticaNeueLT Pro 55 Roman" w:cs="Arial"/>
          <w:sz w:val="18"/>
          <w:szCs w:val="18"/>
        </w:rPr>
        <w:t xml:space="preserve"> qualquer direito de indenização, nos seguintes casos:</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Primeiro</w:t>
      </w:r>
      <w:r w:rsidRPr="00396208">
        <w:rPr>
          <w:rFonts w:ascii="HelveticaNeueLT Pro 55 Roman" w:hAnsi="HelveticaNeueLT Pro 55 Roman" w:cs="Arial"/>
          <w:sz w:val="18"/>
          <w:szCs w:val="18"/>
        </w:rPr>
        <w:t xml:space="preserve"> - Nos termos da RESOLUÇÃO SENAC Nº. 958/2012, de 1º de novembro de 2012, que aprova o Regulamento de Licitações e Contratos do SENAC;</w:t>
      </w: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sz w:val="18"/>
          <w:szCs w:val="18"/>
        </w:rPr>
      </w:pP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Segundo</w:t>
      </w:r>
      <w:r w:rsidRPr="00396208">
        <w:rPr>
          <w:rFonts w:ascii="HelveticaNeueLT Pro 55 Roman" w:hAnsi="HelveticaNeueLT Pro 55 Roman" w:cs="Arial"/>
          <w:sz w:val="18"/>
          <w:szCs w:val="18"/>
        </w:rPr>
        <w:t xml:space="preserve"> - Por descumprimento total ou parcial de suas cláusulas, </w:t>
      </w:r>
      <w:proofErr w:type="spellStart"/>
      <w:r w:rsidRPr="00396208">
        <w:rPr>
          <w:rFonts w:ascii="HelveticaNeueLT Pro 55 Roman" w:hAnsi="HelveticaNeueLT Pro 55 Roman" w:cs="Arial"/>
          <w:sz w:val="18"/>
          <w:szCs w:val="18"/>
        </w:rPr>
        <w:t>independente</w:t>
      </w:r>
      <w:proofErr w:type="spellEnd"/>
      <w:r w:rsidRPr="00396208">
        <w:rPr>
          <w:rFonts w:ascii="HelveticaNeueLT Pro 55 Roman" w:hAnsi="HelveticaNeueLT Pro 55 Roman" w:cs="Arial"/>
          <w:sz w:val="18"/>
          <w:szCs w:val="18"/>
        </w:rPr>
        <w:t xml:space="preserve"> de qualquer notificação judicial ou extrajudicial;</w:t>
      </w: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b/>
          <w:sz w:val="18"/>
          <w:szCs w:val="18"/>
          <w:u w:val="single"/>
        </w:rPr>
      </w:pP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8"/>
          <w:szCs w:val="18"/>
        </w:rPr>
      </w:pPr>
      <w:r w:rsidRPr="00396208">
        <w:rPr>
          <w:rFonts w:ascii="HelveticaNeueLT Pro 55 Roman" w:hAnsi="HelveticaNeueLT Pro 55 Roman" w:cs="Arial"/>
          <w:b/>
          <w:sz w:val="18"/>
          <w:szCs w:val="18"/>
        </w:rPr>
        <w:t>Parágrafo Terceiro</w:t>
      </w:r>
      <w:r w:rsidRPr="00396208">
        <w:rPr>
          <w:rFonts w:ascii="HelveticaNeueLT Pro 55 Roman" w:hAnsi="HelveticaNeueLT Pro 55 Roman" w:cs="Arial"/>
          <w:sz w:val="18"/>
          <w:szCs w:val="18"/>
        </w:rPr>
        <w:t xml:space="preserve"> - Em caso de falência, concordata, dissolução ou liquidação societária e, também em caso de insolvência.</w:t>
      </w: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b/>
          <w:sz w:val="18"/>
          <w:szCs w:val="18"/>
        </w:rPr>
      </w:pP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sz w:val="18"/>
          <w:szCs w:val="18"/>
        </w:rPr>
      </w:pPr>
      <w:r w:rsidRPr="00396208">
        <w:rPr>
          <w:rFonts w:ascii="HelveticaNeueLT Pro 55 Roman" w:hAnsi="HelveticaNeueLT Pro 55 Roman"/>
          <w:b/>
          <w:sz w:val="18"/>
          <w:szCs w:val="18"/>
        </w:rPr>
        <w:t>DAS CONDIÇÕES ESPECIAIS</w:t>
      </w:r>
    </w:p>
    <w:p w:rsidR="00396208" w:rsidRPr="00396208" w:rsidRDefault="00396208" w:rsidP="00396208">
      <w:pPr>
        <w:pStyle w:val="Corpodetexto"/>
        <w:rPr>
          <w:rFonts w:ascii="HelveticaNeueLT Pro 55 Roman" w:hAnsi="HelveticaNeueLT Pro 55 Roman"/>
          <w:sz w:val="18"/>
          <w:szCs w:val="18"/>
        </w:rPr>
      </w:pPr>
    </w:p>
    <w:p w:rsidR="00396208" w:rsidRPr="00396208" w:rsidRDefault="00396208" w:rsidP="00396208">
      <w:pPr>
        <w:pStyle w:val="Corpodetexto"/>
        <w:rPr>
          <w:rFonts w:ascii="HelveticaNeueLT Pro 55 Roman" w:hAnsi="HelveticaNeueLT Pro 55 Roman"/>
          <w:sz w:val="18"/>
          <w:szCs w:val="18"/>
        </w:rPr>
      </w:pPr>
      <w:r w:rsidRPr="00396208">
        <w:rPr>
          <w:rFonts w:ascii="HelveticaNeueLT Pro 55 Roman" w:hAnsi="HelveticaNeueLT Pro 55 Roman"/>
          <w:b/>
          <w:sz w:val="18"/>
          <w:szCs w:val="18"/>
          <w:u w:val="single"/>
        </w:rPr>
        <w:t>CLÁUSULA DÉCIMA QUINTA</w:t>
      </w:r>
      <w:r w:rsidRPr="00396208">
        <w:rPr>
          <w:rFonts w:ascii="HelveticaNeueLT Pro 55 Roman" w:hAnsi="HelveticaNeueLT Pro 55 Roman"/>
          <w:b/>
          <w:sz w:val="18"/>
          <w:szCs w:val="18"/>
        </w:rPr>
        <w:t xml:space="preserve"> -</w:t>
      </w:r>
      <w:r w:rsidRPr="00396208">
        <w:rPr>
          <w:rFonts w:ascii="HelveticaNeueLT Pro 55 Roman" w:hAnsi="HelveticaNeueLT Pro 55 Roman"/>
          <w:b/>
          <w:sz w:val="18"/>
          <w:szCs w:val="18"/>
        </w:rPr>
        <w:tab/>
      </w:r>
      <w:r w:rsidRPr="00396208">
        <w:rPr>
          <w:rFonts w:ascii="HelveticaNeueLT Pro 55 Roman" w:hAnsi="HelveticaNeueLT Pro 55 Roman"/>
          <w:sz w:val="18"/>
          <w:szCs w:val="18"/>
        </w:rPr>
        <w:t>Durante o prazo de validade do Contrato de Registro de Preços o SENAC/RO não ficará obrigado a comprar os itens objeto deste contrato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SENAC/RO como conveniente, o licitante que tiver o preço registrado terá preferência;</w:t>
      </w:r>
    </w:p>
    <w:p w:rsidR="00396208" w:rsidRPr="00396208" w:rsidRDefault="00396208" w:rsidP="00396208">
      <w:pPr>
        <w:pStyle w:val="Corpodetexto"/>
        <w:tabs>
          <w:tab w:val="left" w:pos="0"/>
        </w:tabs>
        <w:rPr>
          <w:rFonts w:ascii="HelveticaNeueLT Pro 55 Roman" w:hAnsi="HelveticaNeueLT Pro 55 Roman"/>
          <w:sz w:val="18"/>
          <w:szCs w:val="18"/>
        </w:rPr>
      </w:pPr>
    </w:p>
    <w:p w:rsidR="00396208" w:rsidRPr="00396208" w:rsidRDefault="00396208" w:rsidP="00396208">
      <w:pPr>
        <w:pStyle w:val="Corpodetexto"/>
        <w:tabs>
          <w:tab w:val="left" w:pos="0"/>
        </w:tabs>
        <w:rPr>
          <w:rFonts w:ascii="HelveticaNeueLT Pro 55 Roman" w:hAnsi="HelveticaNeueLT Pro 55 Roman"/>
          <w:sz w:val="18"/>
          <w:szCs w:val="18"/>
        </w:rPr>
      </w:pPr>
      <w:r w:rsidRPr="00396208">
        <w:rPr>
          <w:rFonts w:ascii="HelveticaNeueLT Pro 55 Roman" w:hAnsi="HelveticaNeueLT Pro 55 Roman"/>
          <w:b/>
          <w:sz w:val="18"/>
          <w:szCs w:val="18"/>
        </w:rPr>
        <w:t xml:space="preserve">Parágrafo Primeiro - </w:t>
      </w:r>
      <w:r w:rsidRPr="00396208">
        <w:rPr>
          <w:rFonts w:ascii="HelveticaNeueLT Pro 55 Roman" w:hAnsi="HelveticaNeueLT Pro 55 Roman"/>
          <w:sz w:val="18"/>
          <w:szCs w:val="18"/>
        </w:rPr>
        <w:t>Caso seja constatado que o menor preço registrado seja superior à média dos preços de mercado, o SENAC/RO</w:t>
      </w:r>
      <w:r w:rsidRPr="00396208">
        <w:rPr>
          <w:rFonts w:ascii="HelveticaNeueLT Pro 55 Roman" w:hAnsi="HelveticaNeueLT Pro 55 Roman"/>
          <w:b/>
          <w:sz w:val="18"/>
          <w:szCs w:val="18"/>
        </w:rPr>
        <w:t xml:space="preserve"> </w:t>
      </w:r>
      <w:r w:rsidRPr="00396208">
        <w:rPr>
          <w:rFonts w:ascii="HelveticaNeueLT Pro 55 Roman" w:hAnsi="HelveticaNeueLT Pro 55 Roman"/>
          <w:sz w:val="18"/>
          <w:szCs w:val="18"/>
        </w:rPr>
        <w:t xml:space="preserve">poderá solicitar ao </w:t>
      </w:r>
      <w:r w:rsidRPr="00396208">
        <w:rPr>
          <w:rFonts w:ascii="HelveticaNeueLT Pro 55 Roman" w:hAnsi="HelveticaNeueLT Pro 55 Roman"/>
          <w:b/>
          <w:sz w:val="18"/>
          <w:szCs w:val="18"/>
        </w:rPr>
        <w:t>CONTRATADO</w:t>
      </w:r>
      <w:r w:rsidRPr="00396208">
        <w:rPr>
          <w:rFonts w:ascii="HelveticaNeueLT Pro 55 Roman" w:hAnsi="HelveticaNeueLT Pro 55 Roman"/>
          <w:sz w:val="18"/>
          <w:szCs w:val="18"/>
        </w:rPr>
        <w:t>,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rsidR="00396208" w:rsidRPr="00396208" w:rsidRDefault="00396208" w:rsidP="00396208">
      <w:pPr>
        <w:pStyle w:val="Corpodetexto"/>
        <w:tabs>
          <w:tab w:val="left" w:pos="0"/>
        </w:tabs>
        <w:rPr>
          <w:rFonts w:ascii="HelveticaNeueLT Pro 55 Roman" w:hAnsi="HelveticaNeueLT Pro 55 Roman"/>
          <w:sz w:val="18"/>
          <w:szCs w:val="18"/>
        </w:rPr>
      </w:pPr>
    </w:p>
    <w:p w:rsidR="00396208" w:rsidRPr="00396208" w:rsidRDefault="00396208" w:rsidP="00396208">
      <w:pPr>
        <w:pStyle w:val="Corpodetexto"/>
        <w:rPr>
          <w:rFonts w:ascii="HelveticaNeueLT Pro 55 Roman" w:hAnsi="HelveticaNeueLT Pro 55 Roman"/>
          <w:sz w:val="18"/>
          <w:szCs w:val="18"/>
        </w:rPr>
      </w:pPr>
      <w:r w:rsidRPr="00396208">
        <w:rPr>
          <w:rFonts w:ascii="HelveticaNeueLT Pro 55 Roman" w:hAnsi="HelveticaNeueLT Pro 55 Roman"/>
          <w:b/>
          <w:sz w:val="18"/>
          <w:szCs w:val="18"/>
        </w:rPr>
        <w:t>Parágrafo Segundo</w:t>
      </w:r>
      <w:r w:rsidRPr="00396208">
        <w:rPr>
          <w:rFonts w:ascii="HelveticaNeueLT Pro 55 Roman" w:hAnsi="HelveticaNeueLT Pro 55 Roman"/>
          <w:sz w:val="18"/>
          <w:szCs w:val="18"/>
        </w:rPr>
        <w:t xml:space="preserve"> </w:t>
      </w:r>
      <w:r w:rsidRPr="00396208">
        <w:rPr>
          <w:rFonts w:ascii="HelveticaNeueLT Pro 55 Roman" w:hAnsi="HelveticaNeueLT Pro 55 Roman"/>
          <w:b/>
          <w:sz w:val="18"/>
          <w:szCs w:val="18"/>
        </w:rPr>
        <w:t xml:space="preserve">- </w:t>
      </w:r>
      <w:r w:rsidRPr="00396208">
        <w:rPr>
          <w:rFonts w:ascii="HelveticaNeueLT Pro 55 Roman" w:hAnsi="HelveticaNeueLT Pro 55 Roman"/>
          <w:sz w:val="18"/>
          <w:szCs w:val="18"/>
        </w:rPr>
        <w:t>Caso o fornecedor de menor preço não reduza seus valores, será liberado do compromisso assumido, caso em que o SENAC/RO</w:t>
      </w:r>
      <w:r w:rsidRPr="00396208">
        <w:rPr>
          <w:rFonts w:ascii="HelveticaNeueLT Pro 55 Roman" w:hAnsi="HelveticaNeueLT Pro 55 Roman"/>
          <w:b/>
          <w:sz w:val="18"/>
          <w:szCs w:val="18"/>
        </w:rPr>
        <w:t xml:space="preserve"> </w:t>
      </w:r>
      <w:r w:rsidRPr="00396208">
        <w:rPr>
          <w:rFonts w:ascii="HelveticaNeueLT Pro 55 Roman" w:hAnsi="HelveticaNeueLT Pro 55 Roman"/>
          <w:sz w:val="18"/>
          <w:szCs w:val="18"/>
        </w:rPr>
        <w:t>convocará os licitantes remanescentes em ordem decrescente de preço, formalizando contrato com aquele que concordar em praticar preços conforme o mercado ou menores que esse;</w:t>
      </w:r>
    </w:p>
    <w:p w:rsidR="00396208" w:rsidRPr="00396208" w:rsidRDefault="00396208" w:rsidP="00396208">
      <w:pPr>
        <w:pStyle w:val="Corpodetexto"/>
        <w:rPr>
          <w:rFonts w:ascii="HelveticaNeueLT Pro 55 Roman" w:hAnsi="HelveticaNeueLT Pro 55 Roman"/>
          <w:sz w:val="18"/>
          <w:szCs w:val="18"/>
        </w:rPr>
      </w:pPr>
    </w:p>
    <w:p w:rsidR="00396208" w:rsidRPr="00396208" w:rsidRDefault="00396208" w:rsidP="00396208">
      <w:pPr>
        <w:pStyle w:val="Corpodetexto"/>
        <w:rPr>
          <w:rFonts w:ascii="HelveticaNeueLT Pro 55 Roman" w:hAnsi="HelveticaNeueLT Pro 55 Roman"/>
          <w:sz w:val="18"/>
          <w:szCs w:val="18"/>
        </w:rPr>
      </w:pPr>
      <w:r w:rsidRPr="00396208">
        <w:rPr>
          <w:rFonts w:ascii="HelveticaNeueLT Pro 55 Roman" w:hAnsi="HelveticaNeueLT Pro 55 Roman"/>
          <w:b/>
          <w:sz w:val="18"/>
          <w:szCs w:val="18"/>
        </w:rPr>
        <w:t xml:space="preserve">Parágrafo Terceiro - </w:t>
      </w:r>
      <w:r w:rsidRPr="00396208">
        <w:rPr>
          <w:rFonts w:ascii="HelveticaNeueLT Pro 55 Roman" w:hAnsi="HelveticaNeueLT Pro 55 Roman"/>
          <w:sz w:val="18"/>
          <w:szCs w:val="18"/>
        </w:rPr>
        <w:t>Não havendo êxito na redução com os remanescentes esta licitação será revogada, procedendo-se novo certame licitatório;</w:t>
      </w: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b/>
          <w:sz w:val="18"/>
          <w:szCs w:val="18"/>
        </w:rPr>
      </w:pPr>
    </w:p>
    <w:p w:rsidR="00396208" w:rsidRPr="00396208" w:rsidRDefault="00396208" w:rsidP="0039620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b/>
          <w:sz w:val="18"/>
          <w:szCs w:val="18"/>
        </w:rPr>
      </w:pPr>
      <w:r w:rsidRPr="00396208">
        <w:rPr>
          <w:rFonts w:ascii="HelveticaNeueLT Pro 55 Roman" w:hAnsi="HelveticaNeueLT Pro 55 Roman" w:cs="Arial"/>
          <w:b/>
          <w:sz w:val="18"/>
          <w:szCs w:val="18"/>
        </w:rPr>
        <w:t>DAS DISPOSIÇÕES GERAIS</w:t>
      </w:r>
    </w:p>
    <w:p w:rsidR="00396208" w:rsidRPr="00396208" w:rsidRDefault="00396208" w:rsidP="00396208">
      <w:pPr>
        <w:pStyle w:val="Corpodetexto"/>
        <w:rPr>
          <w:rFonts w:ascii="HelveticaNeueLT Pro 55 Roman" w:hAnsi="HelveticaNeueLT Pro 55 Roman" w:cs="Arial"/>
          <w:b/>
          <w:sz w:val="18"/>
          <w:szCs w:val="18"/>
          <w:u w:val="single"/>
        </w:rPr>
      </w:pPr>
    </w:p>
    <w:p w:rsidR="00396208" w:rsidRPr="00396208" w:rsidRDefault="00396208" w:rsidP="00396208">
      <w:pPr>
        <w:pStyle w:val="Corpodetexto"/>
        <w:rPr>
          <w:rFonts w:ascii="HelveticaNeueLT Pro 55 Roman" w:hAnsi="HelveticaNeueLT Pro 55 Roman" w:cs="Tahoma"/>
          <w:sz w:val="18"/>
          <w:szCs w:val="18"/>
        </w:rPr>
      </w:pPr>
      <w:r w:rsidRPr="00396208">
        <w:rPr>
          <w:rFonts w:ascii="HelveticaNeueLT Pro 55 Roman" w:hAnsi="HelveticaNeueLT Pro 55 Roman" w:cs="Arial"/>
          <w:b/>
          <w:sz w:val="18"/>
          <w:szCs w:val="18"/>
          <w:u w:val="single"/>
        </w:rPr>
        <w:t>CLÁUSULA DÉCIMA SEXTA</w:t>
      </w:r>
      <w:r w:rsidRPr="00396208">
        <w:rPr>
          <w:rFonts w:ascii="HelveticaNeueLT Pro 55 Roman" w:hAnsi="HelveticaNeueLT Pro 55 Roman" w:cs="Arial"/>
          <w:sz w:val="18"/>
          <w:szCs w:val="18"/>
        </w:rPr>
        <w:t xml:space="preserve"> - A </w:t>
      </w:r>
      <w:r w:rsidRPr="00396208">
        <w:rPr>
          <w:rFonts w:ascii="HelveticaNeueLT Pro 55 Roman" w:hAnsi="HelveticaNeueLT Pro 55 Roman" w:cs="Arial"/>
          <w:b/>
          <w:sz w:val="18"/>
          <w:szCs w:val="18"/>
        </w:rPr>
        <w:t>CONTRATADA</w:t>
      </w:r>
      <w:r w:rsidRPr="00396208">
        <w:rPr>
          <w:rFonts w:ascii="HelveticaNeueLT Pro 55 Roman" w:hAnsi="HelveticaNeueLT Pro 55 Roman" w:cs="Arial"/>
          <w:sz w:val="18"/>
          <w:szCs w:val="18"/>
        </w:rPr>
        <w:t xml:space="preserve"> deverá manter durante toda a relação contratual todas as condições de habilitação e qualificação exigidas no </w:t>
      </w:r>
      <w:r w:rsidRPr="00396208">
        <w:rPr>
          <w:rFonts w:ascii="HelveticaNeueLT Pro 55 Roman" w:hAnsi="HelveticaNeueLT Pro 55 Roman" w:cs="Tahoma"/>
          <w:sz w:val="18"/>
          <w:szCs w:val="18"/>
        </w:rPr>
        <w:t xml:space="preserve">Processo de Pregão Presencial </w:t>
      </w:r>
      <w:r w:rsidRPr="00396208">
        <w:rPr>
          <w:rFonts w:ascii="HelveticaNeueLT Pro 55 Roman" w:hAnsi="HelveticaNeueLT Pro 55 Roman" w:cs="Arial"/>
          <w:sz w:val="18"/>
          <w:szCs w:val="18"/>
        </w:rPr>
        <w:t>n.º XXX/XXXX</w:t>
      </w:r>
      <w:r w:rsidRPr="00396208">
        <w:rPr>
          <w:rFonts w:ascii="HelveticaNeueLT Pro 55 Roman" w:hAnsi="HelveticaNeueLT Pro 55 Roman" w:cs="Tahoma"/>
          <w:sz w:val="18"/>
          <w:szCs w:val="18"/>
        </w:rPr>
        <w:t>.</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pStyle w:val="Corpodetexto"/>
        <w:rPr>
          <w:rFonts w:ascii="HelveticaNeueLT Pro 55 Roman" w:hAnsi="HelveticaNeueLT Pro 55 Roman" w:cs="Arial"/>
          <w:sz w:val="18"/>
          <w:szCs w:val="18"/>
        </w:rPr>
      </w:pPr>
      <w:r w:rsidRPr="00396208">
        <w:rPr>
          <w:rFonts w:ascii="HelveticaNeueLT Pro 55 Roman" w:hAnsi="HelveticaNeueLT Pro 55 Roman" w:cs="Arial"/>
          <w:b/>
          <w:sz w:val="18"/>
          <w:szCs w:val="18"/>
          <w:u w:val="single"/>
        </w:rPr>
        <w:t>CLÁUSULA DÉCIMA SÉTIMA</w:t>
      </w:r>
      <w:r w:rsidRPr="00396208">
        <w:rPr>
          <w:rFonts w:ascii="HelveticaNeueLT Pro 55 Roman" w:hAnsi="HelveticaNeueLT Pro 55 Roman" w:cs="Arial"/>
          <w:b/>
          <w:sz w:val="18"/>
          <w:szCs w:val="18"/>
        </w:rPr>
        <w:t xml:space="preserve"> -</w:t>
      </w:r>
      <w:r w:rsidRPr="00396208">
        <w:rPr>
          <w:rFonts w:ascii="HelveticaNeueLT Pro 55 Roman" w:hAnsi="HelveticaNeueLT Pro 55 Roman" w:cs="Arial"/>
          <w:sz w:val="18"/>
          <w:szCs w:val="18"/>
        </w:rPr>
        <w:t xml:space="preserve"> Todas as comunicações relativas a este contrato serão consideradas como regularmente efetuadas, se protocoladas ou transmitidas via fax para o seguinte endereço:</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pStyle w:val="Corpodetexto"/>
        <w:widowControl w:val="0"/>
        <w:numPr>
          <w:ilvl w:val="0"/>
          <w:numId w:val="16"/>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Do </w:t>
      </w:r>
      <w:r w:rsidRPr="00396208">
        <w:rPr>
          <w:rFonts w:ascii="HelveticaNeueLT Pro 55 Roman" w:hAnsi="HelveticaNeueLT Pro 55 Roman" w:cs="Arial"/>
          <w:b/>
          <w:sz w:val="18"/>
          <w:szCs w:val="18"/>
        </w:rPr>
        <w:t>SENAC/RO –</w:t>
      </w:r>
      <w:r w:rsidRPr="00396208">
        <w:rPr>
          <w:rFonts w:ascii="HelveticaNeueLT Pro 55 Roman" w:hAnsi="HelveticaNeueLT Pro 55 Roman" w:cs="Arial"/>
          <w:sz w:val="18"/>
          <w:szCs w:val="18"/>
        </w:rPr>
        <w:t xml:space="preserve"> Seção de Compras – Rua Tabajara, 539 – 2º andar, sala 205 Porto Velho/RO, fone (69) 2181-6935, fax (69) 2181-6927.</w:t>
      </w:r>
    </w:p>
    <w:p w:rsidR="00396208" w:rsidRPr="00396208" w:rsidRDefault="00396208" w:rsidP="00396208">
      <w:pPr>
        <w:pStyle w:val="Corpodetexto"/>
        <w:widowControl w:val="0"/>
        <w:tabs>
          <w:tab w:val="left" w:pos="6187"/>
          <w:tab w:val="left" w:pos="6907"/>
          <w:tab w:val="left" w:pos="7627"/>
          <w:tab w:val="left" w:pos="8347"/>
          <w:tab w:val="left" w:pos="9067"/>
          <w:tab w:val="left" w:pos="9787"/>
          <w:tab w:val="left" w:pos="10507"/>
          <w:tab w:val="left" w:pos="11227"/>
        </w:tabs>
        <w:ind w:left="840"/>
        <w:rPr>
          <w:rFonts w:ascii="HelveticaNeueLT Pro 55 Roman" w:hAnsi="HelveticaNeueLT Pro 55 Roman" w:cs="Arial"/>
          <w:sz w:val="18"/>
          <w:szCs w:val="18"/>
        </w:rPr>
      </w:pPr>
    </w:p>
    <w:p w:rsidR="00396208" w:rsidRPr="00396208" w:rsidRDefault="00396208" w:rsidP="00396208">
      <w:pPr>
        <w:pStyle w:val="Corpodetexto"/>
        <w:widowControl w:val="0"/>
        <w:numPr>
          <w:ilvl w:val="0"/>
          <w:numId w:val="16"/>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Da </w:t>
      </w:r>
      <w:r w:rsidRPr="00396208">
        <w:rPr>
          <w:rFonts w:ascii="HelveticaNeueLT Pro 55 Roman" w:hAnsi="HelveticaNeueLT Pro 55 Roman" w:cs="Arial"/>
          <w:b/>
          <w:sz w:val="18"/>
          <w:szCs w:val="18"/>
        </w:rPr>
        <w:t>CONTRATADA:</w:t>
      </w:r>
      <w:r w:rsidRPr="00396208">
        <w:rPr>
          <w:rFonts w:ascii="HelveticaNeueLT Pro 55 Roman" w:hAnsi="HelveticaNeueLT Pro 55 Roman" w:cs="Arial"/>
          <w:sz w:val="18"/>
          <w:szCs w:val="18"/>
        </w:rPr>
        <w:t xml:space="preserve"> no endereço indicado no preâmbulo, por fax, e-mail, </w:t>
      </w:r>
      <w:proofErr w:type="spellStart"/>
      <w:r w:rsidRPr="00396208">
        <w:rPr>
          <w:rFonts w:ascii="HelveticaNeueLT Pro 55 Roman" w:hAnsi="HelveticaNeueLT Pro 55 Roman" w:cs="Arial"/>
          <w:sz w:val="18"/>
          <w:szCs w:val="18"/>
        </w:rPr>
        <w:t>sedex</w:t>
      </w:r>
      <w:proofErr w:type="spellEnd"/>
      <w:r w:rsidRPr="00396208">
        <w:rPr>
          <w:rFonts w:ascii="HelveticaNeueLT Pro 55 Roman" w:hAnsi="HelveticaNeueLT Pro 55 Roman" w:cs="Arial"/>
          <w:sz w:val="18"/>
          <w:szCs w:val="18"/>
        </w:rPr>
        <w:t>, carta, etc.</w:t>
      </w:r>
    </w:p>
    <w:p w:rsidR="00396208" w:rsidRPr="00396208" w:rsidRDefault="00396208" w:rsidP="00396208">
      <w:pPr>
        <w:pStyle w:val="Corpodetexto"/>
        <w:widowControl w:val="0"/>
        <w:tabs>
          <w:tab w:val="left" w:pos="6187"/>
          <w:tab w:val="left" w:pos="6907"/>
          <w:tab w:val="left" w:pos="7627"/>
          <w:tab w:val="left" w:pos="8347"/>
          <w:tab w:val="left" w:pos="9067"/>
          <w:tab w:val="left" w:pos="9787"/>
          <w:tab w:val="left" w:pos="10507"/>
          <w:tab w:val="left" w:pos="11227"/>
        </w:tabs>
        <w:ind w:left="720"/>
        <w:rPr>
          <w:rFonts w:ascii="HelveticaNeueLT Pro 55 Roman" w:hAnsi="HelveticaNeueLT Pro 55 Roman" w:cs="Arial"/>
          <w:sz w:val="18"/>
          <w:szCs w:val="18"/>
        </w:rPr>
      </w:pPr>
    </w:p>
    <w:p w:rsidR="00396208" w:rsidRPr="00396208" w:rsidRDefault="00396208" w:rsidP="00396208">
      <w:pPr>
        <w:pStyle w:val="Corpodetexto"/>
        <w:rPr>
          <w:rFonts w:ascii="HelveticaNeueLT Pro 55 Roman" w:hAnsi="HelveticaNeueLT Pro 55 Roman" w:cs="Tahoma"/>
          <w:sz w:val="18"/>
          <w:szCs w:val="18"/>
        </w:rPr>
      </w:pPr>
      <w:r w:rsidRPr="00396208">
        <w:rPr>
          <w:rFonts w:ascii="HelveticaNeueLT Pro 55 Roman" w:hAnsi="HelveticaNeueLT Pro 55 Roman"/>
          <w:b/>
          <w:sz w:val="18"/>
          <w:szCs w:val="18"/>
          <w:u w:val="single"/>
        </w:rPr>
        <w:t>CLÁUSULA DÉCIMA OITAVA</w:t>
      </w:r>
      <w:r w:rsidRPr="00396208">
        <w:rPr>
          <w:rFonts w:ascii="HelveticaNeueLT Pro 55 Roman" w:hAnsi="HelveticaNeueLT Pro 55 Roman"/>
          <w:b/>
          <w:sz w:val="18"/>
          <w:szCs w:val="18"/>
        </w:rPr>
        <w:t xml:space="preserve"> -</w:t>
      </w:r>
      <w:r w:rsidRPr="00396208">
        <w:rPr>
          <w:rFonts w:ascii="HelveticaNeueLT Pro 55 Roman" w:hAnsi="HelveticaNeueLT Pro 55 Roman"/>
          <w:sz w:val="18"/>
          <w:szCs w:val="18"/>
        </w:rPr>
        <w:t xml:space="preserve"> À </w:t>
      </w:r>
      <w:r w:rsidRPr="00396208">
        <w:rPr>
          <w:rFonts w:ascii="HelveticaNeueLT Pro 55 Roman" w:hAnsi="HelveticaNeueLT Pro 55 Roman" w:cs="Tahoma"/>
          <w:b/>
          <w:sz w:val="18"/>
          <w:szCs w:val="18"/>
        </w:rPr>
        <w:t>CONTRATADA</w:t>
      </w:r>
      <w:r w:rsidRPr="00396208">
        <w:rPr>
          <w:rFonts w:ascii="HelveticaNeueLT Pro 55 Roman" w:hAnsi="HelveticaNeueLT Pro 55 Roman" w:cs="Tahoma"/>
          <w:sz w:val="18"/>
          <w:szCs w:val="18"/>
        </w:rPr>
        <w:t xml:space="preserve"> é vedado transferir, total ou parcialmente, o objeto deste CONTRATO, ficando obrigada perante o </w:t>
      </w:r>
      <w:r w:rsidRPr="00396208">
        <w:rPr>
          <w:rFonts w:ascii="HelveticaNeueLT Pro 55 Roman" w:hAnsi="HelveticaNeueLT Pro 55 Roman" w:cs="Tahoma"/>
          <w:b/>
          <w:sz w:val="18"/>
          <w:szCs w:val="18"/>
        </w:rPr>
        <w:t>CONTRATANTE</w:t>
      </w:r>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pelo</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exato</w:t>
        </w:r>
      </w:smartTag>
      <w:r w:rsidRPr="00396208">
        <w:rPr>
          <w:rFonts w:ascii="HelveticaNeueLT Pro 55 Roman" w:hAnsi="HelveticaNeueLT Pro 55 Roman" w:cs="Tahoma"/>
          <w:sz w:val="18"/>
          <w:szCs w:val="18"/>
        </w:rPr>
        <w:t xml:space="preserve"> </w:t>
      </w:r>
      <w:smartTag w:uri="schemas-houaiss/acao" w:element="dm">
        <w:r w:rsidRPr="00396208">
          <w:rPr>
            <w:rFonts w:ascii="HelveticaNeueLT Pro 55 Roman" w:hAnsi="HelveticaNeueLT Pro 55 Roman" w:cs="Tahoma"/>
            <w:sz w:val="18"/>
            <w:szCs w:val="18"/>
          </w:rPr>
          <w:t>cumprimento</w:t>
        </w:r>
      </w:smartTag>
      <w:r w:rsidRPr="00396208">
        <w:rPr>
          <w:rFonts w:ascii="HelveticaNeueLT Pro 55 Roman" w:hAnsi="HelveticaNeueLT Pro 55 Roman" w:cs="Tahoma"/>
          <w:sz w:val="18"/>
          <w:szCs w:val="18"/>
        </w:rPr>
        <w:t xml:space="preserve"> de todas as </w:t>
      </w:r>
      <w:smartTag w:uri="schemas-houaiss/mini" w:element="verbetes">
        <w:r w:rsidRPr="00396208">
          <w:rPr>
            <w:rFonts w:ascii="HelveticaNeueLT Pro 55 Roman" w:hAnsi="HelveticaNeueLT Pro 55 Roman" w:cs="Tahoma"/>
            <w:sz w:val="18"/>
            <w:szCs w:val="18"/>
          </w:rPr>
          <w:t>suas</w:t>
        </w:r>
      </w:smartTag>
      <w:r w:rsidRPr="00396208">
        <w:rPr>
          <w:rFonts w:ascii="HelveticaNeueLT Pro 55 Roman" w:hAnsi="HelveticaNeueLT Pro 55 Roman" w:cs="Tahoma"/>
          <w:sz w:val="18"/>
          <w:szCs w:val="18"/>
        </w:rPr>
        <w:t xml:space="preserve"> </w:t>
      </w:r>
      <w:smartTag w:uri="schemas-houaiss/mini" w:element="verbetes">
        <w:r w:rsidRPr="00396208">
          <w:rPr>
            <w:rFonts w:ascii="HelveticaNeueLT Pro 55 Roman" w:hAnsi="HelveticaNeueLT Pro 55 Roman" w:cs="Tahoma"/>
            <w:sz w:val="18"/>
            <w:szCs w:val="18"/>
          </w:rPr>
          <w:t>cláusulas</w:t>
        </w:r>
      </w:smartTag>
      <w:r w:rsidRPr="00396208">
        <w:rPr>
          <w:rFonts w:ascii="HelveticaNeueLT Pro 55 Roman" w:hAnsi="HelveticaNeueLT Pro 55 Roman" w:cs="Tahoma"/>
          <w:sz w:val="18"/>
          <w:szCs w:val="18"/>
        </w:rPr>
        <w:t>.</w:t>
      </w:r>
    </w:p>
    <w:p w:rsidR="00396208" w:rsidRPr="00396208" w:rsidRDefault="00396208" w:rsidP="00396208">
      <w:pPr>
        <w:pStyle w:val="Corpodetexto"/>
        <w:rPr>
          <w:rFonts w:ascii="HelveticaNeueLT Pro 55 Roman" w:hAnsi="HelveticaNeueLT Pro 55 Roman" w:cs="Tahoma"/>
          <w:sz w:val="18"/>
          <w:szCs w:val="18"/>
        </w:rPr>
      </w:pPr>
    </w:p>
    <w:p w:rsidR="00396208" w:rsidRPr="00396208" w:rsidRDefault="00396208" w:rsidP="00396208">
      <w:pPr>
        <w:jc w:val="both"/>
        <w:rPr>
          <w:rFonts w:ascii="HelveticaNeueLT Pro 55 Roman" w:hAnsi="HelveticaNeueLT Pro 55 Roman"/>
          <w:color w:val="000000"/>
          <w:sz w:val="18"/>
          <w:szCs w:val="18"/>
        </w:rPr>
      </w:pPr>
      <w:r w:rsidRPr="00396208">
        <w:rPr>
          <w:rFonts w:ascii="HelveticaNeueLT Pro 55 Roman" w:hAnsi="HelveticaNeueLT Pro 55 Roman"/>
          <w:b/>
          <w:color w:val="000000"/>
          <w:sz w:val="18"/>
          <w:szCs w:val="18"/>
          <w:u w:val="single"/>
        </w:rPr>
        <w:lastRenderedPageBreak/>
        <w:t>CLÁUSULA DÉCIMA NONA</w:t>
      </w:r>
      <w:r w:rsidRPr="00396208">
        <w:rPr>
          <w:rFonts w:ascii="HelveticaNeueLT Pro 55 Roman" w:hAnsi="HelveticaNeueLT Pro 55 Roman"/>
          <w:color w:val="000000"/>
          <w:sz w:val="18"/>
          <w:szCs w:val="18"/>
        </w:rPr>
        <w:t xml:space="preserve"> - Caso haja </w:t>
      </w:r>
      <w:smartTag w:uri="schemas-houaiss/mini" w:element="verbetes">
        <w:r w:rsidRPr="00396208">
          <w:rPr>
            <w:rFonts w:ascii="HelveticaNeueLT Pro 55 Roman" w:hAnsi="HelveticaNeueLT Pro 55 Roman"/>
            <w:color w:val="000000"/>
            <w:sz w:val="18"/>
            <w:szCs w:val="18"/>
          </w:rPr>
          <w:t>necessidade</w:t>
        </w:r>
      </w:smartTag>
      <w:r w:rsidRPr="00396208">
        <w:rPr>
          <w:rFonts w:ascii="HelveticaNeueLT Pro 55 Roman" w:hAnsi="HelveticaNeueLT Pro 55 Roman"/>
          <w:color w:val="000000"/>
          <w:sz w:val="18"/>
          <w:szCs w:val="18"/>
        </w:rPr>
        <w:t xml:space="preserve">, o </w:t>
      </w:r>
      <w:smartTag w:uri="schemas-houaiss/acao" w:element="dm">
        <w:r w:rsidRPr="00396208">
          <w:rPr>
            <w:rFonts w:ascii="HelveticaNeueLT Pro 55 Roman" w:hAnsi="HelveticaNeueLT Pro 55 Roman"/>
            <w:color w:val="000000"/>
            <w:sz w:val="18"/>
            <w:szCs w:val="18"/>
          </w:rPr>
          <w:t>presente</w:t>
        </w:r>
      </w:smartTag>
      <w:r w:rsidRPr="00396208">
        <w:rPr>
          <w:rFonts w:ascii="HelveticaNeueLT Pro 55 Roman" w:hAnsi="HelveticaNeueLT Pro 55 Roman"/>
          <w:color w:val="000000"/>
          <w:sz w:val="18"/>
          <w:szCs w:val="18"/>
        </w:rPr>
        <w:t xml:space="preserve"> </w:t>
      </w:r>
      <w:smartTag w:uri="schemas-houaiss/mini" w:element="verbetes">
        <w:r w:rsidRPr="00396208">
          <w:rPr>
            <w:rFonts w:ascii="HelveticaNeueLT Pro 55 Roman" w:hAnsi="HelveticaNeueLT Pro 55 Roman"/>
            <w:color w:val="000000"/>
            <w:sz w:val="18"/>
            <w:szCs w:val="18"/>
          </w:rPr>
          <w:t>Contrato</w:t>
        </w:r>
      </w:smartTag>
      <w:r w:rsidRPr="00396208">
        <w:rPr>
          <w:rFonts w:ascii="HelveticaNeueLT Pro 55 Roman" w:hAnsi="HelveticaNeueLT Pro 55 Roman"/>
          <w:color w:val="000000"/>
          <w:sz w:val="18"/>
          <w:szCs w:val="18"/>
        </w:rPr>
        <w:t xml:space="preserve"> poderá </w:t>
      </w:r>
      <w:smartTag w:uri="schemas-houaiss/acao" w:element="hm">
        <w:r w:rsidRPr="00396208">
          <w:rPr>
            <w:rFonts w:ascii="HelveticaNeueLT Pro 55 Roman" w:hAnsi="HelveticaNeueLT Pro 55 Roman"/>
            <w:color w:val="000000"/>
            <w:sz w:val="18"/>
            <w:szCs w:val="18"/>
          </w:rPr>
          <w:t>ser</w:t>
        </w:r>
      </w:smartTag>
      <w:r w:rsidRPr="00396208">
        <w:rPr>
          <w:rFonts w:ascii="HelveticaNeueLT Pro 55 Roman" w:hAnsi="HelveticaNeueLT Pro 55 Roman"/>
          <w:color w:val="000000"/>
          <w:sz w:val="18"/>
          <w:szCs w:val="18"/>
        </w:rPr>
        <w:t xml:space="preserve"> aditado </w:t>
      </w:r>
      <w:smartTag w:uri="schemas-houaiss/mini" w:element="verbetes">
        <w:r w:rsidRPr="00396208">
          <w:rPr>
            <w:rFonts w:ascii="HelveticaNeueLT Pro 55 Roman" w:hAnsi="HelveticaNeueLT Pro 55 Roman"/>
            <w:color w:val="000000"/>
            <w:sz w:val="18"/>
            <w:szCs w:val="18"/>
          </w:rPr>
          <w:t>em</w:t>
        </w:r>
      </w:smartTag>
      <w:r w:rsidRPr="00396208">
        <w:rPr>
          <w:rFonts w:ascii="HelveticaNeueLT Pro 55 Roman" w:hAnsi="HelveticaNeueLT Pro 55 Roman"/>
          <w:color w:val="000000"/>
          <w:sz w:val="18"/>
          <w:szCs w:val="18"/>
        </w:rPr>
        <w:t xml:space="preserve"> </w:t>
      </w:r>
      <w:smartTag w:uri="schemas-houaiss/mini" w:element="verbetes">
        <w:r w:rsidRPr="00396208">
          <w:rPr>
            <w:rFonts w:ascii="HelveticaNeueLT Pro 55 Roman" w:hAnsi="HelveticaNeueLT Pro 55 Roman"/>
            <w:color w:val="000000"/>
            <w:sz w:val="18"/>
            <w:szCs w:val="18"/>
          </w:rPr>
          <w:t>até</w:t>
        </w:r>
      </w:smartTag>
      <w:r w:rsidRPr="00396208">
        <w:rPr>
          <w:rFonts w:ascii="HelveticaNeueLT Pro 55 Roman" w:hAnsi="HelveticaNeueLT Pro 55 Roman"/>
          <w:color w:val="000000"/>
          <w:sz w:val="18"/>
          <w:szCs w:val="18"/>
        </w:rPr>
        <w:t xml:space="preserve"> 25% do </w:t>
      </w:r>
      <w:smartTag w:uri="schemas-houaiss/mini" w:element="verbetes">
        <w:r w:rsidRPr="00396208">
          <w:rPr>
            <w:rFonts w:ascii="HelveticaNeueLT Pro 55 Roman" w:hAnsi="HelveticaNeueLT Pro 55 Roman"/>
            <w:color w:val="000000"/>
            <w:sz w:val="18"/>
            <w:szCs w:val="18"/>
          </w:rPr>
          <w:t>valor</w:t>
        </w:r>
      </w:smartTag>
      <w:r w:rsidRPr="00396208">
        <w:rPr>
          <w:rFonts w:ascii="HelveticaNeueLT Pro 55 Roman" w:hAnsi="HelveticaNeueLT Pro 55 Roman"/>
          <w:color w:val="000000"/>
          <w:sz w:val="18"/>
          <w:szCs w:val="18"/>
        </w:rPr>
        <w:t xml:space="preserve"> </w:t>
      </w:r>
      <w:smartTag w:uri="schemas-houaiss/mini" w:element="verbetes">
        <w:r w:rsidRPr="00396208">
          <w:rPr>
            <w:rFonts w:ascii="HelveticaNeueLT Pro 55 Roman" w:hAnsi="HelveticaNeueLT Pro 55 Roman"/>
            <w:color w:val="000000"/>
            <w:sz w:val="18"/>
            <w:szCs w:val="18"/>
          </w:rPr>
          <w:t>inicial</w:t>
        </w:r>
      </w:smartTag>
      <w:r w:rsidRPr="00396208">
        <w:rPr>
          <w:rFonts w:ascii="HelveticaNeueLT Pro 55 Roman" w:hAnsi="HelveticaNeueLT Pro 55 Roman"/>
          <w:color w:val="000000"/>
          <w:sz w:val="18"/>
          <w:szCs w:val="18"/>
        </w:rPr>
        <w:t xml:space="preserve">, </w:t>
      </w:r>
      <w:smartTag w:uri="schemas-houaiss/mini" w:element="verbetes">
        <w:r w:rsidRPr="00396208">
          <w:rPr>
            <w:rFonts w:ascii="HelveticaNeueLT Pro 55 Roman" w:hAnsi="HelveticaNeueLT Pro 55 Roman"/>
            <w:color w:val="000000"/>
            <w:sz w:val="18"/>
            <w:szCs w:val="18"/>
          </w:rPr>
          <w:t>conforme</w:t>
        </w:r>
      </w:smartTag>
      <w:r w:rsidRPr="00396208">
        <w:rPr>
          <w:rFonts w:ascii="HelveticaNeueLT Pro 55 Roman" w:hAnsi="HelveticaNeueLT Pro 55 Roman"/>
          <w:color w:val="000000"/>
          <w:sz w:val="18"/>
          <w:szCs w:val="18"/>
        </w:rPr>
        <w:t xml:space="preserve"> prevê o </w:t>
      </w:r>
      <w:smartTag w:uri="schemas-houaiss/mini" w:element="verbetes">
        <w:r w:rsidRPr="00396208">
          <w:rPr>
            <w:rFonts w:ascii="HelveticaNeueLT Pro 55 Roman" w:hAnsi="HelveticaNeueLT Pro 55 Roman"/>
            <w:color w:val="000000"/>
            <w:sz w:val="18"/>
            <w:szCs w:val="18"/>
          </w:rPr>
          <w:t>artigo</w:t>
        </w:r>
      </w:smartTag>
      <w:r w:rsidRPr="00396208">
        <w:rPr>
          <w:rFonts w:ascii="HelveticaNeueLT Pro 55 Roman" w:hAnsi="HelveticaNeueLT Pro 55 Roman"/>
          <w:color w:val="000000"/>
          <w:sz w:val="18"/>
          <w:szCs w:val="18"/>
        </w:rPr>
        <w:t xml:space="preserve"> 30 da </w:t>
      </w:r>
      <w:r w:rsidRPr="00396208">
        <w:rPr>
          <w:rFonts w:ascii="HelveticaNeueLT Pro 55 Roman" w:hAnsi="HelveticaNeueLT Pro 55 Roman" w:cs="Tahoma"/>
          <w:sz w:val="18"/>
          <w:szCs w:val="18"/>
        </w:rPr>
        <w:t>RESOLUÇÃO SENAC Nº 958/2012</w:t>
      </w:r>
      <w:r w:rsidRPr="00396208">
        <w:rPr>
          <w:rFonts w:ascii="HelveticaNeueLT Pro 55 Roman" w:hAnsi="HelveticaNeueLT Pro 55 Roman"/>
          <w:color w:val="000000"/>
          <w:sz w:val="18"/>
          <w:szCs w:val="18"/>
        </w:rPr>
        <w:t>.</w:t>
      </w:r>
    </w:p>
    <w:p w:rsidR="00396208" w:rsidRPr="00396208" w:rsidRDefault="00396208" w:rsidP="00396208">
      <w:pPr>
        <w:jc w:val="both"/>
        <w:rPr>
          <w:rFonts w:ascii="HelveticaNeueLT Pro 55 Roman" w:hAnsi="HelveticaNeueLT Pro 55 Roman"/>
          <w:color w:val="000000"/>
          <w:sz w:val="18"/>
          <w:szCs w:val="18"/>
        </w:rPr>
      </w:pPr>
    </w:p>
    <w:p w:rsidR="00396208" w:rsidRPr="00396208" w:rsidRDefault="00396208" w:rsidP="00396208">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sz w:val="18"/>
          <w:szCs w:val="18"/>
        </w:rPr>
      </w:pPr>
      <w:r w:rsidRPr="00396208">
        <w:rPr>
          <w:rFonts w:ascii="HelveticaNeueLT Pro 55 Roman" w:hAnsi="HelveticaNeueLT Pro 55 Roman"/>
          <w:b/>
          <w:bCs/>
          <w:color w:val="000000"/>
          <w:sz w:val="18"/>
          <w:szCs w:val="18"/>
          <w:u w:val="single"/>
        </w:rPr>
        <w:t>CLÁUSULA VIGÉSIMA</w:t>
      </w:r>
      <w:r w:rsidRPr="00396208">
        <w:rPr>
          <w:rFonts w:ascii="HelveticaNeueLT Pro 55 Roman" w:hAnsi="HelveticaNeueLT Pro 55 Roman"/>
          <w:color w:val="000000"/>
          <w:sz w:val="18"/>
          <w:szCs w:val="18"/>
        </w:rPr>
        <w:t xml:space="preserve"> - </w:t>
      </w:r>
      <w:r w:rsidRPr="00396208">
        <w:rPr>
          <w:rFonts w:ascii="HelveticaNeueLT Pro 55 Roman" w:hAnsi="HelveticaNeueLT Pro 55 Roman"/>
          <w:sz w:val="18"/>
          <w:szCs w:val="18"/>
        </w:rPr>
        <w:t xml:space="preserve">A funcionária </w:t>
      </w:r>
      <w:r w:rsidRPr="00396208">
        <w:rPr>
          <w:rFonts w:ascii="HelveticaNeueLT Pro 55 Roman" w:hAnsi="HelveticaNeueLT Pro 55 Roman"/>
          <w:b/>
          <w:sz w:val="18"/>
          <w:szCs w:val="18"/>
        </w:rPr>
        <w:t>Maria do Socorro Bernardino</w:t>
      </w:r>
      <w:r w:rsidRPr="00396208">
        <w:rPr>
          <w:rFonts w:ascii="HelveticaNeueLT Pro 55 Roman" w:hAnsi="HelveticaNeueLT Pro 55 Roman"/>
          <w:sz w:val="18"/>
          <w:szCs w:val="18"/>
        </w:rPr>
        <w:t xml:space="preserve">, Gerente da Seção de Compras - GEMAC, fica encarregada </w:t>
      </w:r>
      <w:smartTag w:uri="schemas-houaiss/acao" w:element="dm">
        <w:r w:rsidRPr="00396208">
          <w:rPr>
            <w:rFonts w:ascii="HelveticaNeueLT Pro 55 Roman" w:hAnsi="HelveticaNeueLT Pro 55 Roman"/>
            <w:sz w:val="18"/>
            <w:szCs w:val="18"/>
          </w:rPr>
          <w:t>pelo</w:t>
        </w:r>
      </w:smartTag>
      <w:r w:rsidRPr="00396208">
        <w:rPr>
          <w:rFonts w:ascii="HelveticaNeueLT Pro 55 Roman" w:hAnsi="HelveticaNeueLT Pro 55 Roman"/>
          <w:sz w:val="18"/>
          <w:szCs w:val="18"/>
        </w:rPr>
        <w:t xml:space="preserve"> acompanhamento e </w:t>
      </w:r>
      <w:smartTag w:uri="schemas-houaiss/mini" w:element="verbetes">
        <w:r w:rsidRPr="00396208">
          <w:rPr>
            <w:rFonts w:ascii="HelveticaNeueLT Pro 55 Roman" w:hAnsi="HelveticaNeueLT Pro 55 Roman"/>
            <w:sz w:val="18"/>
            <w:szCs w:val="18"/>
          </w:rPr>
          <w:t>gerenciamento</w:t>
        </w:r>
      </w:smartTag>
      <w:r w:rsidRPr="00396208">
        <w:rPr>
          <w:rFonts w:ascii="HelveticaNeueLT Pro 55 Roman" w:hAnsi="HelveticaNeueLT Pro 55 Roman"/>
          <w:sz w:val="18"/>
          <w:szCs w:val="18"/>
        </w:rPr>
        <w:t xml:space="preserve"> do </w:t>
      </w:r>
      <w:smartTag w:uri="schemas-houaiss/acao" w:element="dm">
        <w:r w:rsidRPr="00396208">
          <w:rPr>
            <w:rFonts w:ascii="HelveticaNeueLT Pro 55 Roman" w:hAnsi="HelveticaNeueLT Pro 55 Roman"/>
            <w:sz w:val="18"/>
            <w:szCs w:val="18"/>
          </w:rPr>
          <w:t>presente</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contrato</w:t>
        </w:r>
      </w:smartTag>
      <w:r w:rsidRPr="00396208">
        <w:rPr>
          <w:rFonts w:ascii="HelveticaNeueLT Pro 55 Roman" w:hAnsi="HelveticaNeueLT Pro 55 Roman"/>
          <w:sz w:val="18"/>
          <w:szCs w:val="18"/>
        </w:rPr>
        <w:t xml:space="preserve">, devendo </w:t>
      </w:r>
      <w:smartTag w:uri="schemas-houaiss/acao" w:element="hdm">
        <w:r w:rsidRPr="00396208">
          <w:rPr>
            <w:rFonts w:ascii="HelveticaNeueLT Pro 55 Roman" w:hAnsi="HelveticaNeueLT Pro 55 Roman"/>
            <w:sz w:val="18"/>
            <w:szCs w:val="18"/>
          </w:rPr>
          <w:t>tomar</w:t>
        </w:r>
      </w:smartTag>
      <w:r w:rsidRPr="00396208">
        <w:rPr>
          <w:rFonts w:ascii="HelveticaNeueLT Pro 55 Roman" w:hAnsi="HelveticaNeueLT Pro 55 Roman"/>
          <w:sz w:val="18"/>
          <w:szCs w:val="18"/>
        </w:rPr>
        <w:t xml:space="preserve"> todas as </w:t>
      </w:r>
      <w:smartTag w:uri="schemas-houaiss/mini" w:element="verbetes">
        <w:r w:rsidRPr="00396208">
          <w:rPr>
            <w:rFonts w:ascii="HelveticaNeueLT Pro 55 Roman" w:hAnsi="HelveticaNeueLT Pro 55 Roman"/>
            <w:sz w:val="18"/>
            <w:szCs w:val="18"/>
          </w:rPr>
          <w:t>medidas</w:t>
        </w:r>
      </w:smartTag>
      <w:r w:rsidRPr="00396208">
        <w:rPr>
          <w:rFonts w:ascii="HelveticaNeueLT Pro 55 Roman" w:hAnsi="HelveticaNeueLT Pro 55 Roman"/>
          <w:sz w:val="18"/>
          <w:szCs w:val="18"/>
        </w:rPr>
        <w:t xml:space="preserve"> necessárias à </w:t>
      </w:r>
      <w:smartTag w:uri="schemas-houaiss/mini" w:element="verbetes">
        <w:r w:rsidRPr="00396208">
          <w:rPr>
            <w:rFonts w:ascii="HelveticaNeueLT Pro 55 Roman" w:hAnsi="HelveticaNeueLT Pro 55 Roman"/>
            <w:sz w:val="18"/>
            <w:szCs w:val="18"/>
          </w:rPr>
          <w:t>sua</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plena</w:t>
        </w:r>
      </w:smartTag>
      <w:r w:rsidRPr="00396208">
        <w:rPr>
          <w:rFonts w:ascii="HelveticaNeueLT Pro 55 Roman" w:hAnsi="HelveticaNeueLT Pro 55 Roman"/>
          <w:sz w:val="18"/>
          <w:szCs w:val="18"/>
        </w:rPr>
        <w:t xml:space="preserve"> e </w:t>
      </w:r>
      <w:smartTag w:uri="schemas-houaiss/mini" w:element="verbetes">
        <w:r w:rsidRPr="00396208">
          <w:rPr>
            <w:rFonts w:ascii="HelveticaNeueLT Pro 55 Roman" w:hAnsi="HelveticaNeueLT Pro 55 Roman"/>
            <w:sz w:val="18"/>
            <w:szCs w:val="18"/>
          </w:rPr>
          <w:t>fiel</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execução</w:t>
        </w:r>
      </w:smartTag>
      <w:r w:rsidRPr="00396208">
        <w:rPr>
          <w:rFonts w:ascii="HelveticaNeueLT Pro 55 Roman" w:hAnsi="HelveticaNeueLT Pro 55 Roman"/>
          <w:sz w:val="18"/>
          <w:szCs w:val="18"/>
        </w:rPr>
        <w:t>.</w:t>
      </w:r>
    </w:p>
    <w:p w:rsidR="00396208" w:rsidRPr="00396208" w:rsidRDefault="00396208" w:rsidP="00396208">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olor w:val="000000"/>
          <w:sz w:val="18"/>
          <w:szCs w:val="18"/>
        </w:rPr>
      </w:pPr>
    </w:p>
    <w:p w:rsidR="00396208" w:rsidRPr="00396208" w:rsidRDefault="00396208" w:rsidP="00396208">
      <w:pPr>
        <w:jc w:val="both"/>
        <w:rPr>
          <w:rFonts w:ascii="HelveticaNeueLT Pro 55 Roman" w:hAnsi="HelveticaNeueLT Pro 55 Roman"/>
          <w:sz w:val="18"/>
          <w:szCs w:val="18"/>
        </w:rPr>
      </w:pPr>
      <w:r w:rsidRPr="00396208">
        <w:rPr>
          <w:rFonts w:ascii="HelveticaNeueLT Pro 55 Roman" w:hAnsi="HelveticaNeueLT Pro 55 Roman"/>
          <w:b/>
          <w:sz w:val="18"/>
          <w:szCs w:val="18"/>
          <w:u w:val="single"/>
        </w:rPr>
        <w:t>CLÁUSULA VIGÉSIMA PRIMEIRA</w:t>
      </w:r>
      <w:r w:rsidRPr="00396208">
        <w:rPr>
          <w:rFonts w:ascii="HelveticaNeueLT Pro 55 Roman" w:hAnsi="HelveticaNeueLT Pro 55 Roman"/>
          <w:b/>
          <w:sz w:val="18"/>
          <w:szCs w:val="18"/>
        </w:rPr>
        <w:t xml:space="preserve"> -</w:t>
      </w:r>
      <w:r w:rsidRPr="00396208">
        <w:rPr>
          <w:rFonts w:ascii="HelveticaNeueLT Pro 55 Roman" w:hAnsi="HelveticaNeueLT Pro 55 Roman"/>
          <w:sz w:val="18"/>
          <w:szCs w:val="18"/>
        </w:rPr>
        <w:t xml:space="preserve"> </w:t>
      </w:r>
      <w:r w:rsidRPr="00396208">
        <w:rPr>
          <w:rFonts w:ascii="HelveticaNeueLT Pro 55 Roman" w:hAnsi="HelveticaNeueLT Pro 55 Roman"/>
          <w:b/>
          <w:sz w:val="18"/>
          <w:szCs w:val="18"/>
        </w:rPr>
        <w:t xml:space="preserve">CONTRATANTE </w:t>
      </w:r>
      <w:r w:rsidRPr="00396208">
        <w:rPr>
          <w:rFonts w:ascii="HelveticaNeueLT Pro 55 Roman" w:hAnsi="HelveticaNeueLT Pro 55 Roman"/>
          <w:sz w:val="18"/>
          <w:szCs w:val="18"/>
        </w:rPr>
        <w:t xml:space="preserve">e </w:t>
      </w:r>
      <w:r w:rsidRPr="00396208">
        <w:rPr>
          <w:rFonts w:ascii="HelveticaNeueLT Pro 55 Roman" w:hAnsi="HelveticaNeueLT Pro 55 Roman"/>
          <w:b/>
          <w:sz w:val="18"/>
          <w:szCs w:val="18"/>
        </w:rPr>
        <w:t xml:space="preserve">CONTRATADA </w:t>
      </w:r>
      <w:r w:rsidRPr="00396208">
        <w:rPr>
          <w:rFonts w:ascii="HelveticaNeueLT Pro 55 Roman" w:hAnsi="HelveticaNeueLT Pro 55 Roman"/>
          <w:sz w:val="18"/>
          <w:szCs w:val="18"/>
        </w:rPr>
        <w:t xml:space="preserve">responsabilizar-se-ão, </w:t>
      </w:r>
      <w:smartTag w:uri="schemas-houaiss/mini" w:element="verbetes">
        <w:r w:rsidRPr="00396208">
          <w:rPr>
            <w:rFonts w:ascii="HelveticaNeueLT Pro 55 Roman" w:hAnsi="HelveticaNeueLT Pro 55 Roman"/>
            <w:sz w:val="18"/>
            <w:szCs w:val="18"/>
          </w:rPr>
          <w:t>em</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virtude</w:t>
        </w:r>
      </w:smartTag>
      <w:r w:rsidRPr="00396208">
        <w:rPr>
          <w:rFonts w:ascii="HelveticaNeueLT Pro 55 Roman" w:hAnsi="HelveticaNeueLT Pro 55 Roman"/>
          <w:sz w:val="18"/>
          <w:szCs w:val="18"/>
        </w:rPr>
        <w:t xml:space="preserve"> de </w:t>
      </w:r>
      <w:smartTag w:uri="schemas-houaiss/mini" w:element="verbetes">
        <w:r w:rsidRPr="00396208">
          <w:rPr>
            <w:rFonts w:ascii="HelveticaNeueLT Pro 55 Roman" w:hAnsi="HelveticaNeueLT Pro 55 Roman"/>
            <w:sz w:val="18"/>
            <w:szCs w:val="18"/>
          </w:rPr>
          <w:t>suas</w:t>
        </w:r>
      </w:smartTag>
      <w:r w:rsidRPr="00396208">
        <w:rPr>
          <w:rFonts w:ascii="HelveticaNeueLT Pro 55 Roman" w:hAnsi="HelveticaNeueLT Pro 55 Roman"/>
          <w:sz w:val="18"/>
          <w:szCs w:val="18"/>
        </w:rPr>
        <w:t xml:space="preserve"> próprias </w:t>
      </w:r>
      <w:smartTag w:uri="schemas-houaiss/mini" w:element="verbetes">
        <w:r w:rsidRPr="00396208">
          <w:rPr>
            <w:rFonts w:ascii="HelveticaNeueLT Pro 55 Roman" w:hAnsi="HelveticaNeueLT Pro 55 Roman"/>
            <w:sz w:val="18"/>
            <w:szCs w:val="18"/>
          </w:rPr>
          <w:t>ações</w:t>
        </w:r>
      </w:smartTag>
      <w:r w:rsidRPr="00396208">
        <w:rPr>
          <w:rFonts w:ascii="HelveticaNeueLT Pro 55 Roman" w:hAnsi="HelveticaNeueLT Pro 55 Roman"/>
          <w:sz w:val="18"/>
          <w:szCs w:val="18"/>
        </w:rPr>
        <w:t xml:space="preserve">, de </w:t>
      </w:r>
      <w:smartTag w:uri="schemas-houaiss/mini" w:element="verbetes">
        <w:r w:rsidRPr="00396208">
          <w:rPr>
            <w:rFonts w:ascii="HelveticaNeueLT Pro 55 Roman" w:hAnsi="HelveticaNeueLT Pro 55 Roman"/>
            <w:sz w:val="18"/>
            <w:szCs w:val="18"/>
          </w:rPr>
          <w:t>seus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empregados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ou</w:t>
        </w:r>
      </w:smartTag>
      <w:r w:rsidRPr="00396208">
        <w:rPr>
          <w:rFonts w:ascii="HelveticaNeueLT Pro 55 Roman" w:hAnsi="HelveticaNeueLT Pro 55 Roman"/>
          <w:sz w:val="18"/>
          <w:szCs w:val="18"/>
        </w:rPr>
        <w:t xml:space="preserve"> de </w:t>
      </w:r>
      <w:smartTag w:uri="schemas-houaiss/mini" w:element="verbetes">
        <w:r w:rsidRPr="00396208">
          <w:rPr>
            <w:rFonts w:ascii="HelveticaNeueLT Pro 55 Roman" w:hAnsi="HelveticaNeueLT Pro 55 Roman"/>
            <w:sz w:val="18"/>
            <w:szCs w:val="18"/>
          </w:rPr>
          <w:t>terceiros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por</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eles</w:t>
        </w:r>
      </w:smartTag>
      <w:r w:rsidRPr="00396208">
        <w:rPr>
          <w:rFonts w:ascii="HelveticaNeueLT Pro 55 Roman" w:hAnsi="HelveticaNeueLT Pro 55 Roman"/>
          <w:sz w:val="18"/>
          <w:szCs w:val="18"/>
        </w:rPr>
        <w:t xml:space="preserve"> credenciados, </w:t>
      </w:r>
      <w:smartTag w:uri="schemas-houaiss/mini" w:element="verbetes">
        <w:r w:rsidRPr="00396208">
          <w:rPr>
            <w:rFonts w:ascii="HelveticaNeueLT Pro 55 Roman" w:hAnsi="HelveticaNeueLT Pro 55 Roman"/>
            <w:sz w:val="18"/>
            <w:szCs w:val="18"/>
          </w:rPr>
          <w:t>por</w:t>
        </w:r>
      </w:smartTag>
      <w:r w:rsidRPr="00396208">
        <w:rPr>
          <w:rFonts w:ascii="HelveticaNeueLT Pro 55 Roman" w:hAnsi="HelveticaNeueLT Pro 55 Roman"/>
          <w:sz w:val="18"/>
          <w:szCs w:val="18"/>
        </w:rPr>
        <w:t xml:space="preserve"> todas e quaisquer </w:t>
      </w:r>
      <w:smartTag w:uri="schemas-houaiss/mini" w:element="verbetes">
        <w:r w:rsidRPr="00396208">
          <w:rPr>
            <w:rFonts w:ascii="HelveticaNeueLT Pro 55 Roman" w:hAnsi="HelveticaNeueLT Pro 55 Roman"/>
            <w:sz w:val="18"/>
            <w:szCs w:val="18"/>
          </w:rPr>
          <w:t>ações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pleitos</w:t>
        </w:r>
      </w:smartTag>
      <w:r w:rsidRPr="00396208">
        <w:rPr>
          <w:rFonts w:ascii="HelveticaNeueLT Pro 55 Roman" w:hAnsi="HelveticaNeueLT Pro 55 Roman"/>
          <w:sz w:val="18"/>
          <w:szCs w:val="18"/>
        </w:rPr>
        <w:t xml:space="preserve"> e reclamações, </w:t>
      </w:r>
      <w:smartTag w:uri="schemas-houaiss/mini" w:element="verbetes">
        <w:r w:rsidRPr="00396208">
          <w:rPr>
            <w:rFonts w:ascii="HelveticaNeueLT Pro 55 Roman" w:hAnsi="HelveticaNeueLT Pro 55 Roman"/>
            <w:sz w:val="18"/>
            <w:szCs w:val="18"/>
          </w:rPr>
          <w:t>demandas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multas</w:t>
        </w:r>
      </w:smartTag>
      <w:r w:rsidRPr="00396208">
        <w:rPr>
          <w:rFonts w:ascii="HelveticaNeueLT Pro 55 Roman" w:hAnsi="HelveticaNeueLT Pro 55 Roman"/>
          <w:sz w:val="18"/>
          <w:szCs w:val="18"/>
        </w:rPr>
        <w:t xml:space="preserve"> e </w:t>
      </w:r>
      <w:smartTag w:uri="schemas-houaiss/mini" w:element="verbetes">
        <w:r w:rsidRPr="00396208">
          <w:rPr>
            <w:rFonts w:ascii="HelveticaNeueLT Pro 55 Roman" w:hAnsi="HelveticaNeueLT Pro 55 Roman"/>
            <w:sz w:val="18"/>
            <w:szCs w:val="18"/>
          </w:rPr>
          <w:t>despesas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que</w:t>
        </w:r>
      </w:smartTag>
      <w:r w:rsidRPr="00396208">
        <w:rPr>
          <w:rFonts w:ascii="HelveticaNeueLT Pro 55 Roman" w:hAnsi="HelveticaNeueLT Pro 55 Roman"/>
          <w:sz w:val="18"/>
          <w:szCs w:val="18"/>
        </w:rPr>
        <w:t xml:space="preserve"> venham a </w:t>
      </w:r>
      <w:smartTag w:uri="schemas-houaiss/acao" w:element="hm">
        <w:r w:rsidRPr="00396208">
          <w:rPr>
            <w:rFonts w:ascii="HelveticaNeueLT Pro 55 Roman" w:hAnsi="HelveticaNeueLT Pro 55 Roman"/>
            <w:sz w:val="18"/>
            <w:szCs w:val="18"/>
          </w:rPr>
          <w:t>ser</w:t>
        </w:r>
      </w:smartTag>
      <w:r w:rsidRPr="00396208">
        <w:rPr>
          <w:rFonts w:ascii="HelveticaNeueLT Pro 55 Roman" w:hAnsi="HelveticaNeueLT Pro 55 Roman"/>
          <w:sz w:val="18"/>
          <w:szCs w:val="18"/>
        </w:rPr>
        <w:t xml:space="preserve"> arguidas </w:t>
      </w:r>
      <w:smartTag w:uri="schemas-houaiss/mini" w:element="verbetes">
        <w:r w:rsidRPr="00396208">
          <w:rPr>
            <w:rFonts w:ascii="HelveticaNeueLT Pro 55 Roman" w:hAnsi="HelveticaNeueLT Pro 55 Roman"/>
            <w:sz w:val="18"/>
            <w:szCs w:val="18"/>
          </w:rPr>
          <w:t>contra</w:t>
        </w:r>
      </w:smartTag>
      <w:r w:rsidRPr="00396208">
        <w:rPr>
          <w:rFonts w:ascii="HelveticaNeueLT Pro 55 Roman" w:hAnsi="HelveticaNeueLT Pro 55 Roman"/>
          <w:sz w:val="18"/>
          <w:szCs w:val="18"/>
        </w:rPr>
        <w:t xml:space="preserve"> a </w:t>
      </w:r>
      <w:smartTag w:uri="schemas-houaiss/mini" w:element="verbetes">
        <w:r w:rsidRPr="00396208">
          <w:rPr>
            <w:rFonts w:ascii="HelveticaNeueLT Pro 55 Roman" w:hAnsi="HelveticaNeueLT Pro 55 Roman"/>
            <w:sz w:val="18"/>
            <w:szCs w:val="18"/>
          </w:rPr>
          <w:t>outra</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parte</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assim</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como</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por</w:t>
        </w:r>
      </w:smartTag>
      <w:r w:rsidRPr="00396208">
        <w:rPr>
          <w:rFonts w:ascii="HelveticaNeueLT Pro 55 Roman" w:hAnsi="HelveticaNeueLT Pro 55 Roman"/>
          <w:sz w:val="18"/>
          <w:szCs w:val="18"/>
        </w:rPr>
        <w:t xml:space="preserve"> quaisquer </w:t>
      </w:r>
      <w:smartTag w:uri="schemas-houaiss/mini" w:element="verbetes">
        <w:r w:rsidRPr="00396208">
          <w:rPr>
            <w:rFonts w:ascii="HelveticaNeueLT Pro 55 Roman" w:hAnsi="HelveticaNeueLT Pro 55 Roman"/>
            <w:sz w:val="18"/>
            <w:szCs w:val="18"/>
          </w:rPr>
          <w:t>danos</w:t>
        </w:r>
      </w:smartTag>
      <w:r w:rsidRPr="00396208">
        <w:rPr>
          <w:rFonts w:ascii="HelveticaNeueLT Pro 55 Roman" w:hAnsi="HelveticaNeueLT Pro 55 Roman"/>
          <w:sz w:val="18"/>
          <w:szCs w:val="18"/>
        </w:rPr>
        <w:t xml:space="preserve"> causados </w:t>
      </w:r>
      <w:smartTag w:uri="schemas-houaiss/mini" w:element="verbetes">
        <w:r w:rsidRPr="00396208">
          <w:rPr>
            <w:rFonts w:ascii="HelveticaNeueLT Pro 55 Roman" w:hAnsi="HelveticaNeueLT Pro 55 Roman"/>
            <w:sz w:val="18"/>
            <w:szCs w:val="18"/>
          </w:rPr>
          <w:t>por</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seus</w:t>
        </w:r>
      </w:smartTag>
      <w:r w:rsidRPr="00396208">
        <w:rPr>
          <w:rFonts w:ascii="HelveticaNeueLT Pro 55 Roman" w:hAnsi="HelveticaNeueLT Pro 55 Roman"/>
          <w:sz w:val="18"/>
          <w:szCs w:val="18"/>
        </w:rPr>
        <w:t xml:space="preserve"> representantes, no </w:t>
      </w:r>
      <w:smartTag w:uri="schemas-houaiss/mini" w:element="verbetes">
        <w:r w:rsidRPr="00396208">
          <w:rPr>
            <w:rFonts w:ascii="HelveticaNeueLT Pro 55 Roman" w:hAnsi="HelveticaNeueLT Pro 55 Roman"/>
            <w:sz w:val="18"/>
            <w:szCs w:val="18"/>
          </w:rPr>
          <w:t>exercício</w:t>
        </w:r>
      </w:smartTag>
      <w:r w:rsidRPr="00396208">
        <w:rPr>
          <w:rFonts w:ascii="HelveticaNeueLT Pro 55 Roman" w:hAnsi="HelveticaNeueLT Pro 55 Roman"/>
          <w:sz w:val="18"/>
          <w:szCs w:val="18"/>
        </w:rPr>
        <w:t xml:space="preserve"> da </w:t>
      </w:r>
      <w:smartTag w:uri="schemas-houaiss/mini" w:element="verbetes">
        <w:r w:rsidRPr="00396208">
          <w:rPr>
            <w:rFonts w:ascii="HelveticaNeueLT Pro 55 Roman" w:hAnsi="HelveticaNeueLT Pro 55 Roman"/>
            <w:sz w:val="18"/>
            <w:szCs w:val="18"/>
          </w:rPr>
          <w:t>execução</w:t>
        </w:r>
      </w:smartTag>
      <w:r w:rsidRPr="00396208">
        <w:rPr>
          <w:rFonts w:ascii="HelveticaNeueLT Pro 55 Roman" w:hAnsi="HelveticaNeueLT Pro 55 Roman"/>
          <w:sz w:val="18"/>
          <w:szCs w:val="18"/>
        </w:rPr>
        <w:t xml:space="preserve"> deste contrato, ao </w:t>
      </w:r>
      <w:smartTag w:uri="schemas-houaiss/mini" w:element="verbetes">
        <w:r w:rsidRPr="00396208">
          <w:rPr>
            <w:rFonts w:ascii="HelveticaNeueLT Pro 55 Roman" w:hAnsi="HelveticaNeueLT Pro 55 Roman"/>
            <w:sz w:val="18"/>
            <w:szCs w:val="18"/>
          </w:rPr>
          <w:t>patrimônio</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ou</w:t>
        </w:r>
      </w:smartTag>
      <w:r w:rsidRPr="00396208">
        <w:rPr>
          <w:rFonts w:ascii="HelveticaNeueLT Pro 55 Roman" w:hAnsi="HelveticaNeueLT Pro 55 Roman"/>
          <w:sz w:val="18"/>
          <w:szCs w:val="18"/>
        </w:rPr>
        <w:t xml:space="preserve"> a </w:t>
      </w:r>
      <w:smartTag w:uri="schemas-houaiss/mini" w:element="verbetes">
        <w:r w:rsidRPr="00396208">
          <w:rPr>
            <w:rFonts w:ascii="HelveticaNeueLT Pro 55 Roman" w:hAnsi="HelveticaNeueLT Pro 55 Roman"/>
            <w:sz w:val="18"/>
            <w:szCs w:val="18"/>
          </w:rPr>
          <w:t>terceiros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mesmo</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que</w:t>
        </w:r>
      </w:smartTag>
      <w:r w:rsidRPr="00396208">
        <w:rPr>
          <w:rFonts w:ascii="HelveticaNeueLT Pro 55 Roman" w:hAnsi="HelveticaNeueLT Pro 55 Roman"/>
          <w:sz w:val="18"/>
          <w:szCs w:val="18"/>
        </w:rPr>
        <w:t xml:space="preserve"> haja </w:t>
      </w:r>
      <w:smartTag w:uri="schemas-houaiss/mini" w:element="verbetes">
        <w:r w:rsidRPr="00396208">
          <w:rPr>
            <w:rFonts w:ascii="HelveticaNeueLT Pro 55 Roman" w:hAnsi="HelveticaNeueLT Pro 55 Roman"/>
            <w:sz w:val="18"/>
            <w:szCs w:val="18"/>
          </w:rPr>
          <w:t>cobertura</w:t>
        </w:r>
      </w:smartTag>
      <w:r w:rsidRPr="00396208">
        <w:rPr>
          <w:rFonts w:ascii="HelveticaNeueLT Pro 55 Roman" w:hAnsi="HelveticaNeueLT Pro 55 Roman"/>
          <w:sz w:val="18"/>
          <w:szCs w:val="18"/>
        </w:rPr>
        <w:t xml:space="preserve"> de </w:t>
      </w:r>
      <w:smartTag w:uri="schemas-houaiss/mini" w:element="verbetes">
        <w:r w:rsidRPr="00396208">
          <w:rPr>
            <w:rFonts w:ascii="HelveticaNeueLT Pro 55 Roman" w:hAnsi="HelveticaNeueLT Pro 55 Roman"/>
            <w:sz w:val="18"/>
            <w:szCs w:val="18"/>
          </w:rPr>
          <w:t>seguros</w:t>
        </w:r>
      </w:smartTag>
      <w:r w:rsidRPr="00396208">
        <w:rPr>
          <w:rFonts w:ascii="HelveticaNeueLT Pro 55 Roman" w:hAnsi="HelveticaNeueLT Pro 55 Roman"/>
          <w:sz w:val="18"/>
          <w:szCs w:val="18"/>
        </w:rPr>
        <w:t xml:space="preserve"> </w:t>
      </w:r>
      <w:smartTag w:uri="schemas-houaiss/mini" w:element="verbetes">
        <w:r w:rsidRPr="00396208">
          <w:rPr>
            <w:rFonts w:ascii="HelveticaNeueLT Pro 55 Roman" w:hAnsi="HelveticaNeueLT Pro 55 Roman"/>
            <w:sz w:val="18"/>
            <w:szCs w:val="18"/>
          </w:rPr>
          <w:t>feitos</w:t>
        </w:r>
      </w:smartTag>
      <w:r w:rsidRPr="00396208">
        <w:rPr>
          <w:rFonts w:ascii="HelveticaNeueLT Pro 55 Roman" w:hAnsi="HelveticaNeueLT Pro 55 Roman"/>
          <w:sz w:val="18"/>
          <w:szCs w:val="18"/>
        </w:rPr>
        <w:t xml:space="preserve"> pelo </w:t>
      </w:r>
      <w:r w:rsidRPr="00396208">
        <w:rPr>
          <w:rFonts w:ascii="HelveticaNeueLT Pro 55 Roman" w:hAnsi="HelveticaNeueLT Pro 55 Roman"/>
          <w:b/>
          <w:sz w:val="18"/>
          <w:szCs w:val="18"/>
        </w:rPr>
        <w:t xml:space="preserve">CONTRATANTE </w:t>
      </w:r>
      <w:r w:rsidRPr="00396208">
        <w:rPr>
          <w:rFonts w:ascii="HelveticaNeueLT Pro 55 Roman" w:hAnsi="HelveticaNeueLT Pro 55 Roman"/>
          <w:sz w:val="18"/>
          <w:szCs w:val="18"/>
        </w:rPr>
        <w:t xml:space="preserve">e </w:t>
      </w:r>
      <w:r w:rsidRPr="00396208">
        <w:rPr>
          <w:rFonts w:ascii="HelveticaNeueLT Pro 55 Roman" w:hAnsi="HelveticaNeueLT Pro 55 Roman"/>
          <w:b/>
          <w:sz w:val="18"/>
          <w:szCs w:val="18"/>
        </w:rPr>
        <w:t>CONTRATADA</w:t>
      </w:r>
      <w:r w:rsidRPr="00396208">
        <w:rPr>
          <w:rFonts w:ascii="HelveticaNeueLT Pro 55 Roman" w:hAnsi="HelveticaNeueLT Pro 55 Roman"/>
          <w:sz w:val="18"/>
          <w:szCs w:val="18"/>
        </w:rPr>
        <w:t>.</w:t>
      </w:r>
    </w:p>
    <w:p w:rsidR="00396208" w:rsidRPr="00396208" w:rsidRDefault="00396208" w:rsidP="00396208">
      <w:pPr>
        <w:jc w:val="both"/>
        <w:rPr>
          <w:rFonts w:ascii="HelveticaNeueLT Pro 55 Roman" w:hAnsi="HelveticaNeueLT Pro 55 Roman"/>
          <w:sz w:val="18"/>
          <w:szCs w:val="18"/>
        </w:rPr>
      </w:pPr>
    </w:p>
    <w:p w:rsidR="00396208" w:rsidRPr="00396208" w:rsidRDefault="00396208" w:rsidP="00396208">
      <w:pPr>
        <w:jc w:val="both"/>
        <w:rPr>
          <w:rFonts w:ascii="HelveticaNeueLT Pro 55 Roman" w:hAnsi="HelveticaNeueLT Pro 55 Roman" w:cs="Arial"/>
          <w:b/>
          <w:sz w:val="18"/>
          <w:szCs w:val="18"/>
        </w:rPr>
      </w:pPr>
      <w:r w:rsidRPr="00396208">
        <w:rPr>
          <w:rFonts w:ascii="HelveticaNeueLT Pro 55 Roman" w:hAnsi="HelveticaNeueLT Pro 55 Roman" w:cs="Arial"/>
          <w:b/>
          <w:sz w:val="18"/>
          <w:szCs w:val="18"/>
        </w:rPr>
        <w:t>DO FORO</w:t>
      </w:r>
    </w:p>
    <w:p w:rsidR="00396208" w:rsidRPr="00396208" w:rsidRDefault="00396208" w:rsidP="00396208">
      <w:pPr>
        <w:jc w:val="both"/>
        <w:rPr>
          <w:rFonts w:ascii="HelveticaNeueLT Pro 55 Roman" w:hAnsi="HelveticaNeueLT Pro 55 Roman" w:cs="Arial"/>
          <w:b/>
          <w:sz w:val="18"/>
          <w:szCs w:val="18"/>
        </w:rPr>
      </w:pPr>
    </w:p>
    <w:p w:rsidR="00396208" w:rsidRPr="00396208" w:rsidRDefault="00396208" w:rsidP="00396208">
      <w:pPr>
        <w:pStyle w:val="Corpodetexto"/>
        <w:rPr>
          <w:rFonts w:ascii="HelveticaNeueLT Pro 55 Roman" w:hAnsi="HelveticaNeueLT Pro 55 Roman" w:cs="Arial"/>
          <w:sz w:val="18"/>
          <w:szCs w:val="18"/>
        </w:rPr>
      </w:pPr>
      <w:r w:rsidRPr="00396208">
        <w:rPr>
          <w:rFonts w:ascii="HelveticaNeueLT Pro 55 Roman" w:hAnsi="HelveticaNeueLT Pro 55 Roman" w:cs="Arial"/>
          <w:b/>
          <w:sz w:val="18"/>
          <w:szCs w:val="18"/>
          <w:u w:val="single"/>
        </w:rPr>
        <w:t>CLÁUSULA VIGÉSIMA SEGUNDA</w:t>
      </w:r>
      <w:r w:rsidRPr="00396208">
        <w:rPr>
          <w:rFonts w:ascii="HelveticaNeueLT Pro 55 Roman" w:hAnsi="HelveticaNeueLT Pro 55 Roman" w:cs="Arial"/>
          <w:b/>
          <w:sz w:val="18"/>
          <w:szCs w:val="18"/>
        </w:rPr>
        <w:t xml:space="preserve"> - </w:t>
      </w:r>
      <w:r w:rsidRPr="00396208">
        <w:rPr>
          <w:rFonts w:ascii="HelveticaNeueLT Pro 55 Roman" w:hAnsi="HelveticaNeueLT Pro 55 Roman" w:cs="Arial"/>
          <w:sz w:val="18"/>
          <w:szCs w:val="18"/>
        </w:rPr>
        <w:t>As partes elegem o Foro Central da Comarca de Porto Velho, RO, para dirimir as questões oriundas deste contrato, renunciando a qualquer outro, por mais privilegiado que seja.</w:t>
      </w:r>
    </w:p>
    <w:p w:rsidR="00396208" w:rsidRPr="00396208" w:rsidRDefault="00396208" w:rsidP="00396208">
      <w:pPr>
        <w:pStyle w:val="Corpodetexto"/>
        <w:rPr>
          <w:rFonts w:ascii="HelveticaNeueLT Pro 55 Roman" w:hAnsi="HelveticaNeueLT Pro 55 Roman" w:cs="Arial"/>
          <w:sz w:val="18"/>
          <w:szCs w:val="18"/>
        </w:rPr>
      </w:pPr>
      <w:r w:rsidRPr="00396208">
        <w:rPr>
          <w:rFonts w:ascii="HelveticaNeueLT Pro 55 Roman" w:hAnsi="HelveticaNeueLT Pro 55 Roman" w:cs="Arial"/>
          <w:sz w:val="18"/>
          <w:szCs w:val="18"/>
        </w:rPr>
        <w:t xml:space="preserve"> </w:t>
      </w:r>
      <w:r w:rsidRPr="00396208">
        <w:rPr>
          <w:rFonts w:ascii="HelveticaNeueLT Pro 55 Roman" w:hAnsi="HelveticaNeueLT Pro 55 Roman" w:cs="Arial"/>
          <w:sz w:val="18"/>
          <w:szCs w:val="18"/>
        </w:rPr>
        <w:tab/>
      </w:r>
      <w:r w:rsidRPr="00396208">
        <w:rPr>
          <w:rFonts w:ascii="HelveticaNeueLT Pro 55 Roman" w:hAnsi="HelveticaNeueLT Pro 55 Roman" w:cs="Arial"/>
          <w:sz w:val="18"/>
          <w:szCs w:val="18"/>
        </w:rPr>
        <w:tab/>
      </w:r>
    </w:p>
    <w:p w:rsidR="00396208" w:rsidRPr="00396208" w:rsidRDefault="00396208" w:rsidP="00396208">
      <w:pPr>
        <w:pStyle w:val="Corpodetexto"/>
        <w:rPr>
          <w:rFonts w:ascii="HelveticaNeueLT Pro 55 Roman" w:hAnsi="HelveticaNeueLT Pro 55 Roman" w:cs="Arial"/>
          <w:sz w:val="18"/>
          <w:szCs w:val="18"/>
        </w:rPr>
      </w:pPr>
      <w:r w:rsidRPr="00396208">
        <w:rPr>
          <w:rFonts w:ascii="HelveticaNeueLT Pro 55 Roman" w:hAnsi="HelveticaNeueLT Pro 55 Roman" w:cs="Arial"/>
          <w:sz w:val="18"/>
          <w:szCs w:val="18"/>
        </w:rPr>
        <w:t>E por estarem justas e contratadas, as partes assinam o presente instrumento em 03 (três) vias de igual teor e forma, na presença das testemunhas instrumentárias, para que surta seus jurídicos e legais efeitos.</w:t>
      </w:r>
    </w:p>
    <w:p w:rsidR="00396208" w:rsidRPr="00396208" w:rsidRDefault="00396208" w:rsidP="00396208">
      <w:pPr>
        <w:pStyle w:val="Corpodetexto"/>
        <w:rPr>
          <w:rFonts w:ascii="HelveticaNeueLT Pro 55 Roman" w:hAnsi="HelveticaNeueLT Pro 55 Roman" w:cs="Arial"/>
          <w:sz w:val="18"/>
          <w:szCs w:val="18"/>
        </w:rPr>
      </w:pPr>
    </w:p>
    <w:p w:rsidR="00396208" w:rsidRPr="00396208" w:rsidRDefault="00396208" w:rsidP="00396208">
      <w:pPr>
        <w:pStyle w:val="Corpodetexto"/>
        <w:jc w:val="center"/>
        <w:rPr>
          <w:rFonts w:ascii="HelveticaNeueLT Pro 55 Roman" w:hAnsi="HelveticaNeueLT Pro 55 Roman" w:cs="Arial"/>
          <w:sz w:val="18"/>
          <w:szCs w:val="18"/>
        </w:rPr>
      </w:pPr>
    </w:p>
    <w:p w:rsidR="00396208" w:rsidRPr="00396208" w:rsidRDefault="00396208" w:rsidP="00396208">
      <w:pPr>
        <w:jc w:val="center"/>
        <w:rPr>
          <w:rFonts w:ascii="HelveticaNeueLT Pro 55 Roman" w:hAnsi="HelveticaNeueLT Pro 55 Roman" w:cs="Tahoma"/>
          <w:color w:val="000000"/>
          <w:sz w:val="18"/>
          <w:szCs w:val="18"/>
        </w:rPr>
      </w:pPr>
      <w:r w:rsidRPr="00396208">
        <w:rPr>
          <w:rFonts w:ascii="HelveticaNeueLT Pro 55 Roman" w:hAnsi="HelveticaNeueLT Pro 55 Roman" w:cs="Tahoma"/>
          <w:color w:val="000000"/>
          <w:sz w:val="18"/>
          <w:szCs w:val="18"/>
        </w:rPr>
        <w:t>Porto Velho, XX de XXXXXX de XXXXX.</w:t>
      </w:r>
    </w:p>
    <w:p w:rsidR="00396208" w:rsidRPr="00396208" w:rsidRDefault="00396208" w:rsidP="00396208">
      <w:pPr>
        <w:jc w:val="both"/>
        <w:rPr>
          <w:rFonts w:ascii="HelveticaNeueLT Pro 55 Roman" w:hAnsi="HelveticaNeueLT Pro 55 Roman" w:cs="Tahoma"/>
          <w:color w:val="000000"/>
          <w:sz w:val="18"/>
          <w:szCs w:val="18"/>
        </w:rPr>
      </w:pPr>
    </w:p>
    <w:p w:rsidR="00396208" w:rsidRPr="00396208" w:rsidRDefault="00396208" w:rsidP="00396208">
      <w:pPr>
        <w:jc w:val="both"/>
        <w:rPr>
          <w:rFonts w:ascii="HelveticaNeueLT Pro 55 Roman" w:hAnsi="HelveticaNeueLT Pro 55 Roman" w:cs="Tahoma"/>
          <w:color w:val="000000"/>
          <w:sz w:val="18"/>
          <w:szCs w:val="18"/>
        </w:rPr>
      </w:pPr>
    </w:p>
    <w:p w:rsidR="00396208" w:rsidRPr="00396208" w:rsidRDefault="00396208" w:rsidP="00396208">
      <w:pPr>
        <w:jc w:val="both"/>
        <w:rPr>
          <w:rFonts w:ascii="HelveticaNeueLT Pro 55 Roman" w:hAnsi="HelveticaNeueLT Pro 55 Roman" w:cs="Tahoma"/>
          <w:sz w:val="18"/>
          <w:szCs w:val="18"/>
        </w:rPr>
      </w:pPr>
      <w:r w:rsidRPr="00396208">
        <w:rPr>
          <w:rFonts w:ascii="HelveticaNeueLT Pro 55 Roman" w:hAnsi="HelveticaNeueLT Pro 55 Roman" w:cs="Tahoma"/>
          <w:b/>
          <w:sz w:val="18"/>
          <w:szCs w:val="18"/>
        </w:rPr>
        <w:t>PELO CONTRATANTE</w:t>
      </w:r>
      <w:r w:rsidRPr="00396208">
        <w:rPr>
          <w:rFonts w:ascii="HelveticaNeueLT Pro 55 Roman" w:hAnsi="HelveticaNeueLT Pro 55 Roman" w:cs="Tahoma"/>
          <w:sz w:val="18"/>
          <w:szCs w:val="18"/>
        </w:rPr>
        <w:t>:</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jc w:val="center"/>
        <w:rPr>
          <w:rFonts w:ascii="HelveticaNeueLT Pro 55 Roman" w:hAnsi="HelveticaNeueLT Pro 55 Roman" w:cs="Tahoma"/>
          <w:sz w:val="18"/>
          <w:szCs w:val="18"/>
        </w:rPr>
      </w:pPr>
    </w:p>
    <w:tbl>
      <w:tblPr>
        <w:tblW w:w="9058" w:type="dxa"/>
        <w:tblLayout w:type="fixed"/>
        <w:tblCellMar>
          <w:left w:w="70" w:type="dxa"/>
          <w:right w:w="70" w:type="dxa"/>
        </w:tblCellMar>
        <w:tblLook w:val="0000" w:firstRow="0" w:lastRow="0" w:firstColumn="0" w:lastColumn="0" w:noHBand="0" w:noVBand="0"/>
      </w:tblPr>
      <w:tblGrid>
        <w:gridCol w:w="4529"/>
        <w:gridCol w:w="4529"/>
      </w:tblGrid>
      <w:tr w:rsidR="00396208" w:rsidRPr="00396208" w:rsidTr="00613C19">
        <w:trPr>
          <w:trHeight w:val="532"/>
        </w:trPr>
        <w:tc>
          <w:tcPr>
            <w:tcW w:w="4529" w:type="dxa"/>
          </w:tcPr>
          <w:p w:rsidR="00396208" w:rsidRPr="00396208" w:rsidRDefault="00396208" w:rsidP="00613C19">
            <w:pPr>
              <w:jc w:val="center"/>
              <w:rPr>
                <w:rFonts w:ascii="HelveticaNeueLT Pro 55 Roman" w:hAnsi="HelveticaNeueLT Pro 55 Roman" w:cs="Arial"/>
                <w:sz w:val="18"/>
                <w:szCs w:val="18"/>
              </w:rPr>
            </w:pPr>
            <w:r w:rsidRPr="00396208">
              <w:rPr>
                <w:rFonts w:ascii="HelveticaNeueLT Pro 55 Roman" w:hAnsi="HelveticaNeueLT Pro 55 Roman"/>
                <w:b/>
                <w:sz w:val="18"/>
                <w:szCs w:val="18"/>
              </w:rPr>
              <w:t>RANIERY ARAUJO COELHO</w:t>
            </w:r>
          </w:p>
          <w:p w:rsidR="00396208" w:rsidRPr="00396208" w:rsidRDefault="00396208" w:rsidP="00613C19">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Presidente da AR-SENAC-RO</w:t>
            </w:r>
          </w:p>
          <w:p w:rsidR="00396208" w:rsidRPr="00396208" w:rsidRDefault="00396208" w:rsidP="00613C19">
            <w:pPr>
              <w:jc w:val="center"/>
              <w:rPr>
                <w:rFonts w:ascii="HelveticaNeueLT Pro 55 Roman" w:hAnsi="HelveticaNeueLT Pro 55 Roman"/>
                <w:sz w:val="18"/>
                <w:szCs w:val="18"/>
              </w:rPr>
            </w:pPr>
          </w:p>
          <w:p w:rsidR="00396208" w:rsidRPr="00396208" w:rsidRDefault="00396208" w:rsidP="00613C19">
            <w:pPr>
              <w:jc w:val="center"/>
              <w:rPr>
                <w:rFonts w:ascii="HelveticaNeueLT Pro 55 Roman" w:hAnsi="HelveticaNeueLT Pro 55 Roman"/>
                <w:sz w:val="18"/>
                <w:szCs w:val="18"/>
              </w:rPr>
            </w:pPr>
          </w:p>
          <w:p w:rsidR="00396208" w:rsidRPr="00396208" w:rsidRDefault="00396208" w:rsidP="00613C19">
            <w:pPr>
              <w:jc w:val="center"/>
              <w:rPr>
                <w:rFonts w:ascii="HelveticaNeueLT Pro 55 Roman" w:hAnsi="HelveticaNeueLT Pro 55 Roman"/>
                <w:sz w:val="18"/>
                <w:szCs w:val="18"/>
              </w:rPr>
            </w:pPr>
          </w:p>
        </w:tc>
        <w:tc>
          <w:tcPr>
            <w:tcW w:w="4529" w:type="dxa"/>
          </w:tcPr>
          <w:p w:rsidR="00396208" w:rsidRPr="00396208" w:rsidRDefault="00396208" w:rsidP="00613C19">
            <w:pPr>
              <w:ind w:left="708" w:hanging="708"/>
              <w:jc w:val="center"/>
              <w:rPr>
                <w:rFonts w:ascii="HelveticaNeueLT Pro 55 Roman" w:hAnsi="HelveticaNeueLT Pro 55 Roman" w:cs="Arial"/>
                <w:b/>
                <w:sz w:val="18"/>
                <w:szCs w:val="18"/>
              </w:rPr>
            </w:pPr>
            <w:r w:rsidRPr="00396208">
              <w:rPr>
                <w:rFonts w:ascii="HelveticaNeueLT Pro 55 Roman" w:hAnsi="HelveticaNeueLT Pro 55 Roman" w:cs="Arial"/>
                <w:b/>
                <w:sz w:val="18"/>
                <w:szCs w:val="18"/>
              </w:rPr>
              <w:t>HILTON GOMES PEREIRA</w:t>
            </w:r>
          </w:p>
          <w:p w:rsidR="00396208" w:rsidRPr="00396208" w:rsidRDefault="00396208" w:rsidP="00613C19">
            <w:pPr>
              <w:jc w:val="center"/>
              <w:rPr>
                <w:rFonts w:ascii="HelveticaNeueLT Pro 55 Roman" w:hAnsi="HelveticaNeueLT Pro 55 Roman" w:cs="Arial"/>
                <w:sz w:val="18"/>
                <w:szCs w:val="18"/>
              </w:rPr>
            </w:pPr>
            <w:r w:rsidRPr="00396208">
              <w:rPr>
                <w:rFonts w:ascii="HelveticaNeueLT Pro 55 Roman" w:hAnsi="HelveticaNeueLT Pro 55 Roman" w:cs="Arial"/>
                <w:sz w:val="18"/>
                <w:szCs w:val="18"/>
              </w:rPr>
              <w:t>Diretor Regional do DR-SENAC-RO</w:t>
            </w:r>
          </w:p>
          <w:p w:rsidR="00396208" w:rsidRPr="00396208" w:rsidRDefault="00396208" w:rsidP="00613C19">
            <w:pPr>
              <w:jc w:val="center"/>
              <w:rPr>
                <w:rFonts w:ascii="HelveticaNeueLT Pro 55 Roman" w:hAnsi="HelveticaNeueLT Pro 55 Roman" w:cs="Arial"/>
                <w:b/>
                <w:sz w:val="18"/>
                <w:szCs w:val="18"/>
              </w:rPr>
            </w:pPr>
          </w:p>
          <w:p w:rsidR="00396208" w:rsidRPr="00396208" w:rsidRDefault="00396208" w:rsidP="00613C19">
            <w:pPr>
              <w:jc w:val="center"/>
              <w:rPr>
                <w:rFonts w:ascii="HelveticaNeueLT Pro 55 Roman" w:hAnsi="HelveticaNeueLT Pro 55 Roman" w:cs="Tahoma"/>
                <w:sz w:val="18"/>
                <w:szCs w:val="18"/>
              </w:rPr>
            </w:pPr>
          </w:p>
        </w:tc>
      </w:tr>
    </w:tbl>
    <w:p w:rsidR="00396208" w:rsidRPr="00396208" w:rsidRDefault="00396208" w:rsidP="00396208">
      <w:pPr>
        <w:jc w:val="both"/>
        <w:rPr>
          <w:rFonts w:ascii="HelveticaNeueLT Pro 55 Roman" w:hAnsi="HelveticaNeueLT Pro 55 Roman" w:cs="Tahoma"/>
          <w:b/>
          <w:sz w:val="18"/>
          <w:szCs w:val="18"/>
        </w:rPr>
      </w:pPr>
      <w:r w:rsidRPr="00396208">
        <w:rPr>
          <w:rFonts w:ascii="HelveticaNeueLT Pro 55 Roman" w:hAnsi="HelveticaNeueLT Pro 55 Roman" w:cs="Tahoma"/>
          <w:b/>
          <w:sz w:val="18"/>
          <w:szCs w:val="18"/>
        </w:rPr>
        <w:t xml:space="preserve"> </w:t>
      </w:r>
    </w:p>
    <w:p w:rsidR="00396208" w:rsidRPr="00396208" w:rsidRDefault="00396208" w:rsidP="00396208">
      <w:pPr>
        <w:jc w:val="both"/>
        <w:rPr>
          <w:rFonts w:ascii="HelveticaNeueLT Pro 55 Roman" w:hAnsi="HelveticaNeueLT Pro 55 Roman" w:cs="Tahoma"/>
          <w:sz w:val="18"/>
          <w:szCs w:val="18"/>
        </w:rPr>
      </w:pPr>
      <w:r w:rsidRPr="00396208">
        <w:rPr>
          <w:rFonts w:ascii="HelveticaNeueLT Pro 55 Roman" w:hAnsi="HelveticaNeueLT Pro 55 Roman" w:cs="Tahoma"/>
          <w:b/>
          <w:sz w:val="18"/>
          <w:szCs w:val="18"/>
        </w:rPr>
        <w:t>PELA CONTRATADA</w:t>
      </w:r>
      <w:r w:rsidRPr="00396208">
        <w:rPr>
          <w:rFonts w:ascii="HelveticaNeueLT Pro 55 Roman" w:hAnsi="HelveticaNeueLT Pro 55 Roman" w:cs="Tahoma"/>
          <w:sz w:val="18"/>
          <w:szCs w:val="18"/>
        </w:rPr>
        <w:t>:</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jc w:val="center"/>
        <w:rPr>
          <w:rFonts w:ascii="HelveticaNeueLT Pro 55 Roman" w:hAnsi="HelveticaNeueLT Pro 55 Roman" w:cs="Tahoma"/>
          <w:sz w:val="18"/>
          <w:szCs w:val="18"/>
        </w:rPr>
      </w:pPr>
      <w:r w:rsidRPr="00396208">
        <w:rPr>
          <w:rFonts w:ascii="HelveticaNeueLT Pro 55 Roman" w:hAnsi="HelveticaNeueLT Pro 55 Roman" w:cs="Tahoma"/>
          <w:b/>
          <w:sz w:val="18"/>
          <w:szCs w:val="18"/>
        </w:rPr>
        <w:t>XXXXXXXXXXXXXXXXXXXXXX</w:t>
      </w:r>
    </w:p>
    <w:p w:rsidR="00396208" w:rsidRPr="00396208" w:rsidRDefault="00396208" w:rsidP="00396208">
      <w:pPr>
        <w:jc w:val="center"/>
        <w:rPr>
          <w:rFonts w:ascii="HelveticaNeueLT Pro 55 Roman" w:hAnsi="HelveticaNeueLT Pro 55 Roman" w:cs="Tahoma"/>
          <w:sz w:val="18"/>
          <w:szCs w:val="18"/>
        </w:rPr>
      </w:pPr>
      <w:r w:rsidRPr="00396208">
        <w:rPr>
          <w:rFonts w:ascii="HelveticaNeueLT Pro 55 Roman" w:hAnsi="HelveticaNeueLT Pro 55 Roman" w:cs="Tahoma"/>
          <w:sz w:val="18"/>
          <w:szCs w:val="18"/>
        </w:rPr>
        <w:t>Sócio Administrador</w:t>
      </w: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jc w:val="both"/>
        <w:rPr>
          <w:rFonts w:ascii="HelveticaNeueLT Pro 55 Roman" w:hAnsi="HelveticaNeueLT Pro 55 Roman" w:cs="Tahoma"/>
          <w:sz w:val="18"/>
          <w:szCs w:val="18"/>
        </w:rPr>
      </w:pPr>
    </w:p>
    <w:p w:rsidR="00396208" w:rsidRPr="00396208" w:rsidRDefault="00396208" w:rsidP="00396208">
      <w:pPr>
        <w:rPr>
          <w:rFonts w:ascii="HelveticaNeueLT Pro 55 Roman" w:hAnsi="HelveticaNeueLT Pro 55 Roman"/>
          <w:b/>
          <w:sz w:val="18"/>
          <w:szCs w:val="18"/>
        </w:rPr>
      </w:pPr>
      <w:r w:rsidRPr="00396208">
        <w:rPr>
          <w:rFonts w:ascii="HelveticaNeueLT Pro 55 Roman" w:hAnsi="HelveticaNeueLT Pro 55 Roman"/>
          <w:b/>
          <w:sz w:val="18"/>
          <w:szCs w:val="18"/>
        </w:rPr>
        <w:t>TESTEMUNHAS:</w:t>
      </w:r>
    </w:p>
    <w:p w:rsidR="00396208" w:rsidRPr="00396208" w:rsidRDefault="00396208" w:rsidP="00396208">
      <w:pPr>
        <w:rPr>
          <w:rFonts w:ascii="HelveticaNeueLT Pro 55 Roman" w:hAnsi="HelveticaNeueLT Pro 55 Roman"/>
          <w:sz w:val="18"/>
          <w:szCs w:val="18"/>
        </w:rPr>
      </w:pPr>
    </w:p>
    <w:p w:rsidR="00396208" w:rsidRPr="00396208" w:rsidRDefault="00396208" w:rsidP="00396208">
      <w:pPr>
        <w:rPr>
          <w:rFonts w:ascii="HelveticaNeueLT Pro 55 Roman" w:hAnsi="HelveticaNeueLT Pro 55 Roman"/>
          <w:sz w:val="18"/>
          <w:szCs w:val="18"/>
        </w:rPr>
      </w:pPr>
      <w:r w:rsidRPr="00396208">
        <w:rPr>
          <w:rFonts w:ascii="HelveticaNeueLT Pro 55 Roman" w:hAnsi="HelveticaNeueLT Pro 55 Roman"/>
          <w:sz w:val="18"/>
          <w:szCs w:val="18"/>
        </w:rPr>
        <w:t>1)__________________________________</w:t>
      </w:r>
    </w:p>
    <w:p w:rsidR="00396208" w:rsidRPr="00396208" w:rsidRDefault="00396208" w:rsidP="00396208">
      <w:pPr>
        <w:rPr>
          <w:rFonts w:ascii="HelveticaNeueLT Pro 55 Roman" w:hAnsi="HelveticaNeueLT Pro 55 Roman"/>
          <w:sz w:val="18"/>
          <w:szCs w:val="18"/>
        </w:rPr>
      </w:pPr>
    </w:p>
    <w:p w:rsidR="00396208" w:rsidRPr="00396208" w:rsidRDefault="00396208" w:rsidP="00396208">
      <w:pPr>
        <w:rPr>
          <w:rFonts w:ascii="HelveticaNeueLT Pro 55 Roman" w:hAnsi="HelveticaNeueLT Pro 55 Roman"/>
          <w:sz w:val="18"/>
          <w:szCs w:val="18"/>
        </w:rPr>
      </w:pPr>
      <w:r w:rsidRPr="00396208">
        <w:rPr>
          <w:rFonts w:ascii="HelveticaNeueLT Pro 55 Roman" w:hAnsi="HelveticaNeueLT Pro 55 Roman"/>
          <w:sz w:val="18"/>
          <w:szCs w:val="18"/>
        </w:rPr>
        <w:t>2)__________________________________</w:t>
      </w:r>
    </w:p>
    <w:p w:rsidR="00DD3A66" w:rsidRPr="00396208" w:rsidRDefault="00DD3A66" w:rsidP="00DD3A66">
      <w:pPr>
        <w:pStyle w:val="Corpodetexto"/>
        <w:tabs>
          <w:tab w:val="left" w:pos="3544"/>
          <w:tab w:val="left" w:pos="4253"/>
        </w:tabs>
        <w:jc w:val="center"/>
        <w:rPr>
          <w:rFonts w:ascii="HelveticaNeueLT Pro 55 Roman" w:hAnsi="HelveticaNeueLT Pro 55 Roman" w:cs="Tahoma"/>
          <w:sz w:val="18"/>
          <w:szCs w:val="18"/>
        </w:rPr>
      </w:pPr>
    </w:p>
    <w:sectPr w:rsidR="00DD3A66" w:rsidRPr="00396208" w:rsidSect="004A4B59">
      <w:headerReference w:type="default" r:id="rId24"/>
      <w:footerReference w:type="default" r:id="rId25"/>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322" w:rsidRDefault="001B5322">
      <w:r>
        <w:separator/>
      </w:r>
    </w:p>
  </w:endnote>
  <w:endnote w:type="continuationSeparator" w:id="0">
    <w:p w:rsidR="001B5322" w:rsidRDefault="001B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NeueLT Pro 55 Roman">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rus BT">
    <w:altName w:val="Bookman Old Style"/>
    <w:charset w:val="00"/>
    <w:family w:val="roman"/>
    <w:pitch w:val="variable"/>
    <w:sig w:usb0="00000007" w:usb1="00000000" w:usb2="00000000" w:usb3="00000000" w:csb0="00000011" w:csb1="00000000"/>
  </w:font>
  <w:font w:name="Arial Black">
    <w:panose1 w:val="020B0A04020102020204"/>
    <w:charset w:val="00"/>
    <w:family w:val="swiss"/>
    <w:pitch w:val="variable"/>
    <w:sig w:usb0="A00002AF" w:usb1="400078FB" w:usb2="00000000" w:usb3="00000000" w:csb0="0000009F" w:csb1="00000000"/>
  </w:font>
  <w:font w:name="Univers (W1)">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Liberation Sans">
    <w:altName w:val="Arial"/>
    <w:charset w:val="00"/>
    <w:family w:val="swiss"/>
    <w:pitch w:val="variable"/>
  </w:font>
  <w:font w:name="DejaVu Sans">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StarSymbol">
    <w:altName w:val="Arial Unicode MS"/>
    <w:charset w:val="02"/>
    <w:family w:val="auto"/>
    <w:pitch w:val="default"/>
  </w:font>
  <w:font w:name="Verdana">
    <w:panose1 w:val="020B0604030504040204"/>
    <w:charset w:val="00"/>
    <w:family w:val="swiss"/>
    <w:pitch w:val="variable"/>
    <w:sig w:usb0="A00006FF" w:usb1="4000205B" w:usb2="00000010" w:usb3="00000000" w:csb0="0000019F" w:csb1="00000000"/>
  </w:font>
  <w:font w:name="HelveticaNeueLT Pro 65 Md">
    <w:panose1 w:val="020B0604020202020204"/>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322" w:rsidRPr="00920986" w:rsidRDefault="001B5322" w:rsidP="00D04205">
    <w:pPr>
      <w:pStyle w:val="Rodap"/>
      <w:ind w:left="2268"/>
      <w:rPr>
        <w:rFonts w:ascii="HelveticaNeueLT Pro 55 Roman" w:hAnsi="HelveticaNeueLT Pro 55 Roman" w:cs="Arial"/>
        <w:color w:val="000000" w:themeColor="text1"/>
        <w:sz w:val="18"/>
        <w:szCs w:val="18"/>
      </w:rPr>
    </w:pPr>
    <w:r w:rsidRPr="00920986">
      <w:rPr>
        <w:rFonts w:ascii="HelveticaNeueLT Pro 55 Roman" w:hAnsi="HelveticaNeueLT Pro 55 Roman" w:cs="Arial"/>
        <w:color w:val="000000" w:themeColor="text1"/>
        <w:sz w:val="18"/>
        <w:szCs w:val="18"/>
      </w:rPr>
      <w:t>Serviço Nacional de Aprendizagem Comercial</w:t>
    </w:r>
  </w:p>
  <w:p w:rsidR="001B5322" w:rsidRPr="00920986" w:rsidRDefault="001B5322"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rsidR="001B5322" w:rsidRPr="00920986" w:rsidRDefault="001B5322" w:rsidP="00D04205">
    <w:pPr>
      <w:pStyle w:val="Rodap"/>
      <w:spacing w:line="120" w:lineRule="auto"/>
      <w:ind w:left="2268"/>
      <w:rPr>
        <w:rFonts w:ascii="HelveticaNeueLT Pro 55 Roman" w:hAnsi="HelveticaNeueLT Pro 55 Roman" w:cs="Arial"/>
        <w:color w:val="000000" w:themeColor="text1"/>
        <w:sz w:val="16"/>
        <w:szCs w:val="16"/>
      </w:rPr>
    </w:pPr>
  </w:p>
  <w:p w:rsidR="001B5322" w:rsidRPr="00920986" w:rsidRDefault="001B5322" w:rsidP="00D04205">
    <w:pPr>
      <w:pStyle w:val="Rodap"/>
      <w:ind w:left="2268"/>
      <w:rPr>
        <w:rFonts w:ascii="HelveticaNeueLT Pro 55 Roman" w:hAnsi="HelveticaNeueLT Pro 55 Roman" w:cs="Arial"/>
        <w:color w:val="000000" w:themeColor="text1"/>
        <w:sz w:val="16"/>
        <w:szCs w:val="16"/>
      </w:rPr>
    </w:pPr>
    <w:r>
      <w:rPr>
        <w:rFonts w:ascii="HelveticaNeueLT Pro 55 Roman" w:hAnsi="HelveticaNeueLT Pro 55 Roman" w:cs="Arial"/>
        <w:color w:val="000000" w:themeColor="text1"/>
        <w:sz w:val="14"/>
        <w:szCs w:val="14"/>
      </w:rPr>
      <w:t>R</w:t>
    </w:r>
    <w:r w:rsidRPr="00920986">
      <w:rPr>
        <w:rFonts w:ascii="HelveticaNeueLT Pro 55 Roman" w:hAnsi="HelveticaNeueLT Pro 55 Roman" w:cs="Arial"/>
        <w:color w:val="000000" w:themeColor="text1"/>
        <w:sz w:val="14"/>
        <w:szCs w:val="14"/>
      </w:rPr>
      <w:t>ua Tabajara, 539 – Panair – CEP 76801-348</w:t>
    </w:r>
  </w:p>
  <w:p w:rsidR="001B5322" w:rsidRPr="00920986" w:rsidRDefault="001B5322" w:rsidP="00D04205">
    <w:pPr>
      <w:pStyle w:val="Rodap"/>
      <w:ind w:left="2268"/>
      <w:rPr>
        <w:rFonts w:ascii="HelveticaNeueLT Pro 55 Roman" w:hAnsi="HelveticaNeueLT Pro 55 Roman" w:cs="Arial"/>
        <w:color w:val="000000" w:themeColor="text1"/>
        <w:sz w:val="14"/>
        <w:szCs w:val="14"/>
      </w:rPr>
    </w:pPr>
    <w:r w:rsidRPr="00920986">
      <w:rPr>
        <w:rFonts w:ascii="HelveticaNeueLT Pro 55 Roman" w:hAnsi="HelveticaNeueLT Pro 55 Roman" w:cs="Arial"/>
        <w:color w:val="000000" w:themeColor="text1"/>
        <w:sz w:val="14"/>
        <w:szCs w:val="14"/>
      </w:rPr>
      <w:t>Porto Velho/RO   Tel.: 69 2181 6900   www.ro.senac.br</w:t>
    </w:r>
  </w:p>
  <w:p w:rsidR="001B5322" w:rsidRDefault="001B5322" w:rsidP="00A9247C">
    <w:pPr>
      <w:pStyle w:val="Rodap"/>
      <w:ind w:left="2268"/>
      <w:rPr>
        <w:rFonts w:ascii="HelveticaNeueLT Pro 55 Roman" w:hAnsi="HelveticaNeueLT Pro 55 Roman" w:cs="Arial"/>
        <w:color w:val="000000" w:themeColor="text1"/>
        <w:sz w:val="14"/>
        <w:szCs w:val="14"/>
      </w:rPr>
    </w:pPr>
  </w:p>
  <w:sdt>
    <w:sdtPr>
      <w:id w:val="-1362271638"/>
      <w:docPartObj>
        <w:docPartGallery w:val="Page Numbers (Bottom of Page)"/>
        <w:docPartUnique/>
      </w:docPartObj>
    </w:sdtPr>
    <w:sdtEndPr>
      <w:rPr>
        <w:rFonts w:ascii="HelveticaNeueLT Pro 55 Roman" w:hAnsi="HelveticaNeueLT Pro 55 Roman"/>
        <w:sz w:val="18"/>
      </w:rPr>
    </w:sdtEndPr>
    <w:sdtContent>
      <w:p w:rsidR="001B5322" w:rsidRPr="00D04205" w:rsidRDefault="001B5322" w:rsidP="00D04205">
        <w:pPr>
          <w:pStyle w:val="Rodap"/>
          <w:jc w:val="right"/>
          <w:rPr>
            <w:rFonts w:ascii="HelveticaNeueLT Pro 55 Roman" w:hAnsi="HelveticaNeueLT Pro 55 Roman"/>
            <w:sz w:val="18"/>
          </w:rPr>
        </w:pPr>
        <w:r w:rsidRPr="00D04205">
          <w:rPr>
            <w:rFonts w:ascii="HelveticaNeueLT Pro 55 Roman" w:hAnsi="HelveticaNeueLT Pro 55 Roman"/>
            <w:sz w:val="18"/>
          </w:rPr>
          <w:fldChar w:fldCharType="begin"/>
        </w:r>
        <w:r w:rsidRPr="00D04205">
          <w:rPr>
            <w:rFonts w:ascii="HelveticaNeueLT Pro 55 Roman" w:hAnsi="HelveticaNeueLT Pro 55 Roman"/>
            <w:sz w:val="18"/>
          </w:rPr>
          <w:instrText>PAGE   \* MERGEFORMAT</w:instrText>
        </w:r>
        <w:r w:rsidRPr="00D04205">
          <w:rPr>
            <w:rFonts w:ascii="HelveticaNeueLT Pro 55 Roman" w:hAnsi="HelveticaNeueLT Pro 55 Roman"/>
            <w:sz w:val="18"/>
          </w:rPr>
          <w:fldChar w:fldCharType="separate"/>
        </w:r>
        <w:r w:rsidRPr="00D04205">
          <w:rPr>
            <w:rFonts w:ascii="HelveticaNeueLT Pro 55 Roman" w:hAnsi="HelveticaNeueLT Pro 55 Roman"/>
            <w:sz w:val="18"/>
          </w:rPr>
          <w:t>1</w:t>
        </w:r>
        <w:r w:rsidRPr="00D04205">
          <w:rPr>
            <w:rFonts w:ascii="HelveticaNeueLT Pro 55 Roman" w:hAnsi="HelveticaNeueLT Pro 55 Roman"/>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322" w:rsidRDefault="001B5322">
      <w:r>
        <w:separator/>
      </w:r>
    </w:p>
  </w:footnote>
  <w:footnote w:type="continuationSeparator" w:id="0">
    <w:p w:rsidR="001B5322" w:rsidRDefault="001B5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322" w:rsidRDefault="001B5322">
    <w:pPr>
      <w:pStyle w:val="Cabealho"/>
    </w:pPr>
    <w:r>
      <w:rPr>
        <w:noProof/>
      </w:rPr>
      <w:drawing>
        <wp:anchor distT="0" distB="0" distL="114300" distR="114300" simplePos="0" relativeHeight="251657728" behindDoc="1" locked="0" layoutInCell="1" allowOverlap="1">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6B0068F6"/>
    <w:name w:val="WW8Num3"/>
    <w:lvl w:ilvl="0">
      <w:start w:val="1"/>
      <w:numFmt w:val="lowerLetter"/>
      <w:lvlText w:val="%1)"/>
      <w:lvlJc w:val="left"/>
      <w:pPr>
        <w:tabs>
          <w:tab w:val="num" w:pos="1414"/>
        </w:tabs>
        <w:ind w:left="1414" w:hanging="705"/>
      </w:pPr>
      <w:rPr>
        <w:b w:val="0"/>
        <w:i w:val="0"/>
        <w:color w:val="auto"/>
      </w:rPr>
    </w:lvl>
  </w:abstractNum>
  <w:abstractNum w:abstractNumId="1" w15:restartNumberingAfterBreak="0">
    <w:nsid w:val="051D520C"/>
    <w:multiLevelType w:val="hybridMultilevel"/>
    <w:tmpl w:val="990ABCE6"/>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06C27B3C"/>
    <w:multiLevelType w:val="hybridMultilevel"/>
    <w:tmpl w:val="CB90DC24"/>
    <w:lvl w:ilvl="0" w:tplc="04160017">
      <w:start w:val="1"/>
      <w:numFmt w:val="lowerLetter"/>
      <w:lvlText w:val="%1)"/>
      <w:lvlJc w:val="left"/>
      <w:pPr>
        <w:tabs>
          <w:tab w:val="num" w:pos="660"/>
        </w:tabs>
        <w:ind w:left="660" w:hanging="360"/>
      </w:pPr>
      <w:rPr>
        <w:rFonts w:hint="default"/>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3" w15:restartNumberingAfterBreak="0">
    <w:nsid w:val="0CEC70D1"/>
    <w:multiLevelType w:val="multilevel"/>
    <w:tmpl w:val="927C18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A64532"/>
    <w:multiLevelType w:val="hybridMultilevel"/>
    <w:tmpl w:val="84C88C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4EF554B"/>
    <w:multiLevelType w:val="multilevel"/>
    <w:tmpl w:val="E79ABEDC"/>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95775B"/>
    <w:multiLevelType w:val="multilevel"/>
    <w:tmpl w:val="54F847D0"/>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970213"/>
    <w:multiLevelType w:val="hybridMultilevel"/>
    <w:tmpl w:val="A622CE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62104D6"/>
    <w:multiLevelType w:val="hybridMultilevel"/>
    <w:tmpl w:val="6A2807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9FE1D31"/>
    <w:multiLevelType w:val="multilevel"/>
    <w:tmpl w:val="78B8CBA8"/>
    <w:lvl w:ilvl="0">
      <w:start w:val="3"/>
      <w:numFmt w:val="decimal"/>
      <w:lvlText w:val="%1"/>
      <w:lvlJc w:val="left"/>
      <w:pPr>
        <w:tabs>
          <w:tab w:val="num" w:pos="570"/>
        </w:tabs>
        <w:ind w:left="570" w:hanging="570"/>
      </w:pPr>
      <w:rPr>
        <w:rFonts w:hint="default"/>
        <w:b w:val="0"/>
      </w:rPr>
    </w:lvl>
    <w:lvl w:ilvl="1">
      <w:start w:val="1"/>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318A33C8"/>
    <w:multiLevelType w:val="hybridMultilevel"/>
    <w:tmpl w:val="98B0F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596030F"/>
    <w:multiLevelType w:val="hybridMultilevel"/>
    <w:tmpl w:val="F70C1A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5AC3313"/>
    <w:multiLevelType w:val="hybridMultilevel"/>
    <w:tmpl w:val="D19AB0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8F55489"/>
    <w:multiLevelType w:val="hybridMultilevel"/>
    <w:tmpl w:val="3A2CFFCE"/>
    <w:lvl w:ilvl="0" w:tplc="513AA0C6">
      <w:start w:val="2"/>
      <w:numFmt w:val="lowerLetter"/>
      <w:lvlText w:val="%1)"/>
      <w:lvlJc w:val="left"/>
      <w:pPr>
        <w:tabs>
          <w:tab w:val="num" w:pos="260"/>
        </w:tabs>
        <w:ind w:left="260" w:hanging="360"/>
      </w:pPr>
      <w:rPr>
        <w:rFonts w:hint="default"/>
        <w:b w:val="0"/>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14" w15:restartNumberingAfterBreak="0">
    <w:nsid w:val="3E866687"/>
    <w:multiLevelType w:val="hybridMultilevel"/>
    <w:tmpl w:val="4C64F5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9061EE5"/>
    <w:multiLevelType w:val="hybridMultilevel"/>
    <w:tmpl w:val="886AAE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4563DD2"/>
    <w:multiLevelType w:val="hybridMultilevel"/>
    <w:tmpl w:val="C38450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BE22B33"/>
    <w:multiLevelType w:val="hybridMultilevel"/>
    <w:tmpl w:val="2174B9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D4A31A0"/>
    <w:multiLevelType w:val="hybridMultilevel"/>
    <w:tmpl w:val="F3E2EB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2FC1748"/>
    <w:multiLevelType w:val="multilevel"/>
    <w:tmpl w:val="E7762C0C"/>
    <w:lvl w:ilvl="0">
      <w:start w:val="3"/>
      <w:numFmt w:val="decimal"/>
      <w:lvlText w:val="%1."/>
      <w:lvlJc w:val="left"/>
      <w:pPr>
        <w:tabs>
          <w:tab w:val="num" w:pos="570"/>
        </w:tabs>
        <w:ind w:left="570" w:hanging="57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CAD6FB6"/>
    <w:multiLevelType w:val="hybridMultilevel"/>
    <w:tmpl w:val="C1E4CE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2660F21"/>
    <w:multiLevelType w:val="hybridMultilevel"/>
    <w:tmpl w:val="1798A56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2CA0FD4"/>
    <w:multiLevelType w:val="multilevel"/>
    <w:tmpl w:val="DEAC2996"/>
    <w:lvl w:ilvl="0">
      <w:start w:val="1"/>
      <w:numFmt w:val="decimal"/>
      <w:lvlText w:val="%1."/>
      <w:lvlJc w:val="left"/>
      <w:pPr>
        <w:ind w:left="360" w:hanging="360"/>
      </w:pPr>
      <w:rPr>
        <w:rFonts w:ascii="HelveticaNeueLT Pro 55 Roman" w:hAnsi="HelveticaNeueLT Pro 55 Roman" w:hint="default"/>
        <w:b/>
        <w:color w:val="auto"/>
        <w:sz w:val="18"/>
      </w:rPr>
    </w:lvl>
    <w:lvl w:ilvl="1">
      <w:start w:val="1"/>
      <w:numFmt w:val="decimal"/>
      <w:lvlText w:val="%1.%2."/>
      <w:lvlJc w:val="left"/>
      <w:pPr>
        <w:ind w:left="792" w:hanging="432"/>
      </w:pPr>
      <w:rPr>
        <w:rFonts w:ascii="HelveticaNeueLT Pro 55 Roman" w:hAnsi="HelveticaNeueLT Pro 55 Roman" w:hint="default"/>
        <w:b/>
        <w:sz w:val="18"/>
        <w:szCs w:val="18"/>
      </w:rPr>
    </w:lvl>
    <w:lvl w:ilvl="2">
      <w:start w:val="1"/>
      <w:numFmt w:val="decimal"/>
      <w:lvlText w:val="%1.%2.%3."/>
      <w:lvlJc w:val="left"/>
      <w:pPr>
        <w:ind w:left="1224" w:hanging="504"/>
      </w:pPr>
      <w:rPr>
        <w:rFonts w:ascii="HelveticaNeueLT Pro 55 Roman" w:hAnsi="HelveticaNeueLT Pro 55 Roman" w:hint="default"/>
        <w:b/>
        <w:sz w:val="18"/>
        <w:szCs w:val="18"/>
      </w:rPr>
    </w:lvl>
    <w:lvl w:ilvl="3">
      <w:start w:val="1"/>
      <w:numFmt w:val="decimal"/>
      <w:lvlText w:val="%1.%2.%3.%4."/>
      <w:lvlJc w:val="left"/>
      <w:pPr>
        <w:ind w:left="1728" w:hanging="648"/>
      </w:pPr>
      <w:rPr>
        <w:rFonts w:hint="default"/>
        <w:b/>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E56112"/>
    <w:multiLevelType w:val="hybridMultilevel"/>
    <w:tmpl w:val="32CE95BE"/>
    <w:lvl w:ilvl="0" w:tplc="14E4BA8E">
      <w:start w:val="2"/>
      <w:numFmt w:val="lowerLetter"/>
      <w:lvlText w:val="%1)"/>
      <w:lvlJc w:val="left"/>
      <w:pPr>
        <w:tabs>
          <w:tab w:val="num" w:pos="360"/>
        </w:tabs>
        <w:ind w:left="36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784E2C26"/>
    <w:multiLevelType w:val="hybridMultilevel"/>
    <w:tmpl w:val="88CED70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E229E5"/>
    <w:multiLevelType w:val="hybridMultilevel"/>
    <w:tmpl w:val="E474C30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B263E22"/>
    <w:multiLevelType w:val="singleLevel"/>
    <w:tmpl w:val="D6DA144E"/>
    <w:lvl w:ilvl="0">
      <w:start w:val="10"/>
      <w:numFmt w:val="bullet"/>
      <w:lvlText w:val="-"/>
      <w:lvlJc w:val="left"/>
      <w:pPr>
        <w:tabs>
          <w:tab w:val="num" w:pos="930"/>
        </w:tabs>
        <w:ind w:left="930" w:hanging="360"/>
      </w:pPr>
      <w:rPr>
        <w:rFonts w:hint="default"/>
      </w:rPr>
    </w:lvl>
  </w:abstractNum>
  <w:abstractNum w:abstractNumId="29" w15:restartNumberingAfterBreak="0">
    <w:nsid w:val="7E031B85"/>
    <w:multiLevelType w:val="hybridMultilevel"/>
    <w:tmpl w:val="4D7CE9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pStyle w:val="Ttulo8"/>
      <w:lvlText w:val="%8."/>
      <w:lvlJc w:val="left"/>
      <w:pPr>
        <w:ind w:left="5760" w:hanging="360"/>
      </w:pPr>
    </w:lvl>
    <w:lvl w:ilvl="8" w:tplc="0416001B" w:tentative="1">
      <w:start w:val="1"/>
      <w:numFmt w:val="lowerRoman"/>
      <w:pStyle w:val="Ttulo9"/>
      <w:lvlText w:val="%9."/>
      <w:lvlJc w:val="right"/>
      <w:pPr>
        <w:ind w:left="6480" w:hanging="180"/>
      </w:pPr>
    </w:lvl>
  </w:abstractNum>
  <w:num w:numId="1">
    <w:abstractNumId w:val="13"/>
  </w:num>
  <w:num w:numId="2">
    <w:abstractNumId w:val="0"/>
  </w:num>
  <w:num w:numId="3">
    <w:abstractNumId w:val="15"/>
  </w:num>
  <w:num w:numId="4">
    <w:abstractNumId w:val="29"/>
  </w:num>
  <w:num w:numId="5">
    <w:abstractNumId w:val="28"/>
  </w:num>
  <w:num w:numId="6">
    <w:abstractNumId w:val="25"/>
  </w:num>
  <w:num w:numId="7">
    <w:abstractNumId w:val="20"/>
  </w:num>
  <w:num w:numId="8">
    <w:abstractNumId w:val="9"/>
  </w:num>
  <w:num w:numId="9">
    <w:abstractNumId w:val="6"/>
  </w:num>
  <w:num w:numId="10">
    <w:abstractNumId w:val="5"/>
  </w:num>
  <w:num w:numId="11">
    <w:abstractNumId w:val="3"/>
  </w:num>
  <w:num w:numId="12">
    <w:abstractNumId w:val="17"/>
  </w:num>
  <w:num w:numId="13">
    <w:abstractNumId w:val="18"/>
  </w:num>
  <w:num w:numId="14">
    <w:abstractNumId w:val="7"/>
  </w:num>
  <w:num w:numId="15">
    <w:abstractNumId w:val="2"/>
  </w:num>
  <w:num w:numId="16">
    <w:abstractNumId w:val="21"/>
  </w:num>
  <w:num w:numId="17">
    <w:abstractNumId w:val="2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26"/>
  </w:num>
  <w:num w:numId="22">
    <w:abstractNumId w:val="11"/>
  </w:num>
  <w:num w:numId="23">
    <w:abstractNumId w:val="16"/>
  </w:num>
  <w:num w:numId="24">
    <w:abstractNumId w:val="10"/>
  </w:num>
  <w:num w:numId="25">
    <w:abstractNumId w:val="22"/>
  </w:num>
  <w:num w:numId="26">
    <w:abstractNumId w:val="4"/>
  </w:num>
  <w:num w:numId="27">
    <w:abstractNumId w:val="14"/>
  </w:num>
  <w:num w:numId="28">
    <w:abstractNumId w:val="8"/>
  </w:num>
  <w:num w:numId="29">
    <w:abstractNumId w:val="12"/>
  </w:num>
  <w:num w:numId="30">
    <w:abstractNumId w:val="24"/>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0EA0"/>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94"/>
    <w:rsid w:val="00034918"/>
    <w:rsid w:val="00034D1F"/>
    <w:rsid w:val="00034F2D"/>
    <w:rsid w:val="00037614"/>
    <w:rsid w:val="000404D6"/>
    <w:rsid w:val="00042C5D"/>
    <w:rsid w:val="000430AC"/>
    <w:rsid w:val="0004310A"/>
    <w:rsid w:val="00044869"/>
    <w:rsid w:val="00050994"/>
    <w:rsid w:val="00051D7A"/>
    <w:rsid w:val="00053FDC"/>
    <w:rsid w:val="000542BC"/>
    <w:rsid w:val="00055950"/>
    <w:rsid w:val="00055EFA"/>
    <w:rsid w:val="000560DA"/>
    <w:rsid w:val="000564A0"/>
    <w:rsid w:val="00060F64"/>
    <w:rsid w:val="0006105C"/>
    <w:rsid w:val="00061306"/>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7DD8"/>
    <w:rsid w:val="000904CE"/>
    <w:rsid w:val="0009068D"/>
    <w:rsid w:val="00091B11"/>
    <w:rsid w:val="00092CE3"/>
    <w:rsid w:val="0009301B"/>
    <w:rsid w:val="000938B0"/>
    <w:rsid w:val="00095E47"/>
    <w:rsid w:val="00096408"/>
    <w:rsid w:val="000970AA"/>
    <w:rsid w:val="00097C91"/>
    <w:rsid w:val="000A0ED3"/>
    <w:rsid w:val="000A22D7"/>
    <w:rsid w:val="000A23D4"/>
    <w:rsid w:val="000A3A92"/>
    <w:rsid w:val="000A3D01"/>
    <w:rsid w:val="000A4F97"/>
    <w:rsid w:val="000A5CD7"/>
    <w:rsid w:val="000A64A4"/>
    <w:rsid w:val="000B24DE"/>
    <w:rsid w:val="000B31DB"/>
    <w:rsid w:val="000B3843"/>
    <w:rsid w:val="000B419A"/>
    <w:rsid w:val="000B439C"/>
    <w:rsid w:val="000B4BD9"/>
    <w:rsid w:val="000B4F38"/>
    <w:rsid w:val="000B5E36"/>
    <w:rsid w:val="000B74F3"/>
    <w:rsid w:val="000B78B1"/>
    <w:rsid w:val="000C1691"/>
    <w:rsid w:val="000C3A56"/>
    <w:rsid w:val="000C3CD1"/>
    <w:rsid w:val="000C4271"/>
    <w:rsid w:val="000C6A1A"/>
    <w:rsid w:val="000C7F52"/>
    <w:rsid w:val="000D0BD6"/>
    <w:rsid w:val="000D0F08"/>
    <w:rsid w:val="000D1154"/>
    <w:rsid w:val="000D1E0C"/>
    <w:rsid w:val="000D3392"/>
    <w:rsid w:val="000D3514"/>
    <w:rsid w:val="000D4E6A"/>
    <w:rsid w:val="000D5291"/>
    <w:rsid w:val="000D56CE"/>
    <w:rsid w:val="000D6709"/>
    <w:rsid w:val="000E05AF"/>
    <w:rsid w:val="000E1A64"/>
    <w:rsid w:val="000E2063"/>
    <w:rsid w:val="000E21ED"/>
    <w:rsid w:val="000E44C8"/>
    <w:rsid w:val="000E45FA"/>
    <w:rsid w:val="000E5FD9"/>
    <w:rsid w:val="000E6556"/>
    <w:rsid w:val="000F0DBD"/>
    <w:rsid w:val="000F0EA9"/>
    <w:rsid w:val="000F14E7"/>
    <w:rsid w:val="000F394A"/>
    <w:rsid w:val="000F4CE0"/>
    <w:rsid w:val="000F6484"/>
    <w:rsid w:val="00100E3F"/>
    <w:rsid w:val="00104B79"/>
    <w:rsid w:val="001068E1"/>
    <w:rsid w:val="0010747E"/>
    <w:rsid w:val="00110970"/>
    <w:rsid w:val="001110D9"/>
    <w:rsid w:val="001113AF"/>
    <w:rsid w:val="00111EAF"/>
    <w:rsid w:val="0011235F"/>
    <w:rsid w:val="00113F86"/>
    <w:rsid w:val="001144F2"/>
    <w:rsid w:val="00114AE3"/>
    <w:rsid w:val="00114D83"/>
    <w:rsid w:val="00122711"/>
    <w:rsid w:val="001242EB"/>
    <w:rsid w:val="0012487A"/>
    <w:rsid w:val="001264BB"/>
    <w:rsid w:val="00126B0E"/>
    <w:rsid w:val="00127496"/>
    <w:rsid w:val="00130662"/>
    <w:rsid w:val="001345EF"/>
    <w:rsid w:val="00134EA1"/>
    <w:rsid w:val="00135445"/>
    <w:rsid w:val="00135E44"/>
    <w:rsid w:val="0014020E"/>
    <w:rsid w:val="001427C3"/>
    <w:rsid w:val="00142990"/>
    <w:rsid w:val="00143921"/>
    <w:rsid w:val="00143E20"/>
    <w:rsid w:val="0014467F"/>
    <w:rsid w:val="00147602"/>
    <w:rsid w:val="001502E2"/>
    <w:rsid w:val="0015161D"/>
    <w:rsid w:val="00152EE8"/>
    <w:rsid w:val="0015436B"/>
    <w:rsid w:val="00155401"/>
    <w:rsid w:val="00164DD5"/>
    <w:rsid w:val="0016545F"/>
    <w:rsid w:val="00165E38"/>
    <w:rsid w:val="00166200"/>
    <w:rsid w:val="00167CE5"/>
    <w:rsid w:val="00170034"/>
    <w:rsid w:val="0017070C"/>
    <w:rsid w:val="0017145B"/>
    <w:rsid w:val="00173334"/>
    <w:rsid w:val="001742AD"/>
    <w:rsid w:val="001775FC"/>
    <w:rsid w:val="00180506"/>
    <w:rsid w:val="00184C7E"/>
    <w:rsid w:val="00184CB0"/>
    <w:rsid w:val="00185180"/>
    <w:rsid w:val="00185DC3"/>
    <w:rsid w:val="00185E12"/>
    <w:rsid w:val="00187112"/>
    <w:rsid w:val="0018741D"/>
    <w:rsid w:val="00194BFA"/>
    <w:rsid w:val="00195121"/>
    <w:rsid w:val="00196748"/>
    <w:rsid w:val="001A071F"/>
    <w:rsid w:val="001A0938"/>
    <w:rsid w:val="001A0E75"/>
    <w:rsid w:val="001A4FB6"/>
    <w:rsid w:val="001A56AF"/>
    <w:rsid w:val="001A5A28"/>
    <w:rsid w:val="001A6103"/>
    <w:rsid w:val="001A7755"/>
    <w:rsid w:val="001A7E1A"/>
    <w:rsid w:val="001B1538"/>
    <w:rsid w:val="001B2041"/>
    <w:rsid w:val="001B298A"/>
    <w:rsid w:val="001B2BF5"/>
    <w:rsid w:val="001B2EC8"/>
    <w:rsid w:val="001B3CE5"/>
    <w:rsid w:val="001B5322"/>
    <w:rsid w:val="001B5BD7"/>
    <w:rsid w:val="001B67EE"/>
    <w:rsid w:val="001B7E88"/>
    <w:rsid w:val="001C16F8"/>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238C"/>
    <w:rsid w:val="001E2C25"/>
    <w:rsid w:val="001E3250"/>
    <w:rsid w:val="001E5E36"/>
    <w:rsid w:val="001E7AC5"/>
    <w:rsid w:val="001F0E2B"/>
    <w:rsid w:val="001F1522"/>
    <w:rsid w:val="001F2089"/>
    <w:rsid w:val="001F289B"/>
    <w:rsid w:val="001F28B7"/>
    <w:rsid w:val="001F3812"/>
    <w:rsid w:val="001F4FFC"/>
    <w:rsid w:val="001F7435"/>
    <w:rsid w:val="0020175D"/>
    <w:rsid w:val="002028AA"/>
    <w:rsid w:val="00203881"/>
    <w:rsid w:val="002038BC"/>
    <w:rsid w:val="002045D5"/>
    <w:rsid w:val="002047A2"/>
    <w:rsid w:val="00205680"/>
    <w:rsid w:val="002145AC"/>
    <w:rsid w:val="00215DBC"/>
    <w:rsid w:val="00216D05"/>
    <w:rsid w:val="00216DA4"/>
    <w:rsid w:val="0021708A"/>
    <w:rsid w:val="002218E2"/>
    <w:rsid w:val="00221EC7"/>
    <w:rsid w:val="00230B61"/>
    <w:rsid w:val="00232474"/>
    <w:rsid w:val="0023327C"/>
    <w:rsid w:val="00235FF5"/>
    <w:rsid w:val="002377C4"/>
    <w:rsid w:val="00240574"/>
    <w:rsid w:val="00240E23"/>
    <w:rsid w:val="00241AB2"/>
    <w:rsid w:val="00242695"/>
    <w:rsid w:val="00246723"/>
    <w:rsid w:val="00251140"/>
    <w:rsid w:val="00252AD0"/>
    <w:rsid w:val="002578F4"/>
    <w:rsid w:val="00257B13"/>
    <w:rsid w:val="00257EB3"/>
    <w:rsid w:val="00260443"/>
    <w:rsid w:val="002648A0"/>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B0423"/>
    <w:rsid w:val="002B0ED9"/>
    <w:rsid w:val="002B1E45"/>
    <w:rsid w:val="002B2DBB"/>
    <w:rsid w:val="002B3A52"/>
    <w:rsid w:val="002B3DEA"/>
    <w:rsid w:val="002B4286"/>
    <w:rsid w:val="002B4FE4"/>
    <w:rsid w:val="002B7D1A"/>
    <w:rsid w:val="002C3B02"/>
    <w:rsid w:val="002C4601"/>
    <w:rsid w:val="002C4DED"/>
    <w:rsid w:val="002C7B72"/>
    <w:rsid w:val="002D03EF"/>
    <w:rsid w:val="002D35DD"/>
    <w:rsid w:val="002D38AD"/>
    <w:rsid w:val="002D3EDB"/>
    <w:rsid w:val="002D4D4E"/>
    <w:rsid w:val="002D5227"/>
    <w:rsid w:val="002D56C5"/>
    <w:rsid w:val="002E007F"/>
    <w:rsid w:val="002E18FD"/>
    <w:rsid w:val="002E1AF8"/>
    <w:rsid w:val="002E21B8"/>
    <w:rsid w:val="002E4EC6"/>
    <w:rsid w:val="002E5295"/>
    <w:rsid w:val="002E59DB"/>
    <w:rsid w:val="002E6440"/>
    <w:rsid w:val="002E764D"/>
    <w:rsid w:val="002E7A50"/>
    <w:rsid w:val="002E7FB7"/>
    <w:rsid w:val="002F0D52"/>
    <w:rsid w:val="002F3109"/>
    <w:rsid w:val="002F5608"/>
    <w:rsid w:val="002F6C64"/>
    <w:rsid w:val="002F728E"/>
    <w:rsid w:val="00300EE9"/>
    <w:rsid w:val="00301E78"/>
    <w:rsid w:val="0030345C"/>
    <w:rsid w:val="003051B3"/>
    <w:rsid w:val="003121A4"/>
    <w:rsid w:val="003121DB"/>
    <w:rsid w:val="00316E89"/>
    <w:rsid w:val="003200F8"/>
    <w:rsid w:val="00320152"/>
    <w:rsid w:val="00320500"/>
    <w:rsid w:val="00320E0E"/>
    <w:rsid w:val="003215E1"/>
    <w:rsid w:val="0032311D"/>
    <w:rsid w:val="003233AF"/>
    <w:rsid w:val="00325043"/>
    <w:rsid w:val="003279F3"/>
    <w:rsid w:val="0033076E"/>
    <w:rsid w:val="00330DE7"/>
    <w:rsid w:val="00331155"/>
    <w:rsid w:val="00331B83"/>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50431"/>
    <w:rsid w:val="003513A0"/>
    <w:rsid w:val="00351642"/>
    <w:rsid w:val="00352E4B"/>
    <w:rsid w:val="00353612"/>
    <w:rsid w:val="00354ADC"/>
    <w:rsid w:val="00355338"/>
    <w:rsid w:val="00357D04"/>
    <w:rsid w:val="00360C6C"/>
    <w:rsid w:val="00364339"/>
    <w:rsid w:val="003647FC"/>
    <w:rsid w:val="00365E84"/>
    <w:rsid w:val="003676AC"/>
    <w:rsid w:val="0036790D"/>
    <w:rsid w:val="003749CC"/>
    <w:rsid w:val="0037528D"/>
    <w:rsid w:val="00381390"/>
    <w:rsid w:val="00381D69"/>
    <w:rsid w:val="00382292"/>
    <w:rsid w:val="00382D70"/>
    <w:rsid w:val="00382F90"/>
    <w:rsid w:val="00383DB1"/>
    <w:rsid w:val="0038491F"/>
    <w:rsid w:val="00384DF5"/>
    <w:rsid w:val="00384F73"/>
    <w:rsid w:val="0038606C"/>
    <w:rsid w:val="00386C93"/>
    <w:rsid w:val="00387FB1"/>
    <w:rsid w:val="00396208"/>
    <w:rsid w:val="0039783E"/>
    <w:rsid w:val="00397B0D"/>
    <w:rsid w:val="003A1CAC"/>
    <w:rsid w:val="003A23DD"/>
    <w:rsid w:val="003A39B5"/>
    <w:rsid w:val="003A3AAA"/>
    <w:rsid w:val="003A453C"/>
    <w:rsid w:val="003A4D6F"/>
    <w:rsid w:val="003A6069"/>
    <w:rsid w:val="003A673D"/>
    <w:rsid w:val="003A6974"/>
    <w:rsid w:val="003B0F48"/>
    <w:rsid w:val="003B3948"/>
    <w:rsid w:val="003C004B"/>
    <w:rsid w:val="003C0685"/>
    <w:rsid w:val="003C2335"/>
    <w:rsid w:val="003C360B"/>
    <w:rsid w:val="003C4FE0"/>
    <w:rsid w:val="003C6A88"/>
    <w:rsid w:val="003D1B68"/>
    <w:rsid w:val="003D263C"/>
    <w:rsid w:val="003D2B91"/>
    <w:rsid w:val="003D2EDF"/>
    <w:rsid w:val="003D5600"/>
    <w:rsid w:val="003D6719"/>
    <w:rsid w:val="003D75FB"/>
    <w:rsid w:val="003D7E30"/>
    <w:rsid w:val="003E0329"/>
    <w:rsid w:val="003E3A53"/>
    <w:rsid w:val="003E5580"/>
    <w:rsid w:val="003E5E83"/>
    <w:rsid w:val="003E7635"/>
    <w:rsid w:val="003E7DBA"/>
    <w:rsid w:val="003F5E67"/>
    <w:rsid w:val="003F6845"/>
    <w:rsid w:val="003F6E40"/>
    <w:rsid w:val="004032F2"/>
    <w:rsid w:val="00403C2C"/>
    <w:rsid w:val="00404064"/>
    <w:rsid w:val="00404C6A"/>
    <w:rsid w:val="00406ADA"/>
    <w:rsid w:val="00407271"/>
    <w:rsid w:val="0041023C"/>
    <w:rsid w:val="00411A3B"/>
    <w:rsid w:val="00413523"/>
    <w:rsid w:val="00413FBA"/>
    <w:rsid w:val="004165B9"/>
    <w:rsid w:val="00416BC9"/>
    <w:rsid w:val="0041755A"/>
    <w:rsid w:val="00417C00"/>
    <w:rsid w:val="004207A4"/>
    <w:rsid w:val="00422047"/>
    <w:rsid w:val="00422F62"/>
    <w:rsid w:val="0042467E"/>
    <w:rsid w:val="00424F48"/>
    <w:rsid w:val="004258F4"/>
    <w:rsid w:val="00432708"/>
    <w:rsid w:val="00434A60"/>
    <w:rsid w:val="00437DFD"/>
    <w:rsid w:val="00440479"/>
    <w:rsid w:val="00441996"/>
    <w:rsid w:val="00441E4E"/>
    <w:rsid w:val="0044269E"/>
    <w:rsid w:val="00444520"/>
    <w:rsid w:val="004449ED"/>
    <w:rsid w:val="0044694D"/>
    <w:rsid w:val="0045054A"/>
    <w:rsid w:val="00454857"/>
    <w:rsid w:val="00454B89"/>
    <w:rsid w:val="00457B85"/>
    <w:rsid w:val="00457C2C"/>
    <w:rsid w:val="00457E0F"/>
    <w:rsid w:val="00462CDD"/>
    <w:rsid w:val="00463F9C"/>
    <w:rsid w:val="00464536"/>
    <w:rsid w:val="00464C29"/>
    <w:rsid w:val="00466CB2"/>
    <w:rsid w:val="00467589"/>
    <w:rsid w:val="00471752"/>
    <w:rsid w:val="00473E2E"/>
    <w:rsid w:val="004740EE"/>
    <w:rsid w:val="00474796"/>
    <w:rsid w:val="00474D9A"/>
    <w:rsid w:val="004751D7"/>
    <w:rsid w:val="0047532E"/>
    <w:rsid w:val="004769F6"/>
    <w:rsid w:val="00480B44"/>
    <w:rsid w:val="00480BBB"/>
    <w:rsid w:val="004822B2"/>
    <w:rsid w:val="00484928"/>
    <w:rsid w:val="00487CD8"/>
    <w:rsid w:val="004949B6"/>
    <w:rsid w:val="00495130"/>
    <w:rsid w:val="0049548F"/>
    <w:rsid w:val="00497F49"/>
    <w:rsid w:val="004A1A06"/>
    <w:rsid w:val="004A20B7"/>
    <w:rsid w:val="004A3C12"/>
    <w:rsid w:val="004A3FD4"/>
    <w:rsid w:val="004A4B59"/>
    <w:rsid w:val="004A4F82"/>
    <w:rsid w:val="004A5619"/>
    <w:rsid w:val="004B07A9"/>
    <w:rsid w:val="004B18C6"/>
    <w:rsid w:val="004B1FA6"/>
    <w:rsid w:val="004B2F84"/>
    <w:rsid w:val="004B40A0"/>
    <w:rsid w:val="004B4F1C"/>
    <w:rsid w:val="004B5EC6"/>
    <w:rsid w:val="004B6928"/>
    <w:rsid w:val="004B6CA4"/>
    <w:rsid w:val="004B7FD3"/>
    <w:rsid w:val="004C035B"/>
    <w:rsid w:val="004C198E"/>
    <w:rsid w:val="004D0389"/>
    <w:rsid w:val="004D0B32"/>
    <w:rsid w:val="004D338B"/>
    <w:rsid w:val="004D56FA"/>
    <w:rsid w:val="004D67E7"/>
    <w:rsid w:val="004D67ED"/>
    <w:rsid w:val="004E01BE"/>
    <w:rsid w:val="004E1374"/>
    <w:rsid w:val="004E139F"/>
    <w:rsid w:val="004E2A20"/>
    <w:rsid w:val="004E34CB"/>
    <w:rsid w:val="004E351B"/>
    <w:rsid w:val="004E400B"/>
    <w:rsid w:val="004E6B61"/>
    <w:rsid w:val="004F0F5A"/>
    <w:rsid w:val="004F4623"/>
    <w:rsid w:val="004F4B7C"/>
    <w:rsid w:val="004F4C42"/>
    <w:rsid w:val="004F5BBC"/>
    <w:rsid w:val="004F7161"/>
    <w:rsid w:val="004F720D"/>
    <w:rsid w:val="004F7461"/>
    <w:rsid w:val="00501A60"/>
    <w:rsid w:val="00502198"/>
    <w:rsid w:val="00502232"/>
    <w:rsid w:val="00504B74"/>
    <w:rsid w:val="00505B95"/>
    <w:rsid w:val="00505E59"/>
    <w:rsid w:val="00507980"/>
    <w:rsid w:val="005116AE"/>
    <w:rsid w:val="00512597"/>
    <w:rsid w:val="0051618E"/>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6250"/>
    <w:rsid w:val="00536F42"/>
    <w:rsid w:val="00537A87"/>
    <w:rsid w:val="005407F5"/>
    <w:rsid w:val="0054147B"/>
    <w:rsid w:val="0054185C"/>
    <w:rsid w:val="00542280"/>
    <w:rsid w:val="0054234C"/>
    <w:rsid w:val="00543119"/>
    <w:rsid w:val="00543952"/>
    <w:rsid w:val="00544076"/>
    <w:rsid w:val="005443A2"/>
    <w:rsid w:val="00544912"/>
    <w:rsid w:val="00544AE8"/>
    <w:rsid w:val="005477D8"/>
    <w:rsid w:val="00551771"/>
    <w:rsid w:val="005525BB"/>
    <w:rsid w:val="00552657"/>
    <w:rsid w:val="00553776"/>
    <w:rsid w:val="005540DA"/>
    <w:rsid w:val="00554117"/>
    <w:rsid w:val="00554B2F"/>
    <w:rsid w:val="00554EE7"/>
    <w:rsid w:val="00555B93"/>
    <w:rsid w:val="00556487"/>
    <w:rsid w:val="00557C74"/>
    <w:rsid w:val="00557E6B"/>
    <w:rsid w:val="005647A1"/>
    <w:rsid w:val="00565012"/>
    <w:rsid w:val="005655F8"/>
    <w:rsid w:val="005676B9"/>
    <w:rsid w:val="00567C55"/>
    <w:rsid w:val="00573399"/>
    <w:rsid w:val="00573681"/>
    <w:rsid w:val="00573804"/>
    <w:rsid w:val="0057464E"/>
    <w:rsid w:val="005764EF"/>
    <w:rsid w:val="00577D81"/>
    <w:rsid w:val="00583BB9"/>
    <w:rsid w:val="005847E3"/>
    <w:rsid w:val="00585949"/>
    <w:rsid w:val="00590987"/>
    <w:rsid w:val="00591C33"/>
    <w:rsid w:val="00592889"/>
    <w:rsid w:val="00594179"/>
    <w:rsid w:val="00595683"/>
    <w:rsid w:val="005A0D4D"/>
    <w:rsid w:val="005A3AB6"/>
    <w:rsid w:val="005A3FFB"/>
    <w:rsid w:val="005A6923"/>
    <w:rsid w:val="005A74E0"/>
    <w:rsid w:val="005B00F2"/>
    <w:rsid w:val="005B27A3"/>
    <w:rsid w:val="005B2E1D"/>
    <w:rsid w:val="005B478C"/>
    <w:rsid w:val="005B707D"/>
    <w:rsid w:val="005B7FFA"/>
    <w:rsid w:val="005C09A2"/>
    <w:rsid w:val="005C17D3"/>
    <w:rsid w:val="005C2137"/>
    <w:rsid w:val="005C475C"/>
    <w:rsid w:val="005C4C19"/>
    <w:rsid w:val="005C4F3E"/>
    <w:rsid w:val="005C6E53"/>
    <w:rsid w:val="005C733F"/>
    <w:rsid w:val="005D0EEC"/>
    <w:rsid w:val="005D2155"/>
    <w:rsid w:val="005D29E7"/>
    <w:rsid w:val="005D3D88"/>
    <w:rsid w:val="005D4EED"/>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DCB"/>
    <w:rsid w:val="00600144"/>
    <w:rsid w:val="00601857"/>
    <w:rsid w:val="00603340"/>
    <w:rsid w:val="00606BF3"/>
    <w:rsid w:val="00607EAC"/>
    <w:rsid w:val="00610ED4"/>
    <w:rsid w:val="0061101C"/>
    <w:rsid w:val="00611B7B"/>
    <w:rsid w:val="006131F9"/>
    <w:rsid w:val="00613C19"/>
    <w:rsid w:val="00614775"/>
    <w:rsid w:val="006152F1"/>
    <w:rsid w:val="00615E68"/>
    <w:rsid w:val="00616701"/>
    <w:rsid w:val="00616B2D"/>
    <w:rsid w:val="00616D39"/>
    <w:rsid w:val="006175AE"/>
    <w:rsid w:val="00620298"/>
    <w:rsid w:val="00620C02"/>
    <w:rsid w:val="006249CD"/>
    <w:rsid w:val="00624AEC"/>
    <w:rsid w:val="00624F50"/>
    <w:rsid w:val="00625446"/>
    <w:rsid w:val="00626751"/>
    <w:rsid w:val="006272FC"/>
    <w:rsid w:val="0063354B"/>
    <w:rsid w:val="00635C3E"/>
    <w:rsid w:val="00637A28"/>
    <w:rsid w:val="00637F17"/>
    <w:rsid w:val="00640EED"/>
    <w:rsid w:val="00641284"/>
    <w:rsid w:val="006413B4"/>
    <w:rsid w:val="00643297"/>
    <w:rsid w:val="0064416C"/>
    <w:rsid w:val="00644612"/>
    <w:rsid w:val="006474CB"/>
    <w:rsid w:val="00651E03"/>
    <w:rsid w:val="00653937"/>
    <w:rsid w:val="0065674A"/>
    <w:rsid w:val="00662242"/>
    <w:rsid w:val="006630CF"/>
    <w:rsid w:val="00665593"/>
    <w:rsid w:val="0066593E"/>
    <w:rsid w:val="00666606"/>
    <w:rsid w:val="00667873"/>
    <w:rsid w:val="0067289B"/>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C4B"/>
    <w:rsid w:val="00694F34"/>
    <w:rsid w:val="00696BC2"/>
    <w:rsid w:val="006A1C08"/>
    <w:rsid w:val="006A2399"/>
    <w:rsid w:val="006A3B49"/>
    <w:rsid w:val="006A4B9B"/>
    <w:rsid w:val="006A5AF3"/>
    <w:rsid w:val="006A6233"/>
    <w:rsid w:val="006B51EA"/>
    <w:rsid w:val="006B717D"/>
    <w:rsid w:val="006B7B7E"/>
    <w:rsid w:val="006C041F"/>
    <w:rsid w:val="006C1792"/>
    <w:rsid w:val="006C297A"/>
    <w:rsid w:val="006C475A"/>
    <w:rsid w:val="006C4EC6"/>
    <w:rsid w:val="006C57D8"/>
    <w:rsid w:val="006C7367"/>
    <w:rsid w:val="006C7DC3"/>
    <w:rsid w:val="006C7FF6"/>
    <w:rsid w:val="006D12FB"/>
    <w:rsid w:val="006D25C4"/>
    <w:rsid w:val="006D4730"/>
    <w:rsid w:val="006D4806"/>
    <w:rsid w:val="006D58A0"/>
    <w:rsid w:val="006D6F5F"/>
    <w:rsid w:val="006E286C"/>
    <w:rsid w:val="006E4C68"/>
    <w:rsid w:val="006E50E1"/>
    <w:rsid w:val="006E679F"/>
    <w:rsid w:val="006E68FB"/>
    <w:rsid w:val="006F0324"/>
    <w:rsid w:val="006F04BB"/>
    <w:rsid w:val="006F0A81"/>
    <w:rsid w:val="006F0DF9"/>
    <w:rsid w:val="006F1D09"/>
    <w:rsid w:val="006F5F8E"/>
    <w:rsid w:val="00701354"/>
    <w:rsid w:val="00701402"/>
    <w:rsid w:val="00701716"/>
    <w:rsid w:val="007018AC"/>
    <w:rsid w:val="00702B9C"/>
    <w:rsid w:val="00705645"/>
    <w:rsid w:val="00705B1E"/>
    <w:rsid w:val="007060C4"/>
    <w:rsid w:val="00706261"/>
    <w:rsid w:val="00707B71"/>
    <w:rsid w:val="007102C2"/>
    <w:rsid w:val="00710CAA"/>
    <w:rsid w:val="00710D68"/>
    <w:rsid w:val="00716077"/>
    <w:rsid w:val="007223D1"/>
    <w:rsid w:val="0072321A"/>
    <w:rsid w:val="00723EA9"/>
    <w:rsid w:val="00724052"/>
    <w:rsid w:val="007244A1"/>
    <w:rsid w:val="00725319"/>
    <w:rsid w:val="007254E4"/>
    <w:rsid w:val="0073001B"/>
    <w:rsid w:val="007305E1"/>
    <w:rsid w:val="0073115D"/>
    <w:rsid w:val="007336A4"/>
    <w:rsid w:val="00736249"/>
    <w:rsid w:val="0073657B"/>
    <w:rsid w:val="00741588"/>
    <w:rsid w:val="00741B45"/>
    <w:rsid w:val="007445D1"/>
    <w:rsid w:val="00744FA0"/>
    <w:rsid w:val="00745720"/>
    <w:rsid w:val="00746E18"/>
    <w:rsid w:val="00747AD3"/>
    <w:rsid w:val="007503E0"/>
    <w:rsid w:val="007505D8"/>
    <w:rsid w:val="0075151A"/>
    <w:rsid w:val="00752014"/>
    <w:rsid w:val="007528F0"/>
    <w:rsid w:val="00753E70"/>
    <w:rsid w:val="0075440F"/>
    <w:rsid w:val="00756BCE"/>
    <w:rsid w:val="00757360"/>
    <w:rsid w:val="0076011E"/>
    <w:rsid w:val="0076087D"/>
    <w:rsid w:val="00762019"/>
    <w:rsid w:val="0076243A"/>
    <w:rsid w:val="00762A36"/>
    <w:rsid w:val="00763CD2"/>
    <w:rsid w:val="00764E61"/>
    <w:rsid w:val="00764EA2"/>
    <w:rsid w:val="00765AE8"/>
    <w:rsid w:val="0076600A"/>
    <w:rsid w:val="007660C2"/>
    <w:rsid w:val="007675A9"/>
    <w:rsid w:val="00767AD9"/>
    <w:rsid w:val="00772757"/>
    <w:rsid w:val="00773158"/>
    <w:rsid w:val="00774D45"/>
    <w:rsid w:val="00775C42"/>
    <w:rsid w:val="007760C5"/>
    <w:rsid w:val="007806C7"/>
    <w:rsid w:val="00783A90"/>
    <w:rsid w:val="0078646D"/>
    <w:rsid w:val="00787F4D"/>
    <w:rsid w:val="00790B13"/>
    <w:rsid w:val="007915BD"/>
    <w:rsid w:val="007928B0"/>
    <w:rsid w:val="00792950"/>
    <w:rsid w:val="00795E7B"/>
    <w:rsid w:val="00797039"/>
    <w:rsid w:val="007A1E94"/>
    <w:rsid w:val="007A2653"/>
    <w:rsid w:val="007A3D6F"/>
    <w:rsid w:val="007A4CFB"/>
    <w:rsid w:val="007A4D0F"/>
    <w:rsid w:val="007A5C5C"/>
    <w:rsid w:val="007A5E2A"/>
    <w:rsid w:val="007A63F7"/>
    <w:rsid w:val="007A7024"/>
    <w:rsid w:val="007A7161"/>
    <w:rsid w:val="007A71FE"/>
    <w:rsid w:val="007A74A8"/>
    <w:rsid w:val="007A7E7F"/>
    <w:rsid w:val="007B1590"/>
    <w:rsid w:val="007B24BA"/>
    <w:rsid w:val="007B260D"/>
    <w:rsid w:val="007B3BA6"/>
    <w:rsid w:val="007B7234"/>
    <w:rsid w:val="007B7F86"/>
    <w:rsid w:val="007C4474"/>
    <w:rsid w:val="007C4636"/>
    <w:rsid w:val="007C52C3"/>
    <w:rsid w:val="007C7469"/>
    <w:rsid w:val="007C7BCE"/>
    <w:rsid w:val="007D017A"/>
    <w:rsid w:val="007D09B2"/>
    <w:rsid w:val="007D15F5"/>
    <w:rsid w:val="007D2676"/>
    <w:rsid w:val="007D2951"/>
    <w:rsid w:val="007D388D"/>
    <w:rsid w:val="007D482C"/>
    <w:rsid w:val="007D51BF"/>
    <w:rsid w:val="007D7C7A"/>
    <w:rsid w:val="007E051E"/>
    <w:rsid w:val="007E15A4"/>
    <w:rsid w:val="007E2018"/>
    <w:rsid w:val="007E22C5"/>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33A5"/>
    <w:rsid w:val="00825553"/>
    <w:rsid w:val="00826BB1"/>
    <w:rsid w:val="00827D98"/>
    <w:rsid w:val="00833580"/>
    <w:rsid w:val="00833D8B"/>
    <w:rsid w:val="00835F35"/>
    <w:rsid w:val="008364AE"/>
    <w:rsid w:val="00836743"/>
    <w:rsid w:val="008415A8"/>
    <w:rsid w:val="0084215B"/>
    <w:rsid w:val="00842866"/>
    <w:rsid w:val="00842D60"/>
    <w:rsid w:val="0084327A"/>
    <w:rsid w:val="00843C1E"/>
    <w:rsid w:val="00843F53"/>
    <w:rsid w:val="00844845"/>
    <w:rsid w:val="00844861"/>
    <w:rsid w:val="008465BB"/>
    <w:rsid w:val="008503EC"/>
    <w:rsid w:val="00851983"/>
    <w:rsid w:val="00852A79"/>
    <w:rsid w:val="008532D2"/>
    <w:rsid w:val="0085505B"/>
    <w:rsid w:val="00855D5E"/>
    <w:rsid w:val="00856138"/>
    <w:rsid w:val="008571E7"/>
    <w:rsid w:val="0085795D"/>
    <w:rsid w:val="00861884"/>
    <w:rsid w:val="00862765"/>
    <w:rsid w:val="00866A74"/>
    <w:rsid w:val="00870D5F"/>
    <w:rsid w:val="008717B8"/>
    <w:rsid w:val="008740A0"/>
    <w:rsid w:val="0087786D"/>
    <w:rsid w:val="00882510"/>
    <w:rsid w:val="0088362E"/>
    <w:rsid w:val="00885163"/>
    <w:rsid w:val="00886505"/>
    <w:rsid w:val="0088732B"/>
    <w:rsid w:val="008875C5"/>
    <w:rsid w:val="00890D0E"/>
    <w:rsid w:val="00893D14"/>
    <w:rsid w:val="00895332"/>
    <w:rsid w:val="008953EC"/>
    <w:rsid w:val="008965E1"/>
    <w:rsid w:val="00897D8D"/>
    <w:rsid w:val="008A1427"/>
    <w:rsid w:val="008A324E"/>
    <w:rsid w:val="008A36C1"/>
    <w:rsid w:val="008A4A57"/>
    <w:rsid w:val="008A5486"/>
    <w:rsid w:val="008B31B4"/>
    <w:rsid w:val="008B584D"/>
    <w:rsid w:val="008B6CE4"/>
    <w:rsid w:val="008B6F94"/>
    <w:rsid w:val="008C00E1"/>
    <w:rsid w:val="008C26FB"/>
    <w:rsid w:val="008C276F"/>
    <w:rsid w:val="008C3F3C"/>
    <w:rsid w:val="008C43E3"/>
    <w:rsid w:val="008C7103"/>
    <w:rsid w:val="008C769A"/>
    <w:rsid w:val="008C79D1"/>
    <w:rsid w:val="008C7A01"/>
    <w:rsid w:val="008D23ED"/>
    <w:rsid w:val="008D2D59"/>
    <w:rsid w:val="008D3EBB"/>
    <w:rsid w:val="008D7D5C"/>
    <w:rsid w:val="008E1FB5"/>
    <w:rsid w:val="008E3546"/>
    <w:rsid w:val="008E370B"/>
    <w:rsid w:val="008E6D3A"/>
    <w:rsid w:val="008F14B4"/>
    <w:rsid w:val="008F2A30"/>
    <w:rsid w:val="008F41F8"/>
    <w:rsid w:val="008F5272"/>
    <w:rsid w:val="008F74B0"/>
    <w:rsid w:val="008F7B4E"/>
    <w:rsid w:val="008F7F3C"/>
    <w:rsid w:val="00900721"/>
    <w:rsid w:val="00900D15"/>
    <w:rsid w:val="00903BF3"/>
    <w:rsid w:val="00903C2A"/>
    <w:rsid w:val="009045B2"/>
    <w:rsid w:val="00906A62"/>
    <w:rsid w:val="00906EE6"/>
    <w:rsid w:val="00910372"/>
    <w:rsid w:val="00915DEA"/>
    <w:rsid w:val="009226BA"/>
    <w:rsid w:val="00922D58"/>
    <w:rsid w:val="00923891"/>
    <w:rsid w:val="0092473B"/>
    <w:rsid w:val="009250AF"/>
    <w:rsid w:val="0092691B"/>
    <w:rsid w:val="00926B65"/>
    <w:rsid w:val="00927B62"/>
    <w:rsid w:val="00930D29"/>
    <w:rsid w:val="00932C4C"/>
    <w:rsid w:val="00934240"/>
    <w:rsid w:val="00936E0C"/>
    <w:rsid w:val="00937509"/>
    <w:rsid w:val="00940055"/>
    <w:rsid w:val="00940271"/>
    <w:rsid w:val="009431B3"/>
    <w:rsid w:val="009445EB"/>
    <w:rsid w:val="0094754C"/>
    <w:rsid w:val="00950FC8"/>
    <w:rsid w:val="00951D04"/>
    <w:rsid w:val="00952D24"/>
    <w:rsid w:val="00953D48"/>
    <w:rsid w:val="00953E79"/>
    <w:rsid w:val="00955089"/>
    <w:rsid w:val="009556E2"/>
    <w:rsid w:val="009606AF"/>
    <w:rsid w:val="0096180F"/>
    <w:rsid w:val="009620B8"/>
    <w:rsid w:val="00964214"/>
    <w:rsid w:val="009646FE"/>
    <w:rsid w:val="009700A1"/>
    <w:rsid w:val="009732F8"/>
    <w:rsid w:val="009734CE"/>
    <w:rsid w:val="00974A4C"/>
    <w:rsid w:val="009779C5"/>
    <w:rsid w:val="0098100D"/>
    <w:rsid w:val="009860D3"/>
    <w:rsid w:val="00986823"/>
    <w:rsid w:val="00987326"/>
    <w:rsid w:val="0098768F"/>
    <w:rsid w:val="00991148"/>
    <w:rsid w:val="009A058A"/>
    <w:rsid w:val="009A3432"/>
    <w:rsid w:val="009A4D97"/>
    <w:rsid w:val="009A5DDC"/>
    <w:rsid w:val="009A689F"/>
    <w:rsid w:val="009A6E4A"/>
    <w:rsid w:val="009B0881"/>
    <w:rsid w:val="009B0A0D"/>
    <w:rsid w:val="009B1556"/>
    <w:rsid w:val="009B1835"/>
    <w:rsid w:val="009B1848"/>
    <w:rsid w:val="009B5B06"/>
    <w:rsid w:val="009B636C"/>
    <w:rsid w:val="009B7228"/>
    <w:rsid w:val="009C0513"/>
    <w:rsid w:val="009C16CD"/>
    <w:rsid w:val="009C1AE6"/>
    <w:rsid w:val="009C1F8F"/>
    <w:rsid w:val="009C2853"/>
    <w:rsid w:val="009C3596"/>
    <w:rsid w:val="009C39D9"/>
    <w:rsid w:val="009C59A8"/>
    <w:rsid w:val="009C7071"/>
    <w:rsid w:val="009C743F"/>
    <w:rsid w:val="009D4834"/>
    <w:rsid w:val="009D74CE"/>
    <w:rsid w:val="009E0EBB"/>
    <w:rsid w:val="009E119D"/>
    <w:rsid w:val="009E28AF"/>
    <w:rsid w:val="009E2935"/>
    <w:rsid w:val="009E30B1"/>
    <w:rsid w:val="009E4964"/>
    <w:rsid w:val="009E5280"/>
    <w:rsid w:val="009E61F9"/>
    <w:rsid w:val="009E641B"/>
    <w:rsid w:val="009E66FC"/>
    <w:rsid w:val="009E67FD"/>
    <w:rsid w:val="009F03E9"/>
    <w:rsid w:val="009F0C19"/>
    <w:rsid w:val="009F13B7"/>
    <w:rsid w:val="009F2A8D"/>
    <w:rsid w:val="009F454D"/>
    <w:rsid w:val="009F45B2"/>
    <w:rsid w:val="009F7B8E"/>
    <w:rsid w:val="00A01920"/>
    <w:rsid w:val="00A02DCA"/>
    <w:rsid w:val="00A043A7"/>
    <w:rsid w:val="00A061EC"/>
    <w:rsid w:val="00A07741"/>
    <w:rsid w:val="00A10D32"/>
    <w:rsid w:val="00A13218"/>
    <w:rsid w:val="00A1435A"/>
    <w:rsid w:val="00A15AAC"/>
    <w:rsid w:val="00A21A65"/>
    <w:rsid w:val="00A222F6"/>
    <w:rsid w:val="00A24456"/>
    <w:rsid w:val="00A24AAD"/>
    <w:rsid w:val="00A25E88"/>
    <w:rsid w:val="00A26998"/>
    <w:rsid w:val="00A2752B"/>
    <w:rsid w:val="00A2762D"/>
    <w:rsid w:val="00A31801"/>
    <w:rsid w:val="00A32FFD"/>
    <w:rsid w:val="00A33B2C"/>
    <w:rsid w:val="00A34E71"/>
    <w:rsid w:val="00A3524C"/>
    <w:rsid w:val="00A3662F"/>
    <w:rsid w:val="00A36DBF"/>
    <w:rsid w:val="00A37474"/>
    <w:rsid w:val="00A374D1"/>
    <w:rsid w:val="00A377E6"/>
    <w:rsid w:val="00A37EC0"/>
    <w:rsid w:val="00A43C66"/>
    <w:rsid w:val="00A44566"/>
    <w:rsid w:val="00A44750"/>
    <w:rsid w:val="00A44C15"/>
    <w:rsid w:val="00A45A71"/>
    <w:rsid w:val="00A45E74"/>
    <w:rsid w:val="00A47E6D"/>
    <w:rsid w:val="00A51800"/>
    <w:rsid w:val="00A51DC8"/>
    <w:rsid w:val="00A5254A"/>
    <w:rsid w:val="00A564D6"/>
    <w:rsid w:val="00A56EA5"/>
    <w:rsid w:val="00A613E7"/>
    <w:rsid w:val="00A61C89"/>
    <w:rsid w:val="00A63A0C"/>
    <w:rsid w:val="00A66700"/>
    <w:rsid w:val="00A70C76"/>
    <w:rsid w:val="00A71C4D"/>
    <w:rsid w:val="00A7266A"/>
    <w:rsid w:val="00A72D24"/>
    <w:rsid w:val="00A75C94"/>
    <w:rsid w:val="00A802AE"/>
    <w:rsid w:val="00A81E8C"/>
    <w:rsid w:val="00A81F7B"/>
    <w:rsid w:val="00A826B1"/>
    <w:rsid w:val="00A828D3"/>
    <w:rsid w:val="00A83D51"/>
    <w:rsid w:val="00A84DAA"/>
    <w:rsid w:val="00A85350"/>
    <w:rsid w:val="00A85967"/>
    <w:rsid w:val="00A9247C"/>
    <w:rsid w:val="00A9327C"/>
    <w:rsid w:val="00A93C0D"/>
    <w:rsid w:val="00A93E74"/>
    <w:rsid w:val="00A95493"/>
    <w:rsid w:val="00A95BE4"/>
    <w:rsid w:val="00A973E2"/>
    <w:rsid w:val="00AA2CC3"/>
    <w:rsid w:val="00AA53D6"/>
    <w:rsid w:val="00AA6CA0"/>
    <w:rsid w:val="00AA6F96"/>
    <w:rsid w:val="00AB161C"/>
    <w:rsid w:val="00AB1705"/>
    <w:rsid w:val="00AB1A17"/>
    <w:rsid w:val="00AB2BCC"/>
    <w:rsid w:val="00AB2C8C"/>
    <w:rsid w:val="00AB766D"/>
    <w:rsid w:val="00AC0926"/>
    <w:rsid w:val="00AC0CD8"/>
    <w:rsid w:val="00AC58AE"/>
    <w:rsid w:val="00AD0A02"/>
    <w:rsid w:val="00AD1190"/>
    <w:rsid w:val="00AD2E65"/>
    <w:rsid w:val="00AD453D"/>
    <w:rsid w:val="00AD570D"/>
    <w:rsid w:val="00AD5F60"/>
    <w:rsid w:val="00AD71A3"/>
    <w:rsid w:val="00AD7671"/>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B4B"/>
    <w:rsid w:val="00B04DD7"/>
    <w:rsid w:val="00B054DA"/>
    <w:rsid w:val="00B05A6E"/>
    <w:rsid w:val="00B05AF5"/>
    <w:rsid w:val="00B06E5A"/>
    <w:rsid w:val="00B06F4E"/>
    <w:rsid w:val="00B07568"/>
    <w:rsid w:val="00B07955"/>
    <w:rsid w:val="00B12077"/>
    <w:rsid w:val="00B12EB8"/>
    <w:rsid w:val="00B14148"/>
    <w:rsid w:val="00B14251"/>
    <w:rsid w:val="00B14B46"/>
    <w:rsid w:val="00B14CB6"/>
    <w:rsid w:val="00B1761F"/>
    <w:rsid w:val="00B17CC0"/>
    <w:rsid w:val="00B2317D"/>
    <w:rsid w:val="00B23FCE"/>
    <w:rsid w:val="00B24718"/>
    <w:rsid w:val="00B25BD3"/>
    <w:rsid w:val="00B25BDE"/>
    <w:rsid w:val="00B25E7D"/>
    <w:rsid w:val="00B26574"/>
    <w:rsid w:val="00B26917"/>
    <w:rsid w:val="00B27F00"/>
    <w:rsid w:val="00B30E2F"/>
    <w:rsid w:val="00B30F2A"/>
    <w:rsid w:val="00B314A9"/>
    <w:rsid w:val="00B32244"/>
    <w:rsid w:val="00B32823"/>
    <w:rsid w:val="00B32FC6"/>
    <w:rsid w:val="00B33DFD"/>
    <w:rsid w:val="00B346DB"/>
    <w:rsid w:val="00B3506B"/>
    <w:rsid w:val="00B35D1A"/>
    <w:rsid w:val="00B36A72"/>
    <w:rsid w:val="00B4010C"/>
    <w:rsid w:val="00B41BFC"/>
    <w:rsid w:val="00B42351"/>
    <w:rsid w:val="00B43348"/>
    <w:rsid w:val="00B434FD"/>
    <w:rsid w:val="00B45930"/>
    <w:rsid w:val="00B45E13"/>
    <w:rsid w:val="00B47A32"/>
    <w:rsid w:val="00B50FFF"/>
    <w:rsid w:val="00B55823"/>
    <w:rsid w:val="00B5586B"/>
    <w:rsid w:val="00B573FC"/>
    <w:rsid w:val="00B60AD4"/>
    <w:rsid w:val="00B60FB4"/>
    <w:rsid w:val="00B6259B"/>
    <w:rsid w:val="00B62CBD"/>
    <w:rsid w:val="00B63827"/>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765B6"/>
    <w:rsid w:val="00B77610"/>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911F2"/>
    <w:rsid w:val="00B914B6"/>
    <w:rsid w:val="00B91534"/>
    <w:rsid w:val="00B94C8C"/>
    <w:rsid w:val="00B94F19"/>
    <w:rsid w:val="00B95273"/>
    <w:rsid w:val="00B952EC"/>
    <w:rsid w:val="00B9602C"/>
    <w:rsid w:val="00B964FE"/>
    <w:rsid w:val="00B96C8E"/>
    <w:rsid w:val="00B977C6"/>
    <w:rsid w:val="00B97DDE"/>
    <w:rsid w:val="00BA0B8D"/>
    <w:rsid w:val="00BA1B97"/>
    <w:rsid w:val="00BA28B2"/>
    <w:rsid w:val="00BA31D5"/>
    <w:rsid w:val="00BA3AAD"/>
    <w:rsid w:val="00BA4B04"/>
    <w:rsid w:val="00BA7792"/>
    <w:rsid w:val="00BB1DDD"/>
    <w:rsid w:val="00BB394D"/>
    <w:rsid w:val="00BB6A00"/>
    <w:rsid w:val="00BB7D17"/>
    <w:rsid w:val="00BC32D9"/>
    <w:rsid w:val="00BC3A4A"/>
    <w:rsid w:val="00BC5F29"/>
    <w:rsid w:val="00BC6183"/>
    <w:rsid w:val="00BD00A7"/>
    <w:rsid w:val="00BD0BA4"/>
    <w:rsid w:val="00BD0EA6"/>
    <w:rsid w:val="00BD277C"/>
    <w:rsid w:val="00BD37BC"/>
    <w:rsid w:val="00BD5F23"/>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6C"/>
    <w:rsid w:val="00C36095"/>
    <w:rsid w:val="00C365E6"/>
    <w:rsid w:val="00C367E9"/>
    <w:rsid w:val="00C36C43"/>
    <w:rsid w:val="00C371AF"/>
    <w:rsid w:val="00C3795E"/>
    <w:rsid w:val="00C37BA6"/>
    <w:rsid w:val="00C40703"/>
    <w:rsid w:val="00C44EB0"/>
    <w:rsid w:val="00C45CB8"/>
    <w:rsid w:val="00C46829"/>
    <w:rsid w:val="00C47577"/>
    <w:rsid w:val="00C500EB"/>
    <w:rsid w:val="00C50219"/>
    <w:rsid w:val="00C514AE"/>
    <w:rsid w:val="00C53AE3"/>
    <w:rsid w:val="00C53DF2"/>
    <w:rsid w:val="00C54FD8"/>
    <w:rsid w:val="00C56B7E"/>
    <w:rsid w:val="00C61DBC"/>
    <w:rsid w:val="00C620EA"/>
    <w:rsid w:val="00C6267A"/>
    <w:rsid w:val="00C638DF"/>
    <w:rsid w:val="00C652CF"/>
    <w:rsid w:val="00C67335"/>
    <w:rsid w:val="00C67DCF"/>
    <w:rsid w:val="00C70F7A"/>
    <w:rsid w:val="00C71897"/>
    <w:rsid w:val="00C74F27"/>
    <w:rsid w:val="00C7577B"/>
    <w:rsid w:val="00C759C6"/>
    <w:rsid w:val="00C7671A"/>
    <w:rsid w:val="00C77B67"/>
    <w:rsid w:val="00C80338"/>
    <w:rsid w:val="00C80A55"/>
    <w:rsid w:val="00C82F46"/>
    <w:rsid w:val="00C83386"/>
    <w:rsid w:val="00C83E51"/>
    <w:rsid w:val="00C91E11"/>
    <w:rsid w:val="00C92A56"/>
    <w:rsid w:val="00C93F96"/>
    <w:rsid w:val="00C94177"/>
    <w:rsid w:val="00C94210"/>
    <w:rsid w:val="00C970B8"/>
    <w:rsid w:val="00CA1097"/>
    <w:rsid w:val="00CA37CB"/>
    <w:rsid w:val="00CA56E9"/>
    <w:rsid w:val="00CA7B36"/>
    <w:rsid w:val="00CB1C0B"/>
    <w:rsid w:val="00CB20E3"/>
    <w:rsid w:val="00CB263D"/>
    <w:rsid w:val="00CB2A54"/>
    <w:rsid w:val="00CB2DC9"/>
    <w:rsid w:val="00CB6C05"/>
    <w:rsid w:val="00CB6C9C"/>
    <w:rsid w:val="00CB797A"/>
    <w:rsid w:val="00CC108B"/>
    <w:rsid w:val="00CC1A28"/>
    <w:rsid w:val="00CC42A2"/>
    <w:rsid w:val="00CC457A"/>
    <w:rsid w:val="00CC4E09"/>
    <w:rsid w:val="00CC4E11"/>
    <w:rsid w:val="00CC5C8D"/>
    <w:rsid w:val="00CC6B29"/>
    <w:rsid w:val="00CD3A19"/>
    <w:rsid w:val="00CD5977"/>
    <w:rsid w:val="00CD5B55"/>
    <w:rsid w:val="00CE1246"/>
    <w:rsid w:val="00CE246D"/>
    <w:rsid w:val="00CE2F30"/>
    <w:rsid w:val="00CE303F"/>
    <w:rsid w:val="00CE355F"/>
    <w:rsid w:val="00CF0201"/>
    <w:rsid w:val="00CF09F7"/>
    <w:rsid w:val="00CF3362"/>
    <w:rsid w:val="00CF4A3B"/>
    <w:rsid w:val="00CF60A6"/>
    <w:rsid w:val="00CF7828"/>
    <w:rsid w:val="00D002A6"/>
    <w:rsid w:val="00D01541"/>
    <w:rsid w:val="00D040BD"/>
    <w:rsid w:val="00D04205"/>
    <w:rsid w:val="00D05FD8"/>
    <w:rsid w:val="00D070FD"/>
    <w:rsid w:val="00D11460"/>
    <w:rsid w:val="00D12450"/>
    <w:rsid w:val="00D12B88"/>
    <w:rsid w:val="00D14404"/>
    <w:rsid w:val="00D14B60"/>
    <w:rsid w:val="00D14FE5"/>
    <w:rsid w:val="00D158C1"/>
    <w:rsid w:val="00D16A0F"/>
    <w:rsid w:val="00D2025F"/>
    <w:rsid w:val="00D20651"/>
    <w:rsid w:val="00D21E25"/>
    <w:rsid w:val="00D260E4"/>
    <w:rsid w:val="00D2762F"/>
    <w:rsid w:val="00D30378"/>
    <w:rsid w:val="00D33043"/>
    <w:rsid w:val="00D33346"/>
    <w:rsid w:val="00D34BCE"/>
    <w:rsid w:val="00D35536"/>
    <w:rsid w:val="00D36D20"/>
    <w:rsid w:val="00D37859"/>
    <w:rsid w:val="00D42815"/>
    <w:rsid w:val="00D44DC0"/>
    <w:rsid w:val="00D461D7"/>
    <w:rsid w:val="00D46B8F"/>
    <w:rsid w:val="00D46C5F"/>
    <w:rsid w:val="00D50551"/>
    <w:rsid w:val="00D51168"/>
    <w:rsid w:val="00D51E3D"/>
    <w:rsid w:val="00D53835"/>
    <w:rsid w:val="00D54564"/>
    <w:rsid w:val="00D54ED8"/>
    <w:rsid w:val="00D558DC"/>
    <w:rsid w:val="00D57726"/>
    <w:rsid w:val="00D577E6"/>
    <w:rsid w:val="00D57FC1"/>
    <w:rsid w:val="00D6003A"/>
    <w:rsid w:val="00D601E9"/>
    <w:rsid w:val="00D62768"/>
    <w:rsid w:val="00D635DE"/>
    <w:rsid w:val="00D6394F"/>
    <w:rsid w:val="00D70367"/>
    <w:rsid w:val="00D70963"/>
    <w:rsid w:val="00D7201E"/>
    <w:rsid w:val="00D76030"/>
    <w:rsid w:val="00D77174"/>
    <w:rsid w:val="00D819C7"/>
    <w:rsid w:val="00D820B7"/>
    <w:rsid w:val="00D84416"/>
    <w:rsid w:val="00D86380"/>
    <w:rsid w:val="00D87787"/>
    <w:rsid w:val="00D91453"/>
    <w:rsid w:val="00D96D67"/>
    <w:rsid w:val="00DA14CF"/>
    <w:rsid w:val="00DA2928"/>
    <w:rsid w:val="00DA4DB6"/>
    <w:rsid w:val="00DA58C2"/>
    <w:rsid w:val="00DA6FC3"/>
    <w:rsid w:val="00DA777B"/>
    <w:rsid w:val="00DB456D"/>
    <w:rsid w:val="00DB459A"/>
    <w:rsid w:val="00DB5A2D"/>
    <w:rsid w:val="00DB6A6A"/>
    <w:rsid w:val="00DB7605"/>
    <w:rsid w:val="00DC0C98"/>
    <w:rsid w:val="00DC1569"/>
    <w:rsid w:val="00DC1700"/>
    <w:rsid w:val="00DC3189"/>
    <w:rsid w:val="00DC41AF"/>
    <w:rsid w:val="00DD0838"/>
    <w:rsid w:val="00DD0CBC"/>
    <w:rsid w:val="00DD3A66"/>
    <w:rsid w:val="00DD56A9"/>
    <w:rsid w:val="00DD605F"/>
    <w:rsid w:val="00DD616F"/>
    <w:rsid w:val="00DD7097"/>
    <w:rsid w:val="00DD732F"/>
    <w:rsid w:val="00DD7F55"/>
    <w:rsid w:val="00DE1DAA"/>
    <w:rsid w:val="00DE40A3"/>
    <w:rsid w:val="00DE5AD0"/>
    <w:rsid w:val="00DF3523"/>
    <w:rsid w:val="00DF3788"/>
    <w:rsid w:val="00DF4693"/>
    <w:rsid w:val="00DF7CB4"/>
    <w:rsid w:val="00E0190B"/>
    <w:rsid w:val="00E01FF3"/>
    <w:rsid w:val="00E020EB"/>
    <w:rsid w:val="00E02323"/>
    <w:rsid w:val="00E03FED"/>
    <w:rsid w:val="00E04183"/>
    <w:rsid w:val="00E04368"/>
    <w:rsid w:val="00E05CA9"/>
    <w:rsid w:val="00E074D5"/>
    <w:rsid w:val="00E07774"/>
    <w:rsid w:val="00E11189"/>
    <w:rsid w:val="00E11658"/>
    <w:rsid w:val="00E221F7"/>
    <w:rsid w:val="00E22C35"/>
    <w:rsid w:val="00E234EF"/>
    <w:rsid w:val="00E30D82"/>
    <w:rsid w:val="00E30F78"/>
    <w:rsid w:val="00E32F2B"/>
    <w:rsid w:val="00E34FAB"/>
    <w:rsid w:val="00E35CD0"/>
    <w:rsid w:val="00E36313"/>
    <w:rsid w:val="00E4018B"/>
    <w:rsid w:val="00E4132E"/>
    <w:rsid w:val="00E419F3"/>
    <w:rsid w:val="00E41E59"/>
    <w:rsid w:val="00E44170"/>
    <w:rsid w:val="00E444CC"/>
    <w:rsid w:val="00E450A0"/>
    <w:rsid w:val="00E4730F"/>
    <w:rsid w:val="00E47617"/>
    <w:rsid w:val="00E5225F"/>
    <w:rsid w:val="00E52C42"/>
    <w:rsid w:val="00E5312E"/>
    <w:rsid w:val="00E5357D"/>
    <w:rsid w:val="00E5651E"/>
    <w:rsid w:val="00E56EAD"/>
    <w:rsid w:val="00E607E7"/>
    <w:rsid w:val="00E62EDF"/>
    <w:rsid w:val="00E62F6C"/>
    <w:rsid w:val="00E66DB7"/>
    <w:rsid w:val="00E71567"/>
    <w:rsid w:val="00E7214B"/>
    <w:rsid w:val="00E7264A"/>
    <w:rsid w:val="00E7594E"/>
    <w:rsid w:val="00E772CB"/>
    <w:rsid w:val="00E77EAE"/>
    <w:rsid w:val="00E80C2C"/>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63E9"/>
    <w:rsid w:val="00EA7FAE"/>
    <w:rsid w:val="00EB1550"/>
    <w:rsid w:val="00EB1BAA"/>
    <w:rsid w:val="00EB1C38"/>
    <w:rsid w:val="00EB2C22"/>
    <w:rsid w:val="00EB34A7"/>
    <w:rsid w:val="00EB65D8"/>
    <w:rsid w:val="00EB72A3"/>
    <w:rsid w:val="00EC05B7"/>
    <w:rsid w:val="00EC0802"/>
    <w:rsid w:val="00EC1011"/>
    <w:rsid w:val="00EC16C1"/>
    <w:rsid w:val="00EC1D7A"/>
    <w:rsid w:val="00EC2C47"/>
    <w:rsid w:val="00EC2CB4"/>
    <w:rsid w:val="00EC338D"/>
    <w:rsid w:val="00EC48C3"/>
    <w:rsid w:val="00EC5A00"/>
    <w:rsid w:val="00EC6791"/>
    <w:rsid w:val="00ED1A80"/>
    <w:rsid w:val="00ED2A15"/>
    <w:rsid w:val="00ED3032"/>
    <w:rsid w:val="00ED3210"/>
    <w:rsid w:val="00ED35C7"/>
    <w:rsid w:val="00ED3701"/>
    <w:rsid w:val="00ED5E05"/>
    <w:rsid w:val="00ED754F"/>
    <w:rsid w:val="00ED7D62"/>
    <w:rsid w:val="00EE0766"/>
    <w:rsid w:val="00EE0E34"/>
    <w:rsid w:val="00EE1274"/>
    <w:rsid w:val="00EE2252"/>
    <w:rsid w:val="00EE2BA5"/>
    <w:rsid w:val="00EE4A87"/>
    <w:rsid w:val="00EE4EF5"/>
    <w:rsid w:val="00EE7265"/>
    <w:rsid w:val="00EE7523"/>
    <w:rsid w:val="00EE781D"/>
    <w:rsid w:val="00EF0AC4"/>
    <w:rsid w:val="00EF33E8"/>
    <w:rsid w:val="00EF39BB"/>
    <w:rsid w:val="00EF6D1B"/>
    <w:rsid w:val="00EF6FB2"/>
    <w:rsid w:val="00EF761D"/>
    <w:rsid w:val="00F0062B"/>
    <w:rsid w:val="00F00973"/>
    <w:rsid w:val="00F00D57"/>
    <w:rsid w:val="00F02139"/>
    <w:rsid w:val="00F0371D"/>
    <w:rsid w:val="00F0583A"/>
    <w:rsid w:val="00F06037"/>
    <w:rsid w:val="00F069DA"/>
    <w:rsid w:val="00F07B44"/>
    <w:rsid w:val="00F10015"/>
    <w:rsid w:val="00F14386"/>
    <w:rsid w:val="00F156AF"/>
    <w:rsid w:val="00F165A1"/>
    <w:rsid w:val="00F16BA0"/>
    <w:rsid w:val="00F20720"/>
    <w:rsid w:val="00F21236"/>
    <w:rsid w:val="00F22047"/>
    <w:rsid w:val="00F238A9"/>
    <w:rsid w:val="00F23CD7"/>
    <w:rsid w:val="00F25388"/>
    <w:rsid w:val="00F25822"/>
    <w:rsid w:val="00F312A9"/>
    <w:rsid w:val="00F31E8F"/>
    <w:rsid w:val="00F32754"/>
    <w:rsid w:val="00F34912"/>
    <w:rsid w:val="00F37252"/>
    <w:rsid w:val="00F378B0"/>
    <w:rsid w:val="00F37AB7"/>
    <w:rsid w:val="00F41365"/>
    <w:rsid w:val="00F420B0"/>
    <w:rsid w:val="00F4229C"/>
    <w:rsid w:val="00F430BF"/>
    <w:rsid w:val="00F432FA"/>
    <w:rsid w:val="00F45D52"/>
    <w:rsid w:val="00F472B6"/>
    <w:rsid w:val="00F4797D"/>
    <w:rsid w:val="00F52AF5"/>
    <w:rsid w:val="00F53385"/>
    <w:rsid w:val="00F57CD3"/>
    <w:rsid w:val="00F61F2D"/>
    <w:rsid w:val="00F63C7F"/>
    <w:rsid w:val="00F63EAA"/>
    <w:rsid w:val="00F64634"/>
    <w:rsid w:val="00F66B03"/>
    <w:rsid w:val="00F705F4"/>
    <w:rsid w:val="00F70F72"/>
    <w:rsid w:val="00F71861"/>
    <w:rsid w:val="00F726F7"/>
    <w:rsid w:val="00F7281B"/>
    <w:rsid w:val="00F72A34"/>
    <w:rsid w:val="00F74C88"/>
    <w:rsid w:val="00F76325"/>
    <w:rsid w:val="00F77A68"/>
    <w:rsid w:val="00F828E9"/>
    <w:rsid w:val="00F83541"/>
    <w:rsid w:val="00F83803"/>
    <w:rsid w:val="00F84192"/>
    <w:rsid w:val="00F843F1"/>
    <w:rsid w:val="00F85A26"/>
    <w:rsid w:val="00F85A70"/>
    <w:rsid w:val="00F8704A"/>
    <w:rsid w:val="00F87597"/>
    <w:rsid w:val="00F87A74"/>
    <w:rsid w:val="00F87B98"/>
    <w:rsid w:val="00F904E0"/>
    <w:rsid w:val="00F90ED8"/>
    <w:rsid w:val="00F91292"/>
    <w:rsid w:val="00F92F29"/>
    <w:rsid w:val="00FA02CA"/>
    <w:rsid w:val="00FA0CA9"/>
    <w:rsid w:val="00FA24E9"/>
    <w:rsid w:val="00FA3EF2"/>
    <w:rsid w:val="00FA7954"/>
    <w:rsid w:val="00FB08A1"/>
    <w:rsid w:val="00FB2157"/>
    <w:rsid w:val="00FB2340"/>
    <w:rsid w:val="00FB243C"/>
    <w:rsid w:val="00FB3EAD"/>
    <w:rsid w:val="00FB5D0B"/>
    <w:rsid w:val="00FB6668"/>
    <w:rsid w:val="00FC53B4"/>
    <w:rsid w:val="00FC542B"/>
    <w:rsid w:val="00FC5FEA"/>
    <w:rsid w:val="00FD10ED"/>
    <w:rsid w:val="00FD1140"/>
    <w:rsid w:val="00FD189E"/>
    <w:rsid w:val="00FD2199"/>
    <w:rsid w:val="00FD2455"/>
    <w:rsid w:val="00FD28F0"/>
    <w:rsid w:val="00FD4B28"/>
    <w:rsid w:val="00FD4FFF"/>
    <w:rsid w:val="00FD5A27"/>
    <w:rsid w:val="00FD5AD1"/>
    <w:rsid w:val="00FD6B4D"/>
    <w:rsid w:val="00FE0E0C"/>
    <w:rsid w:val="00FE2609"/>
    <w:rsid w:val="00FE5475"/>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acao" w:name="dm"/>
  <w:smartTagType w:namespaceuri="schemas-houaiss/mini" w:name="verbetes"/>
  <w:shapeDefaults>
    <o:shapedefaults v:ext="edit" spidmax="22529"/>
    <o:shapelayout v:ext="edit">
      <o:idmap v:ext="edit" data="1"/>
    </o:shapelayout>
  </w:shapeDefaults>
  <w:decimalSymbol w:val=","/>
  <w:listSeparator w:val=";"/>
  <w14:docId w14:val="11CF62C2"/>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DD3A66"/>
    <w:pPr>
      <w:keepNext/>
      <w:pBdr>
        <w:bottom w:val="thickThinSmallGap" w:sz="24" w:space="1" w:color="800000"/>
      </w:pBdr>
      <w:spacing w:after="60"/>
      <w:jc w:val="both"/>
      <w:outlineLvl w:val="0"/>
    </w:pPr>
    <w:rPr>
      <w:rFonts w:ascii="Arial" w:hAnsi="Arial"/>
      <w:b/>
      <w:i/>
      <w:shadow/>
      <w:color w:val="000080"/>
      <w:kern w:val="28"/>
      <w:sz w:val="32"/>
      <w:szCs w:val="20"/>
    </w:rPr>
  </w:style>
  <w:style w:type="paragraph" w:styleId="Ttulo2">
    <w:name w:val="heading 2"/>
    <w:basedOn w:val="Normal"/>
    <w:next w:val="Normal"/>
    <w:link w:val="Ttulo2Char"/>
    <w:qFormat/>
    <w:rsid w:val="00DD3A66"/>
    <w:pPr>
      <w:keepNext/>
      <w:spacing w:before="240" w:after="120" w:line="320" w:lineRule="atLeast"/>
      <w:ind w:left="1418"/>
      <w:jc w:val="both"/>
      <w:outlineLvl w:val="1"/>
    </w:pPr>
    <w:rPr>
      <w:rFonts w:ascii="Comic Sans MS" w:hAnsi="Comic Sans MS"/>
      <w:b/>
      <w:shadow/>
      <w:color w:val="0000FF"/>
      <w:sz w:val="36"/>
      <w:szCs w:val="20"/>
    </w:rPr>
  </w:style>
  <w:style w:type="paragraph" w:styleId="Ttulo3">
    <w:name w:val="heading 3"/>
    <w:basedOn w:val="Normal"/>
    <w:next w:val="Normal"/>
    <w:link w:val="Ttulo3Char"/>
    <w:qFormat/>
    <w:rsid w:val="00DD3A66"/>
    <w:pPr>
      <w:keepNext/>
      <w:spacing w:before="240" w:after="60"/>
      <w:ind w:left="851"/>
      <w:jc w:val="both"/>
      <w:outlineLvl w:val="2"/>
    </w:pPr>
    <w:rPr>
      <w:rFonts w:ascii="Arrus BT" w:hAnsi="Arrus BT"/>
      <w:b/>
      <w:color w:val="008000"/>
      <w:szCs w:val="20"/>
    </w:rPr>
  </w:style>
  <w:style w:type="paragraph" w:styleId="Ttulo4">
    <w:name w:val="heading 4"/>
    <w:basedOn w:val="Normal"/>
    <w:next w:val="Normal"/>
    <w:link w:val="Ttulo4Char"/>
    <w:qFormat/>
    <w:rsid w:val="00DD3A66"/>
    <w:pPr>
      <w:keepNext/>
      <w:jc w:val="both"/>
      <w:outlineLvl w:val="3"/>
    </w:pPr>
    <w:rPr>
      <w:b/>
      <w:sz w:val="22"/>
      <w:szCs w:val="20"/>
      <w:lang w:val="pt-PT"/>
    </w:rPr>
  </w:style>
  <w:style w:type="paragraph" w:styleId="Ttulo5">
    <w:name w:val="heading 5"/>
    <w:basedOn w:val="Normal"/>
    <w:next w:val="Normal"/>
    <w:link w:val="Ttulo5Char"/>
    <w:qFormat/>
    <w:rsid w:val="00DD3A66"/>
    <w:pPr>
      <w:keepNext/>
      <w:ind w:left="2832" w:firstLine="708"/>
      <w:jc w:val="both"/>
      <w:outlineLvl w:val="4"/>
    </w:pPr>
    <w:rPr>
      <w:rFonts w:ascii="Arial Black" w:hAnsi="Arial Black" w:cs="Arial"/>
      <w:b/>
      <w:sz w:val="28"/>
      <w:szCs w:val="20"/>
      <w:u w:val="single"/>
      <w:lang w:val="pt-PT"/>
    </w:rPr>
  </w:style>
  <w:style w:type="paragraph" w:styleId="Ttulo6">
    <w:name w:val="heading 6"/>
    <w:basedOn w:val="Normal"/>
    <w:next w:val="Normal"/>
    <w:link w:val="Ttulo6Char"/>
    <w:semiHidden/>
    <w:unhideWhenUsed/>
    <w:qFormat/>
    <w:rsid w:val="00DD3A66"/>
    <w:pPr>
      <w:keepNext/>
      <w:widowControl w:val="0"/>
      <w:suppressAutoHyphens/>
      <w:spacing w:after="120"/>
      <w:jc w:val="center"/>
      <w:outlineLvl w:val="5"/>
    </w:pPr>
    <w:rPr>
      <w:rFonts w:ascii="Univers (W1)" w:hAnsi="Univers (W1)"/>
      <w:b/>
      <w:sz w:val="26"/>
      <w:szCs w:val="20"/>
      <w:lang w:eastAsia="ar-SA"/>
    </w:rPr>
  </w:style>
  <w:style w:type="paragraph" w:styleId="Ttulo7">
    <w:name w:val="heading 7"/>
    <w:basedOn w:val="Normal"/>
    <w:next w:val="Normal"/>
    <w:link w:val="Ttulo7Char"/>
    <w:qFormat/>
    <w:rsid w:val="00DD3A66"/>
    <w:pPr>
      <w:spacing w:before="240" w:after="60"/>
      <w:jc w:val="both"/>
      <w:outlineLvl w:val="6"/>
    </w:pPr>
  </w:style>
  <w:style w:type="paragraph" w:styleId="Ttulo8">
    <w:name w:val="heading 8"/>
    <w:basedOn w:val="Normal"/>
    <w:next w:val="Normal"/>
    <w:link w:val="Ttulo8Char"/>
    <w:semiHidden/>
    <w:unhideWhenUsed/>
    <w:qFormat/>
    <w:rsid w:val="00DD3A66"/>
    <w:pPr>
      <w:numPr>
        <w:ilvl w:val="7"/>
        <w:numId w:val="4"/>
      </w:numPr>
      <w:suppressAutoHyphens/>
      <w:spacing w:before="240" w:after="60"/>
      <w:outlineLvl w:val="7"/>
    </w:pPr>
    <w:rPr>
      <w:rFonts w:ascii="Arial" w:hAnsi="Arial"/>
      <w:i/>
      <w:sz w:val="20"/>
      <w:szCs w:val="20"/>
      <w:lang w:eastAsia="ar-SA"/>
    </w:rPr>
  </w:style>
  <w:style w:type="paragraph" w:styleId="Ttulo9">
    <w:name w:val="heading 9"/>
    <w:basedOn w:val="Normal"/>
    <w:next w:val="Normal"/>
    <w:link w:val="Ttulo9Char"/>
    <w:semiHidden/>
    <w:unhideWhenUsed/>
    <w:qFormat/>
    <w:rsid w:val="00DD3A66"/>
    <w:pPr>
      <w:numPr>
        <w:ilvl w:val="8"/>
        <w:numId w:val="4"/>
      </w:numPr>
      <w:suppressAutoHyphens/>
      <w:spacing w:before="240" w:after="60"/>
      <w:outlineLvl w:val="8"/>
    </w:pPr>
    <w:rPr>
      <w:rFonts w:ascii="Arial" w:hAnsi="Arial"/>
      <w:i/>
      <w:sz w:val="1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rsid w:val="005B2E1D"/>
    <w:rPr>
      <w:color w:val="0000FF"/>
      <w:u w:val="single"/>
    </w:rPr>
  </w:style>
  <w:style w:type="character" w:customStyle="1" w:styleId="CabealhoChar">
    <w:name w:val="Cabeçalho Char"/>
    <w:basedOn w:val="Fontepargpadro"/>
    <w:link w:val="Cabealho"/>
    <w:uiPriority w:val="99"/>
    <w:rsid w:val="005B2E1D"/>
    <w:rPr>
      <w:sz w:val="24"/>
      <w:szCs w:val="24"/>
    </w:rPr>
  </w:style>
  <w:style w:type="paragraph" w:styleId="Corpodetexto">
    <w:name w:val="Body Text"/>
    <w:basedOn w:val="Normal"/>
    <w:link w:val="CorpodetextoChar"/>
    <w:rsid w:val="005B2E1D"/>
    <w:pPr>
      <w:jc w:val="both"/>
    </w:pPr>
    <w:rPr>
      <w:sz w:val="22"/>
      <w:szCs w:val="20"/>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szCs w:val="20"/>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szCs w:val="20"/>
    </w:rPr>
  </w:style>
  <w:style w:type="character" w:styleId="MenoPendente">
    <w:name w:val="Unresolved Mention"/>
    <w:basedOn w:val="Fontepargpadro"/>
    <w:uiPriority w:val="99"/>
    <w:semiHidden/>
    <w:unhideWhenUsed/>
    <w:rsid w:val="00537A87"/>
    <w:rPr>
      <w:color w:val="808080"/>
      <w:shd w:val="clear" w:color="auto" w:fill="E6E6E6"/>
    </w:rPr>
  </w:style>
  <w:style w:type="character" w:customStyle="1" w:styleId="Ttulo1Char">
    <w:name w:val="Título 1 Char"/>
    <w:basedOn w:val="Fontepargpadro"/>
    <w:link w:val="Ttulo1"/>
    <w:rsid w:val="00DD3A66"/>
    <w:rPr>
      <w:rFonts w:ascii="Arial" w:hAnsi="Arial"/>
      <w:b/>
      <w:i/>
      <w:shadow/>
      <w:color w:val="000080"/>
      <w:kern w:val="28"/>
      <w:sz w:val="32"/>
    </w:rPr>
  </w:style>
  <w:style w:type="character" w:customStyle="1" w:styleId="Ttulo2Char">
    <w:name w:val="Título 2 Char"/>
    <w:basedOn w:val="Fontepargpadro"/>
    <w:link w:val="Ttulo2"/>
    <w:rsid w:val="00DD3A66"/>
    <w:rPr>
      <w:rFonts w:ascii="Comic Sans MS" w:hAnsi="Comic Sans MS"/>
      <w:b/>
      <w:shadow/>
      <w:color w:val="0000FF"/>
      <w:sz w:val="36"/>
    </w:rPr>
  </w:style>
  <w:style w:type="character" w:customStyle="1" w:styleId="Ttulo3Char">
    <w:name w:val="Título 3 Char"/>
    <w:basedOn w:val="Fontepargpadro"/>
    <w:link w:val="Ttulo3"/>
    <w:rsid w:val="00DD3A66"/>
    <w:rPr>
      <w:rFonts w:ascii="Arrus BT" w:hAnsi="Arrus BT"/>
      <w:b/>
      <w:color w:val="008000"/>
      <w:sz w:val="24"/>
    </w:rPr>
  </w:style>
  <w:style w:type="character" w:customStyle="1" w:styleId="Ttulo4Char">
    <w:name w:val="Título 4 Char"/>
    <w:basedOn w:val="Fontepargpadro"/>
    <w:link w:val="Ttulo4"/>
    <w:rsid w:val="00DD3A66"/>
    <w:rPr>
      <w:b/>
      <w:sz w:val="22"/>
      <w:lang w:val="pt-PT"/>
    </w:rPr>
  </w:style>
  <w:style w:type="character" w:customStyle="1" w:styleId="Ttulo5Char">
    <w:name w:val="Título 5 Char"/>
    <w:basedOn w:val="Fontepargpadro"/>
    <w:link w:val="Ttulo5"/>
    <w:rsid w:val="00DD3A66"/>
    <w:rPr>
      <w:rFonts w:ascii="Arial Black" w:hAnsi="Arial Black" w:cs="Arial"/>
      <w:b/>
      <w:sz w:val="28"/>
      <w:u w:val="single"/>
      <w:lang w:val="pt-PT"/>
    </w:rPr>
  </w:style>
  <w:style w:type="character" w:customStyle="1" w:styleId="Ttulo6Char">
    <w:name w:val="Título 6 Char"/>
    <w:basedOn w:val="Fontepargpadro"/>
    <w:link w:val="Ttulo6"/>
    <w:semiHidden/>
    <w:rsid w:val="00DD3A66"/>
    <w:rPr>
      <w:rFonts w:ascii="Univers (W1)" w:hAnsi="Univers (W1)"/>
      <w:b/>
      <w:sz w:val="26"/>
      <w:lang w:eastAsia="ar-SA"/>
    </w:rPr>
  </w:style>
  <w:style w:type="character" w:customStyle="1" w:styleId="Ttulo7Char">
    <w:name w:val="Título 7 Char"/>
    <w:basedOn w:val="Fontepargpadro"/>
    <w:link w:val="Ttulo7"/>
    <w:rsid w:val="00DD3A66"/>
    <w:rPr>
      <w:sz w:val="24"/>
      <w:szCs w:val="24"/>
    </w:rPr>
  </w:style>
  <w:style w:type="character" w:customStyle="1" w:styleId="Ttulo8Char">
    <w:name w:val="Título 8 Char"/>
    <w:basedOn w:val="Fontepargpadro"/>
    <w:link w:val="Ttulo8"/>
    <w:semiHidden/>
    <w:rsid w:val="00DD3A66"/>
    <w:rPr>
      <w:rFonts w:ascii="Arial" w:hAnsi="Arial"/>
      <w:i/>
      <w:lang w:eastAsia="ar-SA"/>
    </w:rPr>
  </w:style>
  <w:style w:type="character" w:customStyle="1" w:styleId="Ttulo9Char">
    <w:name w:val="Título 9 Char"/>
    <w:basedOn w:val="Fontepargpadro"/>
    <w:link w:val="Ttulo9"/>
    <w:semiHidden/>
    <w:rsid w:val="00DD3A66"/>
    <w:rPr>
      <w:rFonts w:ascii="Arial" w:hAnsi="Arial"/>
      <w:i/>
      <w:sz w:val="18"/>
      <w:lang w:eastAsia="ar-SA"/>
    </w:rPr>
  </w:style>
  <w:style w:type="character" w:styleId="Nmerodepgina">
    <w:name w:val="page number"/>
    <w:basedOn w:val="Fontepargpadro"/>
    <w:uiPriority w:val="99"/>
    <w:rsid w:val="00DD3A66"/>
  </w:style>
  <w:style w:type="table" w:styleId="Tabelacomgrade">
    <w:name w:val="Table Grid"/>
    <w:basedOn w:val="Tabelanormal"/>
    <w:rsid w:val="00DD3A6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DD3A66"/>
    <w:rPr>
      <w:rFonts w:ascii="Tahoma" w:hAnsi="Tahoma" w:cs="Tahoma"/>
      <w:spacing w:val="4"/>
      <w:sz w:val="16"/>
      <w:szCs w:val="16"/>
    </w:rPr>
  </w:style>
  <w:style w:type="character" w:customStyle="1" w:styleId="TextodebaloChar">
    <w:name w:val="Texto de balão Char"/>
    <w:basedOn w:val="Fontepargpadro"/>
    <w:link w:val="Textodebalo"/>
    <w:rsid w:val="00DD3A66"/>
    <w:rPr>
      <w:rFonts w:ascii="Tahoma" w:hAnsi="Tahoma" w:cs="Tahoma"/>
      <w:spacing w:val="4"/>
      <w:sz w:val="16"/>
      <w:szCs w:val="16"/>
    </w:rPr>
  </w:style>
  <w:style w:type="numbering" w:customStyle="1" w:styleId="Semlista1">
    <w:name w:val="Sem lista1"/>
    <w:next w:val="Semlista"/>
    <w:semiHidden/>
    <w:rsid w:val="00DD3A66"/>
  </w:style>
  <w:style w:type="paragraph" w:styleId="Sumrio1">
    <w:name w:val="toc 1"/>
    <w:basedOn w:val="Normal"/>
    <w:next w:val="Normal"/>
    <w:autoRedefine/>
    <w:rsid w:val="00DD3A66"/>
    <w:rPr>
      <w:b/>
      <w:caps/>
      <w:sz w:val="20"/>
      <w:szCs w:val="20"/>
    </w:rPr>
  </w:style>
  <w:style w:type="paragraph" w:styleId="Sumrio2">
    <w:name w:val="toc 2"/>
    <w:basedOn w:val="Normal"/>
    <w:next w:val="Normal"/>
    <w:autoRedefine/>
    <w:rsid w:val="00DD3A66"/>
    <w:pPr>
      <w:ind w:left="278"/>
    </w:pPr>
    <w:rPr>
      <w:smallCaps/>
      <w:sz w:val="20"/>
      <w:szCs w:val="20"/>
    </w:rPr>
  </w:style>
  <w:style w:type="paragraph" w:customStyle="1" w:styleId="TtulodaCapa2">
    <w:name w:val="Título da Capa 2"/>
    <w:basedOn w:val="TtulodeCapa"/>
    <w:autoRedefine/>
    <w:rsid w:val="00DD3A66"/>
    <w:pPr>
      <w:spacing w:after="200"/>
    </w:pPr>
    <w:rPr>
      <w:rFonts w:ascii="Arial Rounded MT Bold" w:hAnsi="Arial Rounded MT Bold"/>
      <w:color w:val="800000"/>
      <w:sz w:val="40"/>
    </w:rPr>
  </w:style>
  <w:style w:type="paragraph" w:customStyle="1" w:styleId="TtulodeCapa">
    <w:name w:val="Título de Capa"/>
    <w:basedOn w:val="Ttulo1"/>
    <w:autoRedefine/>
    <w:rsid w:val="00DD3A66"/>
    <w:pPr>
      <w:pBdr>
        <w:bottom w:val="none" w:sz="0" w:space="0" w:color="auto"/>
      </w:pBdr>
      <w:tabs>
        <w:tab w:val="right" w:pos="13750"/>
      </w:tabs>
      <w:spacing w:after="360"/>
      <w:jc w:val="left"/>
      <w:outlineLvl w:val="9"/>
    </w:pPr>
    <w:rPr>
      <w:rFonts w:ascii="Arial Black" w:hAnsi="Arial Black"/>
      <w:i w:val="0"/>
      <w:sz w:val="52"/>
    </w:rPr>
  </w:style>
  <w:style w:type="paragraph" w:customStyle="1" w:styleId="Titulo4">
    <w:name w:val="Titulo 4"/>
    <w:basedOn w:val="Normal"/>
    <w:autoRedefine/>
    <w:rsid w:val="00DD3A66"/>
    <w:pPr>
      <w:tabs>
        <w:tab w:val="left" w:pos="851"/>
        <w:tab w:val="left" w:pos="4536"/>
        <w:tab w:val="left" w:pos="7655"/>
        <w:tab w:val="left" w:pos="10490"/>
        <w:tab w:val="right" w:pos="13750"/>
      </w:tabs>
      <w:spacing w:before="120"/>
      <w:ind w:left="340" w:hanging="340"/>
      <w:jc w:val="both"/>
    </w:pPr>
    <w:rPr>
      <w:rFonts w:ascii="Arial" w:hAnsi="Arial"/>
      <w:b/>
      <w:shadow/>
      <w:color w:val="000080"/>
      <w:szCs w:val="20"/>
    </w:rPr>
  </w:style>
  <w:style w:type="paragraph" w:styleId="Ttulo">
    <w:name w:val="Title"/>
    <w:basedOn w:val="Normal"/>
    <w:link w:val="TtuloChar"/>
    <w:qFormat/>
    <w:rsid w:val="00DD3A66"/>
    <w:pPr>
      <w:jc w:val="center"/>
    </w:pPr>
    <w:rPr>
      <w:rFonts w:ascii="Arial" w:hAnsi="Arial"/>
      <w:i/>
      <w:sz w:val="28"/>
      <w:szCs w:val="20"/>
    </w:rPr>
  </w:style>
  <w:style w:type="character" w:customStyle="1" w:styleId="TtuloChar">
    <w:name w:val="Título Char"/>
    <w:basedOn w:val="Fontepargpadro"/>
    <w:link w:val="Ttulo"/>
    <w:rsid w:val="00DD3A66"/>
    <w:rPr>
      <w:rFonts w:ascii="Arial" w:hAnsi="Arial"/>
      <w:i/>
      <w:sz w:val="28"/>
    </w:rPr>
  </w:style>
  <w:style w:type="paragraph" w:styleId="Subttulo">
    <w:name w:val="Subtitle"/>
    <w:basedOn w:val="Normal"/>
    <w:link w:val="SubttuloChar"/>
    <w:qFormat/>
    <w:rsid w:val="00DD3A66"/>
    <w:pPr>
      <w:jc w:val="center"/>
    </w:pPr>
    <w:rPr>
      <w:rFonts w:ascii="Arial" w:hAnsi="Arial"/>
      <w:b/>
      <w:sz w:val="28"/>
      <w:szCs w:val="20"/>
    </w:rPr>
  </w:style>
  <w:style w:type="character" w:customStyle="1" w:styleId="SubttuloChar">
    <w:name w:val="Subtítulo Char"/>
    <w:basedOn w:val="Fontepargpadro"/>
    <w:link w:val="Subttulo"/>
    <w:rsid w:val="00DD3A66"/>
    <w:rPr>
      <w:rFonts w:ascii="Arial" w:hAnsi="Arial"/>
      <w:b/>
      <w:sz w:val="28"/>
    </w:rPr>
  </w:style>
  <w:style w:type="table" w:customStyle="1" w:styleId="Tabelacomgrade1">
    <w:name w:val="Tabela com grade1"/>
    <w:basedOn w:val="Tabelanormal"/>
    <w:next w:val="Tabelacomgrade"/>
    <w:rsid w:val="00DD3A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DD3A66"/>
    <w:rPr>
      <w:b/>
      <w:bCs/>
    </w:rPr>
  </w:style>
  <w:style w:type="paragraph" w:styleId="NormalWeb">
    <w:name w:val="Normal (Web)"/>
    <w:basedOn w:val="Normal"/>
    <w:rsid w:val="00DD3A66"/>
    <w:pPr>
      <w:spacing w:before="100" w:beforeAutospacing="1" w:after="100" w:afterAutospacing="1"/>
    </w:pPr>
  </w:style>
  <w:style w:type="table" w:styleId="Tabelaemlista5">
    <w:name w:val="Table List 5"/>
    <w:basedOn w:val="Tabelanormal"/>
    <w:rsid w:val="00DD3A6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Captulo">
    <w:name w:val="Capítulo"/>
    <w:basedOn w:val="Normal"/>
    <w:next w:val="Corpodetexto"/>
    <w:rsid w:val="00DD3A66"/>
    <w:pPr>
      <w:keepNext/>
      <w:suppressAutoHyphens/>
      <w:spacing w:before="240" w:after="120"/>
    </w:pPr>
    <w:rPr>
      <w:rFonts w:ascii="Liberation Sans" w:eastAsia="DejaVu Sans" w:hAnsi="Liberation Sans" w:cs="DejaVu Sans"/>
      <w:spacing w:val="4"/>
      <w:sz w:val="28"/>
      <w:szCs w:val="28"/>
      <w:lang w:eastAsia="ar-SA"/>
    </w:rPr>
  </w:style>
  <w:style w:type="paragraph" w:customStyle="1" w:styleId="Novela">
    <w:name w:val="Novela"/>
    <w:basedOn w:val="Normal"/>
    <w:rsid w:val="00DD3A66"/>
    <w:pPr>
      <w:spacing w:line="360" w:lineRule="auto"/>
      <w:jc w:val="both"/>
    </w:pPr>
    <w:rPr>
      <w:szCs w:val="20"/>
    </w:rPr>
  </w:style>
  <w:style w:type="paragraph" w:styleId="Lista">
    <w:name w:val="List"/>
    <w:basedOn w:val="Corpodetexto"/>
    <w:unhideWhenUsed/>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cs="Tahoma"/>
      <w:sz w:val="20"/>
      <w:lang w:eastAsia="ar-SA"/>
    </w:rPr>
  </w:style>
  <w:style w:type="paragraph" w:customStyle="1" w:styleId="Legenda3">
    <w:name w:val="Legenda3"/>
    <w:basedOn w:val="Normal"/>
    <w:rsid w:val="00DD3A66"/>
    <w:pPr>
      <w:suppressLineNumbers/>
      <w:suppressAutoHyphens/>
      <w:spacing w:before="120" w:after="120"/>
    </w:pPr>
    <w:rPr>
      <w:rFonts w:cs="Tahoma"/>
      <w:i/>
      <w:iCs/>
      <w:sz w:val="20"/>
      <w:szCs w:val="20"/>
      <w:lang w:eastAsia="ar-SA"/>
    </w:rPr>
  </w:style>
  <w:style w:type="paragraph" w:customStyle="1" w:styleId="ndice">
    <w:name w:val="Índice"/>
    <w:basedOn w:val="Normal"/>
    <w:rsid w:val="00DD3A66"/>
    <w:pPr>
      <w:suppressLineNumbers/>
      <w:suppressAutoHyphens/>
    </w:pPr>
    <w:rPr>
      <w:rFonts w:cs="Tahoma"/>
      <w:sz w:val="20"/>
      <w:szCs w:val="20"/>
      <w:lang w:eastAsia="ar-SA"/>
    </w:rPr>
  </w:style>
  <w:style w:type="paragraph" w:customStyle="1" w:styleId="TtuloPrincipal">
    <w:name w:val="Título Principal"/>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
    <w:name w:val="WW-Legenda"/>
    <w:basedOn w:val="Normal"/>
    <w:rsid w:val="00DD3A66"/>
    <w:pPr>
      <w:suppressLineNumbers/>
      <w:suppressAutoHyphens/>
      <w:spacing w:before="120" w:after="120"/>
    </w:pPr>
    <w:rPr>
      <w:rFonts w:cs="Tahoma"/>
      <w:i/>
      <w:iCs/>
      <w:sz w:val="20"/>
      <w:szCs w:val="20"/>
      <w:lang w:eastAsia="ar-SA"/>
    </w:rPr>
  </w:style>
  <w:style w:type="paragraph" w:customStyle="1" w:styleId="WW-ndice">
    <w:name w:val="WW-Índice"/>
    <w:basedOn w:val="Normal"/>
    <w:rsid w:val="00DD3A66"/>
    <w:pPr>
      <w:suppressLineNumbers/>
      <w:suppressAutoHyphens/>
    </w:pPr>
    <w:rPr>
      <w:rFonts w:cs="Tahoma"/>
      <w:sz w:val="20"/>
      <w:szCs w:val="20"/>
      <w:lang w:eastAsia="ar-SA"/>
    </w:rPr>
  </w:style>
  <w:style w:type="paragraph" w:customStyle="1" w:styleId="WW-TtuloPrincipal">
    <w:name w:val="WW-Título Principal"/>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
    <w:name w:val="WW-Legenda1"/>
    <w:basedOn w:val="Normal"/>
    <w:rsid w:val="00DD3A66"/>
    <w:pPr>
      <w:suppressLineNumbers/>
      <w:suppressAutoHyphens/>
      <w:spacing w:before="120" w:after="120"/>
    </w:pPr>
    <w:rPr>
      <w:rFonts w:cs="Tahoma"/>
      <w:i/>
      <w:iCs/>
      <w:sz w:val="20"/>
      <w:szCs w:val="20"/>
      <w:lang w:eastAsia="ar-SA"/>
    </w:rPr>
  </w:style>
  <w:style w:type="paragraph" w:customStyle="1" w:styleId="WW-ndice1">
    <w:name w:val="WW-Índice1"/>
    <w:basedOn w:val="Normal"/>
    <w:rsid w:val="00DD3A66"/>
    <w:pPr>
      <w:suppressLineNumbers/>
      <w:suppressAutoHyphens/>
    </w:pPr>
    <w:rPr>
      <w:rFonts w:cs="Tahoma"/>
      <w:sz w:val="20"/>
      <w:szCs w:val="20"/>
      <w:lang w:eastAsia="ar-SA"/>
    </w:rPr>
  </w:style>
  <w:style w:type="paragraph" w:customStyle="1" w:styleId="WW-TtuloPrincipal1">
    <w:name w:val="WW-Título Principal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
    <w:name w:val="WW-Legenda11"/>
    <w:basedOn w:val="Normal"/>
    <w:rsid w:val="00DD3A66"/>
    <w:pPr>
      <w:suppressLineNumbers/>
      <w:suppressAutoHyphens/>
      <w:spacing w:before="120" w:after="120"/>
    </w:pPr>
    <w:rPr>
      <w:rFonts w:cs="Tahoma"/>
      <w:i/>
      <w:iCs/>
      <w:sz w:val="20"/>
      <w:szCs w:val="20"/>
      <w:lang w:eastAsia="ar-SA"/>
    </w:rPr>
  </w:style>
  <w:style w:type="paragraph" w:customStyle="1" w:styleId="WW-ndice11">
    <w:name w:val="WW-Índice11"/>
    <w:basedOn w:val="Normal"/>
    <w:rsid w:val="00DD3A66"/>
    <w:pPr>
      <w:suppressLineNumbers/>
      <w:suppressAutoHyphens/>
    </w:pPr>
    <w:rPr>
      <w:rFonts w:cs="Tahoma"/>
      <w:sz w:val="20"/>
      <w:szCs w:val="20"/>
      <w:lang w:eastAsia="ar-SA"/>
    </w:rPr>
  </w:style>
  <w:style w:type="paragraph" w:customStyle="1" w:styleId="WW-TtuloPrincipal11">
    <w:name w:val="WW-Título Principal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
    <w:name w:val="WW-Legenda111"/>
    <w:basedOn w:val="Normal"/>
    <w:rsid w:val="00DD3A66"/>
    <w:pPr>
      <w:suppressLineNumbers/>
      <w:suppressAutoHyphens/>
      <w:spacing w:before="120" w:after="120"/>
    </w:pPr>
    <w:rPr>
      <w:rFonts w:cs="Tahoma"/>
      <w:i/>
      <w:iCs/>
      <w:sz w:val="20"/>
      <w:szCs w:val="20"/>
      <w:lang w:eastAsia="ar-SA"/>
    </w:rPr>
  </w:style>
  <w:style w:type="paragraph" w:customStyle="1" w:styleId="WW-ndice111">
    <w:name w:val="WW-Índice111"/>
    <w:basedOn w:val="Normal"/>
    <w:rsid w:val="00DD3A66"/>
    <w:pPr>
      <w:suppressLineNumbers/>
      <w:suppressAutoHyphens/>
    </w:pPr>
    <w:rPr>
      <w:rFonts w:cs="Tahoma"/>
      <w:sz w:val="20"/>
      <w:szCs w:val="20"/>
      <w:lang w:eastAsia="ar-SA"/>
    </w:rPr>
  </w:style>
  <w:style w:type="paragraph" w:customStyle="1" w:styleId="WW-TtuloPrincipal111">
    <w:name w:val="WW-Título Principal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
    <w:name w:val="WW-Legenda1111"/>
    <w:basedOn w:val="Normal"/>
    <w:rsid w:val="00DD3A66"/>
    <w:pPr>
      <w:suppressLineNumbers/>
      <w:suppressAutoHyphens/>
      <w:spacing w:before="120" w:after="120"/>
    </w:pPr>
    <w:rPr>
      <w:rFonts w:cs="Tahoma"/>
      <w:i/>
      <w:iCs/>
      <w:sz w:val="20"/>
      <w:szCs w:val="20"/>
      <w:lang w:eastAsia="ar-SA"/>
    </w:rPr>
  </w:style>
  <w:style w:type="paragraph" w:customStyle="1" w:styleId="WW-ndice1111">
    <w:name w:val="WW-Índice1111"/>
    <w:basedOn w:val="Normal"/>
    <w:rsid w:val="00DD3A66"/>
    <w:pPr>
      <w:suppressLineNumbers/>
      <w:suppressAutoHyphens/>
    </w:pPr>
    <w:rPr>
      <w:rFonts w:cs="Tahoma"/>
      <w:sz w:val="20"/>
      <w:szCs w:val="20"/>
      <w:lang w:eastAsia="ar-SA"/>
    </w:rPr>
  </w:style>
  <w:style w:type="paragraph" w:customStyle="1" w:styleId="WW-TtuloPrincipal1111">
    <w:name w:val="WW-Título Principal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
    <w:name w:val="WW-Legenda11111"/>
    <w:basedOn w:val="Normal"/>
    <w:rsid w:val="00DD3A66"/>
    <w:pPr>
      <w:suppressLineNumbers/>
      <w:suppressAutoHyphens/>
      <w:spacing w:before="120" w:after="120"/>
    </w:pPr>
    <w:rPr>
      <w:rFonts w:cs="Tahoma"/>
      <w:i/>
      <w:iCs/>
      <w:sz w:val="20"/>
      <w:szCs w:val="20"/>
      <w:lang w:eastAsia="ar-SA"/>
    </w:rPr>
  </w:style>
  <w:style w:type="paragraph" w:customStyle="1" w:styleId="WW-ndice11111">
    <w:name w:val="WW-Índice11111"/>
    <w:basedOn w:val="Normal"/>
    <w:rsid w:val="00DD3A66"/>
    <w:pPr>
      <w:suppressLineNumbers/>
      <w:suppressAutoHyphens/>
    </w:pPr>
    <w:rPr>
      <w:rFonts w:cs="Tahoma"/>
      <w:sz w:val="20"/>
      <w:szCs w:val="20"/>
      <w:lang w:eastAsia="ar-SA"/>
    </w:rPr>
  </w:style>
  <w:style w:type="paragraph" w:customStyle="1" w:styleId="WW-TtuloPrincipal11111">
    <w:name w:val="WW-Título Principal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
    <w:name w:val="WW-Legenda111111"/>
    <w:basedOn w:val="Normal"/>
    <w:rsid w:val="00DD3A66"/>
    <w:pPr>
      <w:suppressLineNumbers/>
      <w:suppressAutoHyphens/>
      <w:spacing w:before="120" w:after="120"/>
    </w:pPr>
    <w:rPr>
      <w:rFonts w:cs="Tahoma"/>
      <w:i/>
      <w:iCs/>
      <w:sz w:val="20"/>
      <w:szCs w:val="20"/>
      <w:lang w:eastAsia="ar-SA"/>
    </w:rPr>
  </w:style>
  <w:style w:type="paragraph" w:customStyle="1" w:styleId="WW-ndice111111">
    <w:name w:val="WW-Índice111111"/>
    <w:basedOn w:val="Normal"/>
    <w:rsid w:val="00DD3A66"/>
    <w:pPr>
      <w:suppressLineNumbers/>
      <w:suppressAutoHyphens/>
    </w:pPr>
    <w:rPr>
      <w:rFonts w:cs="Tahoma"/>
      <w:sz w:val="20"/>
      <w:szCs w:val="20"/>
      <w:lang w:eastAsia="ar-SA"/>
    </w:rPr>
  </w:style>
  <w:style w:type="paragraph" w:customStyle="1" w:styleId="WW-TtuloPrincipal111111">
    <w:name w:val="WW-Título Principal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Legenda2">
    <w:name w:val="Legenda2"/>
    <w:basedOn w:val="Normal"/>
    <w:rsid w:val="00DD3A66"/>
    <w:pPr>
      <w:suppressLineNumbers/>
      <w:suppressAutoHyphens/>
      <w:spacing w:before="120" w:after="120"/>
    </w:pPr>
    <w:rPr>
      <w:rFonts w:cs="Tahoma"/>
      <w:i/>
      <w:iCs/>
      <w:sz w:val="20"/>
      <w:szCs w:val="20"/>
      <w:lang w:eastAsia="ar-SA"/>
    </w:rPr>
  </w:style>
  <w:style w:type="paragraph" w:customStyle="1" w:styleId="WW-ndice1111111">
    <w:name w:val="WW-Índice1111111"/>
    <w:basedOn w:val="Normal"/>
    <w:rsid w:val="00DD3A66"/>
    <w:pPr>
      <w:suppressLineNumbers/>
      <w:suppressAutoHyphens/>
    </w:pPr>
    <w:rPr>
      <w:rFonts w:cs="Tahoma"/>
      <w:sz w:val="20"/>
      <w:szCs w:val="20"/>
      <w:lang w:eastAsia="ar-SA"/>
    </w:rPr>
  </w:style>
  <w:style w:type="paragraph" w:customStyle="1" w:styleId="WW-TtuloPrincipal1111111">
    <w:name w:val="WW-Título Principal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1">
    <w:name w:val="WW-Legenda1111111"/>
    <w:basedOn w:val="Normal"/>
    <w:rsid w:val="00DD3A66"/>
    <w:pPr>
      <w:suppressLineNumbers/>
      <w:suppressAutoHyphens/>
      <w:spacing w:before="120" w:after="120"/>
    </w:pPr>
    <w:rPr>
      <w:rFonts w:cs="Tahoma"/>
      <w:i/>
      <w:iCs/>
      <w:sz w:val="20"/>
      <w:szCs w:val="20"/>
      <w:lang w:eastAsia="ar-SA"/>
    </w:rPr>
  </w:style>
  <w:style w:type="paragraph" w:customStyle="1" w:styleId="WW-ndice11111111">
    <w:name w:val="WW-Índice11111111"/>
    <w:basedOn w:val="Normal"/>
    <w:rsid w:val="00DD3A66"/>
    <w:pPr>
      <w:suppressLineNumbers/>
      <w:suppressAutoHyphens/>
    </w:pPr>
    <w:rPr>
      <w:rFonts w:cs="Tahoma"/>
      <w:sz w:val="20"/>
      <w:szCs w:val="20"/>
      <w:lang w:eastAsia="ar-SA"/>
    </w:rPr>
  </w:style>
  <w:style w:type="paragraph" w:customStyle="1" w:styleId="WW-TtuloPrincipal11111111">
    <w:name w:val="WW-Título Principal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11">
    <w:name w:val="WW-Legenda11111111"/>
    <w:basedOn w:val="Normal"/>
    <w:rsid w:val="00DD3A66"/>
    <w:pPr>
      <w:suppressLineNumbers/>
      <w:suppressAutoHyphens/>
      <w:spacing w:before="120" w:after="120"/>
    </w:pPr>
    <w:rPr>
      <w:rFonts w:cs="Tahoma"/>
      <w:i/>
      <w:iCs/>
      <w:sz w:val="20"/>
      <w:szCs w:val="20"/>
      <w:lang w:eastAsia="ar-SA"/>
    </w:rPr>
  </w:style>
  <w:style w:type="paragraph" w:customStyle="1" w:styleId="WW-ndice111111111">
    <w:name w:val="WW-Índice111111111"/>
    <w:basedOn w:val="Normal"/>
    <w:rsid w:val="00DD3A66"/>
    <w:pPr>
      <w:suppressLineNumbers/>
      <w:suppressAutoHyphens/>
    </w:pPr>
    <w:rPr>
      <w:rFonts w:cs="Tahoma"/>
      <w:sz w:val="20"/>
      <w:szCs w:val="20"/>
      <w:lang w:eastAsia="ar-SA"/>
    </w:rPr>
  </w:style>
  <w:style w:type="paragraph" w:customStyle="1" w:styleId="WW-TtuloPrincipal111111111">
    <w:name w:val="WW-Título Principal1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111">
    <w:name w:val="WW-Legenda111111111"/>
    <w:basedOn w:val="Normal"/>
    <w:rsid w:val="00DD3A66"/>
    <w:pPr>
      <w:suppressLineNumbers/>
      <w:suppressAutoHyphens/>
      <w:spacing w:before="120" w:after="120"/>
    </w:pPr>
    <w:rPr>
      <w:rFonts w:cs="Tahoma"/>
      <w:i/>
      <w:iCs/>
      <w:sz w:val="20"/>
      <w:szCs w:val="20"/>
      <w:lang w:eastAsia="ar-SA"/>
    </w:rPr>
  </w:style>
  <w:style w:type="paragraph" w:customStyle="1" w:styleId="WW-ndice1111111111">
    <w:name w:val="WW-Índice1111111111"/>
    <w:basedOn w:val="Normal"/>
    <w:rsid w:val="00DD3A66"/>
    <w:pPr>
      <w:suppressLineNumbers/>
      <w:suppressAutoHyphens/>
    </w:pPr>
    <w:rPr>
      <w:rFonts w:cs="Tahoma"/>
      <w:sz w:val="20"/>
      <w:szCs w:val="20"/>
      <w:lang w:eastAsia="ar-SA"/>
    </w:rPr>
  </w:style>
  <w:style w:type="paragraph" w:customStyle="1" w:styleId="WW-TtuloPrincipal1111111111">
    <w:name w:val="WW-Título Principal11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1111">
    <w:name w:val="WW-Legenda1111111111"/>
    <w:basedOn w:val="Normal"/>
    <w:rsid w:val="00DD3A66"/>
    <w:pPr>
      <w:suppressLineNumbers/>
      <w:suppressAutoHyphens/>
      <w:spacing w:before="120" w:after="120"/>
    </w:pPr>
    <w:rPr>
      <w:rFonts w:cs="Tahoma"/>
      <w:i/>
      <w:iCs/>
      <w:sz w:val="20"/>
      <w:szCs w:val="20"/>
      <w:lang w:eastAsia="ar-SA"/>
    </w:rPr>
  </w:style>
  <w:style w:type="paragraph" w:customStyle="1" w:styleId="WW-ndice11111111111">
    <w:name w:val="WW-Índice11111111111"/>
    <w:basedOn w:val="Normal"/>
    <w:rsid w:val="00DD3A66"/>
    <w:pPr>
      <w:suppressLineNumbers/>
      <w:suppressAutoHyphens/>
    </w:pPr>
    <w:rPr>
      <w:rFonts w:cs="Tahoma"/>
      <w:sz w:val="20"/>
      <w:szCs w:val="20"/>
      <w:lang w:eastAsia="ar-SA"/>
    </w:rPr>
  </w:style>
  <w:style w:type="paragraph" w:customStyle="1" w:styleId="WW-TtuloPrincipal11111111111">
    <w:name w:val="WW-Título Principal111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11111">
    <w:name w:val="WW-Legenda11111111111"/>
    <w:basedOn w:val="Normal"/>
    <w:rsid w:val="00DD3A66"/>
    <w:pPr>
      <w:suppressLineNumbers/>
      <w:suppressAutoHyphens/>
      <w:spacing w:before="120" w:after="120"/>
    </w:pPr>
    <w:rPr>
      <w:rFonts w:cs="Tahoma"/>
      <w:i/>
      <w:iCs/>
      <w:sz w:val="20"/>
      <w:szCs w:val="20"/>
      <w:lang w:eastAsia="ar-SA"/>
    </w:rPr>
  </w:style>
  <w:style w:type="paragraph" w:customStyle="1" w:styleId="WW-ndice111111111111">
    <w:name w:val="WW-Índice111111111111"/>
    <w:basedOn w:val="Normal"/>
    <w:rsid w:val="00DD3A66"/>
    <w:pPr>
      <w:suppressLineNumbers/>
      <w:suppressAutoHyphens/>
    </w:pPr>
    <w:rPr>
      <w:rFonts w:cs="Tahoma"/>
      <w:sz w:val="20"/>
      <w:szCs w:val="20"/>
      <w:lang w:eastAsia="ar-SA"/>
    </w:rPr>
  </w:style>
  <w:style w:type="paragraph" w:customStyle="1" w:styleId="WW-TtuloPrincipal111111111111">
    <w:name w:val="WW-Título Principal1111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Legenda1">
    <w:name w:val="Legenda1"/>
    <w:basedOn w:val="Normal"/>
    <w:rsid w:val="00DD3A66"/>
    <w:pPr>
      <w:suppressLineNumbers/>
      <w:suppressAutoHyphens/>
      <w:spacing w:before="120" w:after="120"/>
    </w:pPr>
    <w:rPr>
      <w:rFonts w:cs="Tahoma"/>
      <w:i/>
      <w:iCs/>
      <w:sz w:val="20"/>
      <w:szCs w:val="20"/>
      <w:lang w:eastAsia="ar-SA"/>
    </w:rPr>
  </w:style>
  <w:style w:type="paragraph" w:customStyle="1" w:styleId="WW-ndice1111111111111">
    <w:name w:val="WW-Índice1111111111111"/>
    <w:basedOn w:val="Normal"/>
    <w:rsid w:val="00DD3A66"/>
    <w:pPr>
      <w:suppressLineNumbers/>
      <w:suppressAutoHyphens/>
    </w:pPr>
    <w:rPr>
      <w:rFonts w:cs="Tahoma"/>
      <w:sz w:val="20"/>
      <w:szCs w:val="20"/>
      <w:lang w:eastAsia="ar-SA"/>
    </w:rPr>
  </w:style>
  <w:style w:type="paragraph" w:customStyle="1" w:styleId="WW-TtuloPrincipal1111111111111">
    <w:name w:val="WW-Título Principal11111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Legenda111111111111">
    <w:name w:val="WW-Legenda111111111111"/>
    <w:basedOn w:val="Normal"/>
    <w:rsid w:val="00DD3A66"/>
    <w:pPr>
      <w:suppressLineNumbers/>
      <w:suppressAutoHyphens/>
      <w:spacing w:before="120" w:after="120"/>
    </w:pPr>
    <w:rPr>
      <w:rFonts w:cs="Tahoma"/>
      <w:i/>
      <w:iCs/>
      <w:sz w:val="20"/>
      <w:szCs w:val="20"/>
      <w:lang w:eastAsia="ar-SA"/>
    </w:rPr>
  </w:style>
  <w:style w:type="paragraph" w:customStyle="1" w:styleId="WW-ndice11111111111111">
    <w:name w:val="WW-Índice11111111111111"/>
    <w:basedOn w:val="Normal"/>
    <w:rsid w:val="00DD3A66"/>
    <w:pPr>
      <w:suppressLineNumbers/>
      <w:suppressAutoHyphens/>
    </w:pPr>
    <w:rPr>
      <w:rFonts w:cs="Tahoma"/>
      <w:sz w:val="20"/>
      <w:szCs w:val="20"/>
      <w:lang w:eastAsia="ar-SA"/>
    </w:rPr>
  </w:style>
  <w:style w:type="paragraph" w:customStyle="1" w:styleId="WW-TtuloPrincipal11111111111111">
    <w:name w:val="WW-Título Principal11111111111111"/>
    <w:basedOn w:val="Normal"/>
    <w:next w:val="Corpodetexto"/>
    <w:rsid w:val="00DD3A66"/>
    <w:pPr>
      <w:keepNext/>
      <w:suppressAutoHyphens/>
      <w:spacing w:before="240" w:after="120"/>
    </w:pPr>
    <w:rPr>
      <w:rFonts w:ascii="Arial" w:eastAsia="Lucida Sans Unicode" w:hAnsi="Arial" w:cs="Tahoma"/>
      <w:sz w:val="28"/>
      <w:szCs w:val="28"/>
      <w:lang w:eastAsia="ar-SA"/>
    </w:rPr>
  </w:style>
  <w:style w:type="paragraph" w:customStyle="1" w:styleId="WW-Corpodetexto2">
    <w:name w:val="WW-Corpo de texto 2"/>
    <w:basedOn w:val="Normal"/>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both"/>
    </w:pPr>
    <w:rPr>
      <w:rFonts w:ascii="Arial" w:hAnsi="Arial"/>
      <w:b/>
      <w:sz w:val="22"/>
      <w:szCs w:val="20"/>
      <w:lang w:eastAsia="ar-SA"/>
    </w:rPr>
  </w:style>
  <w:style w:type="paragraph" w:customStyle="1" w:styleId="WW-Corpodetexto3">
    <w:name w:val="WW-Corpo de texto 3"/>
    <w:basedOn w:val="Normal"/>
    <w:rsid w:val="00DD3A66"/>
    <w:pPr>
      <w:suppressAutoHyphens/>
    </w:pPr>
    <w:rPr>
      <w:rFonts w:ascii="Arial" w:hAnsi="Arial"/>
      <w:sz w:val="22"/>
      <w:szCs w:val="20"/>
      <w:lang w:eastAsia="ar-SA"/>
    </w:rPr>
  </w:style>
  <w:style w:type="paragraph" w:customStyle="1" w:styleId="ContedodaTabela">
    <w:name w:val="Conteúdo da Tabela"/>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
    <w:name w:val="WW-Conteúdo da Tabela"/>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
    <w:name w:val="WW-Conteúdo da Tabela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
    <w:name w:val="WW-Conteúdo da Tabela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
    <w:name w:val="WW-Conteúdo da Tabela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
    <w:name w:val="WW-Conteúdo da Tabela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
    <w:name w:val="WW-Conteúdo da Tabela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
    <w:name w:val="WW-Conteúdo da Tabela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
    <w:name w:val="WW-Conteúdo da Tabela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
    <w:name w:val="WW-Conteúdo da Tabela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
    <w:name w:val="WW-Conteúdo da Tabela1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
    <w:name w:val="WW-Conteúdo da Tabela11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
    <w:name w:val="WW-Conteúdo da Tabela111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
    <w:name w:val="WW-Conteúdo da Tabela1111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
    <w:name w:val="WW-Conteúdo da Tabela11111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1">
    <w:name w:val="WW-Conteúdo da Tabela11111111111111"/>
    <w:basedOn w:val="Corpodetexto"/>
    <w:rsid w:val="00DD3A66"/>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TtulodaTabela">
    <w:name w:val="Título da Tabela"/>
    <w:basedOn w:val="ContedodaTabela"/>
    <w:rsid w:val="00DD3A66"/>
    <w:pPr>
      <w:jc w:val="center"/>
    </w:pPr>
    <w:rPr>
      <w:b/>
      <w:bCs/>
      <w:i/>
      <w:iCs/>
    </w:rPr>
  </w:style>
  <w:style w:type="paragraph" w:customStyle="1" w:styleId="WW-TtulodaTabela">
    <w:name w:val="WW-Título da Tabela"/>
    <w:basedOn w:val="WW-ContedodaTabela"/>
    <w:rsid w:val="00DD3A66"/>
    <w:pPr>
      <w:jc w:val="center"/>
    </w:pPr>
    <w:rPr>
      <w:b/>
      <w:bCs/>
      <w:i/>
      <w:iCs/>
    </w:rPr>
  </w:style>
  <w:style w:type="paragraph" w:customStyle="1" w:styleId="WW-TtulodaTabela1">
    <w:name w:val="WW-Título da Tabela1"/>
    <w:basedOn w:val="WW-ContedodaTabela1"/>
    <w:rsid w:val="00DD3A66"/>
    <w:pPr>
      <w:jc w:val="center"/>
    </w:pPr>
    <w:rPr>
      <w:b/>
      <w:bCs/>
      <w:i/>
      <w:iCs/>
    </w:rPr>
  </w:style>
  <w:style w:type="paragraph" w:customStyle="1" w:styleId="WW-TtulodaTabela11">
    <w:name w:val="WW-Título da Tabela11"/>
    <w:basedOn w:val="WW-ContedodaTabela11"/>
    <w:rsid w:val="00DD3A66"/>
    <w:pPr>
      <w:jc w:val="center"/>
    </w:pPr>
    <w:rPr>
      <w:b/>
      <w:bCs/>
      <w:i/>
      <w:iCs/>
    </w:rPr>
  </w:style>
  <w:style w:type="paragraph" w:customStyle="1" w:styleId="WW-TtulodaTabela111">
    <w:name w:val="WW-Título da Tabela111"/>
    <w:basedOn w:val="WW-ContedodaTabela111"/>
    <w:rsid w:val="00DD3A66"/>
    <w:pPr>
      <w:jc w:val="center"/>
    </w:pPr>
    <w:rPr>
      <w:b/>
      <w:bCs/>
      <w:i/>
      <w:iCs/>
    </w:rPr>
  </w:style>
  <w:style w:type="paragraph" w:customStyle="1" w:styleId="WW-TtulodaTabela1111">
    <w:name w:val="WW-Título da Tabela1111"/>
    <w:basedOn w:val="WW-ContedodaTabela1111"/>
    <w:rsid w:val="00DD3A66"/>
    <w:pPr>
      <w:jc w:val="center"/>
    </w:pPr>
    <w:rPr>
      <w:b/>
      <w:bCs/>
      <w:i/>
      <w:iCs/>
    </w:rPr>
  </w:style>
  <w:style w:type="paragraph" w:customStyle="1" w:styleId="WW-TtulodaTabela11111">
    <w:name w:val="WW-Título da Tabela11111"/>
    <w:basedOn w:val="WW-ContedodaTabela11111"/>
    <w:rsid w:val="00DD3A66"/>
    <w:pPr>
      <w:jc w:val="center"/>
    </w:pPr>
    <w:rPr>
      <w:b/>
      <w:bCs/>
      <w:i/>
      <w:iCs/>
    </w:rPr>
  </w:style>
  <w:style w:type="paragraph" w:customStyle="1" w:styleId="WW-TtulodaTabela111111">
    <w:name w:val="WW-Título da Tabela111111"/>
    <w:basedOn w:val="WW-ContedodaTabela111111"/>
    <w:rsid w:val="00DD3A66"/>
    <w:pPr>
      <w:jc w:val="center"/>
    </w:pPr>
    <w:rPr>
      <w:b/>
      <w:bCs/>
      <w:i/>
      <w:iCs/>
    </w:rPr>
  </w:style>
  <w:style w:type="paragraph" w:customStyle="1" w:styleId="WW-TtulodaTabela1111111">
    <w:name w:val="WW-Título da Tabela1111111"/>
    <w:basedOn w:val="WW-ContedodaTabela1111111"/>
    <w:rsid w:val="00DD3A66"/>
    <w:pPr>
      <w:jc w:val="center"/>
    </w:pPr>
    <w:rPr>
      <w:b/>
      <w:bCs/>
      <w:i/>
      <w:iCs/>
    </w:rPr>
  </w:style>
  <w:style w:type="paragraph" w:customStyle="1" w:styleId="WW-TtulodaTabela11111111">
    <w:name w:val="WW-Título da Tabela11111111"/>
    <w:basedOn w:val="WW-ContedodaTabela11111111"/>
    <w:rsid w:val="00DD3A66"/>
    <w:pPr>
      <w:jc w:val="center"/>
    </w:pPr>
    <w:rPr>
      <w:b/>
      <w:bCs/>
      <w:i/>
      <w:iCs/>
    </w:rPr>
  </w:style>
  <w:style w:type="paragraph" w:customStyle="1" w:styleId="WW-TtulodaTabela111111111">
    <w:name w:val="WW-Título da Tabela111111111"/>
    <w:basedOn w:val="WW-ContedodaTabela111111111"/>
    <w:rsid w:val="00DD3A66"/>
    <w:pPr>
      <w:jc w:val="center"/>
    </w:pPr>
    <w:rPr>
      <w:b/>
      <w:bCs/>
      <w:i/>
      <w:iCs/>
    </w:rPr>
  </w:style>
  <w:style w:type="paragraph" w:customStyle="1" w:styleId="WW-TtulodaTabela1111111111">
    <w:name w:val="WW-Título da Tabela1111111111"/>
    <w:basedOn w:val="WW-ContedodaTabela1111111111"/>
    <w:rsid w:val="00DD3A66"/>
    <w:pPr>
      <w:jc w:val="center"/>
    </w:pPr>
    <w:rPr>
      <w:b/>
      <w:bCs/>
      <w:i/>
      <w:iCs/>
    </w:rPr>
  </w:style>
  <w:style w:type="paragraph" w:customStyle="1" w:styleId="WW-TtulodaTabela11111111111">
    <w:name w:val="WW-Título da Tabela11111111111"/>
    <w:basedOn w:val="WW-ContedodaTabela11111111111"/>
    <w:rsid w:val="00DD3A66"/>
    <w:pPr>
      <w:jc w:val="center"/>
    </w:pPr>
    <w:rPr>
      <w:b/>
      <w:bCs/>
      <w:i/>
      <w:iCs/>
    </w:rPr>
  </w:style>
  <w:style w:type="paragraph" w:customStyle="1" w:styleId="WW-TtulodaTabela111111111111">
    <w:name w:val="WW-Título da Tabela111111111111"/>
    <w:basedOn w:val="WW-ContedodaTabela111111111111"/>
    <w:rsid w:val="00DD3A66"/>
    <w:pPr>
      <w:jc w:val="center"/>
    </w:pPr>
    <w:rPr>
      <w:b/>
      <w:bCs/>
      <w:i/>
      <w:iCs/>
    </w:rPr>
  </w:style>
  <w:style w:type="paragraph" w:customStyle="1" w:styleId="WW-TtulodaTabela1111111111111">
    <w:name w:val="WW-Título da Tabela1111111111111"/>
    <w:basedOn w:val="WW-ContedodaTabela1111111111111"/>
    <w:rsid w:val="00DD3A66"/>
    <w:pPr>
      <w:jc w:val="center"/>
    </w:pPr>
    <w:rPr>
      <w:b/>
      <w:bCs/>
      <w:i/>
      <w:iCs/>
    </w:rPr>
  </w:style>
  <w:style w:type="paragraph" w:customStyle="1" w:styleId="WW-TtulodaTabela11111111111111">
    <w:name w:val="WW-Título da Tabela11111111111111"/>
    <w:basedOn w:val="WW-ContedodaTabela11111111111111"/>
    <w:rsid w:val="00DD3A66"/>
    <w:pPr>
      <w:jc w:val="center"/>
    </w:pPr>
    <w:rPr>
      <w:b/>
      <w:bCs/>
      <w:i/>
      <w:iCs/>
    </w:rPr>
  </w:style>
  <w:style w:type="paragraph" w:customStyle="1" w:styleId="Contedodoquadro">
    <w:name w:val="Conteúdo do quadro"/>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
    <w:name w:val="WW-Conteúdo do quadro"/>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
    <w:name w:val="WW-Conteúdo do quadro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
    <w:name w:val="WW-Conteúdo do quadro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
    <w:name w:val="WW-Conteúdo do quadro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
    <w:name w:val="WW-Conteúdo do quadro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
    <w:name w:val="WW-Conteúdo do quadro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
    <w:name w:val="WW-Conteúdo do quadro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
    <w:name w:val="WW-Conteúdo do quadro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
    <w:name w:val="WW-Conteúdo do quadro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
    <w:name w:val="WW-Conteúdo do quadro1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
    <w:name w:val="WW-Conteúdo do quadro11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
    <w:name w:val="WW-Conteúdo do quadro111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
    <w:name w:val="WW-Conteúdo do quadro1111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
    <w:name w:val="WW-Conteúdo do quadro11111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1">
    <w:name w:val="WW-Conteúdo do quadro11111111111111"/>
    <w:basedOn w:val="Corpodetexto"/>
    <w:rsid w:val="00DD3A66"/>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character" w:customStyle="1" w:styleId="WW8Num1z0">
    <w:name w:val="WW8Num1z0"/>
    <w:rsid w:val="00DD3A66"/>
    <w:rPr>
      <w:b/>
      <w:bCs w:val="0"/>
      <w:i/>
      <w:iCs w:val="0"/>
    </w:rPr>
  </w:style>
  <w:style w:type="character" w:customStyle="1" w:styleId="WW8Num2z0">
    <w:name w:val="WW8Num2z0"/>
    <w:rsid w:val="00DD3A66"/>
    <w:rPr>
      <w:b/>
      <w:bCs w:val="0"/>
      <w:i/>
      <w:iCs w:val="0"/>
    </w:rPr>
  </w:style>
  <w:style w:type="character" w:customStyle="1" w:styleId="WW8Num3z0">
    <w:name w:val="WW8Num3z0"/>
    <w:rsid w:val="00DD3A66"/>
    <w:rPr>
      <w:b/>
      <w:bCs w:val="0"/>
      <w:i/>
      <w:iCs w:val="0"/>
    </w:rPr>
  </w:style>
  <w:style w:type="character" w:customStyle="1" w:styleId="WW8Num4z0">
    <w:name w:val="WW8Num4z0"/>
    <w:rsid w:val="00DD3A66"/>
    <w:rPr>
      <w:b/>
      <w:bCs w:val="0"/>
      <w:i/>
      <w:iCs w:val="0"/>
    </w:rPr>
  </w:style>
  <w:style w:type="character" w:customStyle="1" w:styleId="WW8Num5z0">
    <w:name w:val="WW8Num5z0"/>
    <w:rsid w:val="00DD3A66"/>
    <w:rPr>
      <w:b/>
      <w:bCs w:val="0"/>
      <w:i/>
      <w:iCs w:val="0"/>
    </w:rPr>
  </w:style>
  <w:style w:type="character" w:customStyle="1" w:styleId="WW8Num6z0">
    <w:name w:val="WW8Num6z0"/>
    <w:rsid w:val="00DD3A66"/>
    <w:rPr>
      <w:b/>
      <w:bCs w:val="0"/>
      <w:i/>
      <w:iCs w:val="0"/>
    </w:rPr>
  </w:style>
  <w:style w:type="character" w:customStyle="1" w:styleId="WW8Num7z0">
    <w:name w:val="WW8Num7z0"/>
    <w:rsid w:val="00DD3A66"/>
    <w:rPr>
      <w:b/>
      <w:bCs w:val="0"/>
      <w:i/>
      <w:iCs w:val="0"/>
    </w:rPr>
  </w:style>
  <w:style w:type="character" w:customStyle="1" w:styleId="WW8Num8z0">
    <w:name w:val="WW8Num8z0"/>
    <w:rsid w:val="00DD3A66"/>
    <w:rPr>
      <w:b w:val="0"/>
      <w:bCs w:val="0"/>
      <w:i w:val="0"/>
      <w:iCs w:val="0"/>
    </w:rPr>
  </w:style>
  <w:style w:type="character" w:customStyle="1" w:styleId="WW-Absatz-Standardschriftart">
    <w:name w:val="WW-Absatz-Standardschriftart"/>
    <w:rsid w:val="00DD3A66"/>
  </w:style>
  <w:style w:type="character" w:customStyle="1" w:styleId="WW-WW8Num1z0">
    <w:name w:val="WW-WW8Num1z0"/>
    <w:rsid w:val="00DD3A66"/>
    <w:rPr>
      <w:b/>
      <w:bCs w:val="0"/>
      <w:i/>
      <w:iCs w:val="0"/>
    </w:rPr>
  </w:style>
  <w:style w:type="character" w:customStyle="1" w:styleId="WW-WW8Num2z0">
    <w:name w:val="WW-WW8Num2z0"/>
    <w:rsid w:val="00DD3A66"/>
    <w:rPr>
      <w:b/>
      <w:bCs w:val="0"/>
      <w:i/>
      <w:iCs w:val="0"/>
    </w:rPr>
  </w:style>
  <w:style w:type="character" w:customStyle="1" w:styleId="WW-WW8Num3z0">
    <w:name w:val="WW-WW8Num3z0"/>
    <w:rsid w:val="00DD3A66"/>
    <w:rPr>
      <w:b/>
      <w:bCs w:val="0"/>
      <w:i/>
      <w:iCs w:val="0"/>
    </w:rPr>
  </w:style>
  <w:style w:type="character" w:customStyle="1" w:styleId="WW-WW8Num4z0">
    <w:name w:val="WW-WW8Num4z0"/>
    <w:rsid w:val="00DD3A66"/>
    <w:rPr>
      <w:b/>
      <w:bCs w:val="0"/>
      <w:i/>
      <w:iCs w:val="0"/>
    </w:rPr>
  </w:style>
  <w:style w:type="character" w:customStyle="1" w:styleId="WW-WW8Num5z0">
    <w:name w:val="WW-WW8Num5z0"/>
    <w:rsid w:val="00DD3A66"/>
    <w:rPr>
      <w:b/>
      <w:bCs w:val="0"/>
      <w:i/>
      <w:iCs w:val="0"/>
    </w:rPr>
  </w:style>
  <w:style w:type="character" w:customStyle="1" w:styleId="WW-WW8Num6z0">
    <w:name w:val="WW-WW8Num6z0"/>
    <w:rsid w:val="00DD3A66"/>
    <w:rPr>
      <w:b/>
      <w:bCs w:val="0"/>
      <w:i/>
      <w:iCs w:val="0"/>
    </w:rPr>
  </w:style>
  <w:style w:type="character" w:customStyle="1" w:styleId="WW-WW8Num7z0">
    <w:name w:val="WW-WW8Num7z0"/>
    <w:rsid w:val="00DD3A66"/>
    <w:rPr>
      <w:b/>
      <w:bCs w:val="0"/>
      <w:i/>
      <w:iCs w:val="0"/>
    </w:rPr>
  </w:style>
  <w:style w:type="character" w:customStyle="1" w:styleId="WW-WW8Num8z0">
    <w:name w:val="WW-WW8Num8z0"/>
    <w:rsid w:val="00DD3A66"/>
    <w:rPr>
      <w:b w:val="0"/>
      <w:bCs w:val="0"/>
      <w:i w:val="0"/>
      <w:iCs w:val="0"/>
    </w:rPr>
  </w:style>
  <w:style w:type="character" w:customStyle="1" w:styleId="WW-Absatz-Standardschriftart1">
    <w:name w:val="WW-Absatz-Standardschriftart1"/>
    <w:rsid w:val="00DD3A66"/>
  </w:style>
  <w:style w:type="character" w:customStyle="1" w:styleId="WW-WW8Num1z01">
    <w:name w:val="WW-WW8Num1z01"/>
    <w:rsid w:val="00DD3A66"/>
    <w:rPr>
      <w:b/>
      <w:bCs w:val="0"/>
      <w:i/>
      <w:iCs w:val="0"/>
    </w:rPr>
  </w:style>
  <w:style w:type="character" w:customStyle="1" w:styleId="WW-WW8Num2z01">
    <w:name w:val="WW-WW8Num2z01"/>
    <w:rsid w:val="00DD3A66"/>
    <w:rPr>
      <w:b/>
      <w:bCs w:val="0"/>
      <w:i/>
      <w:iCs w:val="0"/>
    </w:rPr>
  </w:style>
  <w:style w:type="character" w:customStyle="1" w:styleId="WW-WW8Num3z01">
    <w:name w:val="WW-WW8Num3z01"/>
    <w:rsid w:val="00DD3A66"/>
    <w:rPr>
      <w:b/>
      <w:bCs w:val="0"/>
      <w:i/>
      <w:iCs w:val="0"/>
    </w:rPr>
  </w:style>
  <w:style w:type="character" w:customStyle="1" w:styleId="WW-WW8Num4z01">
    <w:name w:val="WW-WW8Num4z01"/>
    <w:rsid w:val="00DD3A66"/>
    <w:rPr>
      <w:b/>
      <w:bCs w:val="0"/>
      <w:i/>
      <w:iCs w:val="0"/>
    </w:rPr>
  </w:style>
  <w:style w:type="character" w:customStyle="1" w:styleId="WW-WW8Num5z01">
    <w:name w:val="WW-WW8Num5z01"/>
    <w:rsid w:val="00DD3A66"/>
    <w:rPr>
      <w:b/>
      <w:bCs w:val="0"/>
      <w:i/>
      <w:iCs w:val="0"/>
    </w:rPr>
  </w:style>
  <w:style w:type="character" w:customStyle="1" w:styleId="WW-WW8Num6z01">
    <w:name w:val="WW-WW8Num6z01"/>
    <w:rsid w:val="00DD3A66"/>
    <w:rPr>
      <w:b/>
      <w:bCs w:val="0"/>
      <w:i/>
      <w:iCs w:val="0"/>
    </w:rPr>
  </w:style>
  <w:style w:type="character" w:customStyle="1" w:styleId="WW-WW8Num7z01">
    <w:name w:val="WW-WW8Num7z01"/>
    <w:rsid w:val="00DD3A66"/>
    <w:rPr>
      <w:b/>
      <w:bCs w:val="0"/>
      <w:i/>
      <w:iCs w:val="0"/>
    </w:rPr>
  </w:style>
  <w:style w:type="character" w:customStyle="1" w:styleId="WW-WW8Num8z01">
    <w:name w:val="WW-WW8Num8z01"/>
    <w:rsid w:val="00DD3A66"/>
    <w:rPr>
      <w:b w:val="0"/>
      <w:bCs w:val="0"/>
      <w:i w:val="0"/>
      <w:iCs w:val="0"/>
    </w:rPr>
  </w:style>
  <w:style w:type="character" w:customStyle="1" w:styleId="WW-Absatz-Standardschriftart11">
    <w:name w:val="WW-Absatz-Standardschriftart11"/>
    <w:rsid w:val="00DD3A66"/>
  </w:style>
  <w:style w:type="character" w:customStyle="1" w:styleId="WW-WW8Num1z011">
    <w:name w:val="WW-WW8Num1z011"/>
    <w:rsid w:val="00DD3A66"/>
    <w:rPr>
      <w:b/>
      <w:bCs w:val="0"/>
      <w:i/>
      <w:iCs w:val="0"/>
    </w:rPr>
  </w:style>
  <w:style w:type="character" w:customStyle="1" w:styleId="WW-WW8Num2z011">
    <w:name w:val="WW-WW8Num2z011"/>
    <w:rsid w:val="00DD3A66"/>
    <w:rPr>
      <w:b/>
      <w:bCs w:val="0"/>
      <w:i/>
      <w:iCs w:val="0"/>
    </w:rPr>
  </w:style>
  <w:style w:type="character" w:customStyle="1" w:styleId="WW-WW8Num3z011">
    <w:name w:val="WW-WW8Num3z011"/>
    <w:rsid w:val="00DD3A66"/>
    <w:rPr>
      <w:b/>
      <w:bCs w:val="0"/>
      <w:i/>
      <w:iCs w:val="0"/>
    </w:rPr>
  </w:style>
  <w:style w:type="character" w:customStyle="1" w:styleId="WW-WW8Num4z011">
    <w:name w:val="WW-WW8Num4z011"/>
    <w:rsid w:val="00DD3A66"/>
    <w:rPr>
      <w:b/>
      <w:bCs w:val="0"/>
      <w:i/>
      <w:iCs w:val="0"/>
    </w:rPr>
  </w:style>
  <w:style w:type="character" w:customStyle="1" w:styleId="WW-WW8Num5z011">
    <w:name w:val="WW-WW8Num5z011"/>
    <w:rsid w:val="00DD3A66"/>
    <w:rPr>
      <w:b/>
      <w:bCs w:val="0"/>
      <w:i/>
      <w:iCs w:val="0"/>
    </w:rPr>
  </w:style>
  <w:style w:type="character" w:customStyle="1" w:styleId="WW-WW8Num6z011">
    <w:name w:val="WW-WW8Num6z011"/>
    <w:rsid w:val="00DD3A66"/>
    <w:rPr>
      <w:b/>
      <w:bCs w:val="0"/>
      <w:i/>
      <w:iCs w:val="0"/>
    </w:rPr>
  </w:style>
  <w:style w:type="character" w:customStyle="1" w:styleId="WW-WW8Num7z011">
    <w:name w:val="WW-WW8Num7z011"/>
    <w:rsid w:val="00DD3A66"/>
    <w:rPr>
      <w:b/>
      <w:bCs w:val="0"/>
      <w:i/>
      <w:iCs w:val="0"/>
    </w:rPr>
  </w:style>
  <w:style w:type="character" w:customStyle="1" w:styleId="WW-WW8Num8z011">
    <w:name w:val="WW-WW8Num8z011"/>
    <w:rsid w:val="00DD3A66"/>
    <w:rPr>
      <w:b w:val="0"/>
      <w:bCs w:val="0"/>
      <w:i w:val="0"/>
      <w:iCs w:val="0"/>
    </w:rPr>
  </w:style>
  <w:style w:type="character" w:customStyle="1" w:styleId="WW-Absatz-Standardschriftart111">
    <w:name w:val="WW-Absatz-Standardschriftart111"/>
    <w:rsid w:val="00DD3A66"/>
  </w:style>
  <w:style w:type="character" w:customStyle="1" w:styleId="WW-WW8Num1z0111">
    <w:name w:val="WW-WW8Num1z0111"/>
    <w:rsid w:val="00DD3A66"/>
    <w:rPr>
      <w:b/>
      <w:bCs w:val="0"/>
      <w:i/>
      <w:iCs w:val="0"/>
    </w:rPr>
  </w:style>
  <w:style w:type="character" w:customStyle="1" w:styleId="WW-WW8Num2z0111">
    <w:name w:val="WW-WW8Num2z0111"/>
    <w:rsid w:val="00DD3A66"/>
    <w:rPr>
      <w:b/>
      <w:bCs w:val="0"/>
      <w:i/>
      <w:iCs w:val="0"/>
    </w:rPr>
  </w:style>
  <w:style w:type="character" w:customStyle="1" w:styleId="WW-WW8Num3z0111">
    <w:name w:val="WW-WW8Num3z0111"/>
    <w:rsid w:val="00DD3A66"/>
    <w:rPr>
      <w:b/>
      <w:bCs w:val="0"/>
      <w:i/>
      <w:iCs w:val="0"/>
    </w:rPr>
  </w:style>
  <w:style w:type="character" w:customStyle="1" w:styleId="WW-WW8Num4z0111">
    <w:name w:val="WW-WW8Num4z0111"/>
    <w:rsid w:val="00DD3A66"/>
    <w:rPr>
      <w:b/>
      <w:bCs w:val="0"/>
      <w:i/>
      <w:iCs w:val="0"/>
    </w:rPr>
  </w:style>
  <w:style w:type="character" w:customStyle="1" w:styleId="WW-WW8Num5z0111">
    <w:name w:val="WW-WW8Num5z0111"/>
    <w:rsid w:val="00DD3A66"/>
    <w:rPr>
      <w:b/>
      <w:bCs w:val="0"/>
      <w:i/>
      <w:iCs w:val="0"/>
    </w:rPr>
  </w:style>
  <w:style w:type="character" w:customStyle="1" w:styleId="WW-WW8Num6z0111">
    <w:name w:val="WW-WW8Num6z0111"/>
    <w:rsid w:val="00DD3A66"/>
    <w:rPr>
      <w:b/>
      <w:bCs w:val="0"/>
      <w:i/>
      <w:iCs w:val="0"/>
    </w:rPr>
  </w:style>
  <w:style w:type="character" w:customStyle="1" w:styleId="WW-WW8Num7z0111">
    <w:name w:val="WW-WW8Num7z0111"/>
    <w:rsid w:val="00DD3A66"/>
    <w:rPr>
      <w:b/>
      <w:bCs w:val="0"/>
      <w:i/>
      <w:iCs w:val="0"/>
    </w:rPr>
  </w:style>
  <w:style w:type="character" w:customStyle="1" w:styleId="WW-WW8Num8z0111">
    <w:name w:val="WW-WW8Num8z0111"/>
    <w:rsid w:val="00DD3A66"/>
    <w:rPr>
      <w:b w:val="0"/>
      <w:bCs w:val="0"/>
      <w:i w:val="0"/>
      <w:iCs w:val="0"/>
    </w:rPr>
  </w:style>
  <w:style w:type="character" w:customStyle="1" w:styleId="WW-Absatz-Standardschriftart1111">
    <w:name w:val="WW-Absatz-Standardschriftart1111"/>
    <w:rsid w:val="00DD3A66"/>
  </w:style>
  <w:style w:type="character" w:customStyle="1" w:styleId="WW-WW8Num1z01111">
    <w:name w:val="WW-WW8Num1z01111"/>
    <w:rsid w:val="00DD3A66"/>
    <w:rPr>
      <w:b/>
      <w:bCs w:val="0"/>
      <w:i/>
      <w:iCs w:val="0"/>
    </w:rPr>
  </w:style>
  <w:style w:type="character" w:customStyle="1" w:styleId="WW-WW8Num2z01111">
    <w:name w:val="WW-WW8Num2z01111"/>
    <w:rsid w:val="00DD3A66"/>
    <w:rPr>
      <w:b/>
      <w:bCs w:val="0"/>
      <w:i/>
      <w:iCs w:val="0"/>
    </w:rPr>
  </w:style>
  <w:style w:type="character" w:customStyle="1" w:styleId="WW-WW8Num3z01111">
    <w:name w:val="WW-WW8Num3z01111"/>
    <w:rsid w:val="00DD3A66"/>
    <w:rPr>
      <w:b/>
      <w:bCs w:val="0"/>
      <w:i/>
      <w:iCs w:val="0"/>
    </w:rPr>
  </w:style>
  <w:style w:type="character" w:customStyle="1" w:styleId="WW-WW8Num4z01111">
    <w:name w:val="WW-WW8Num4z01111"/>
    <w:rsid w:val="00DD3A66"/>
    <w:rPr>
      <w:b/>
      <w:bCs w:val="0"/>
      <w:i/>
      <w:iCs w:val="0"/>
    </w:rPr>
  </w:style>
  <w:style w:type="character" w:customStyle="1" w:styleId="WW-WW8Num5z01111">
    <w:name w:val="WW-WW8Num5z01111"/>
    <w:rsid w:val="00DD3A66"/>
    <w:rPr>
      <w:b/>
      <w:bCs w:val="0"/>
      <w:i/>
      <w:iCs w:val="0"/>
    </w:rPr>
  </w:style>
  <w:style w:type="character" w:customStyle="1" w:styleId="WW-WW8Num6z01111">
    <w:name w:val="WW-WW8Num6z01111"/>
    <w:rsid w:val="00DD3A66"/>
    <w:rPr>
      <w:b/>
      <w:bCs w:val="0"/>
      <w:i/>
      <w:iCs w:val="0"/>
    </w:rPr>
  </w:style>
  <w:style w:type="character" w:customStyle="1" w:styleId="WW-WW8Num7z01111">
    <w:name w:val="WW-WW8Num7z01111"/>
    <w:rsid w:val="00DD3A66"/>
    <w:rPr>
      <w:b/>
      <w:bCs w:val="0"/>
      <w:i/>
      <w:iCs w:val="0"/>
    </w:rPr>
  </w:style>
  <w:style w:type="character" w:customStyle="1" w:styleId="WW-WW8Num8z01111">
    <w:name w:val="WW-WW8Num8z01111"/>
    <w:rsid w:val="00DD3A66"/>
    <w:rPr>
      <w:b w:val="0"/>
      <w:bCs w:val="0"/>
      <w:i w:val="0"/>
      <w:iCs w:val="0"/>
    </w:rPr>
  </w:style>
  <w:style w:type="character" w:customStyle="1" w:styleId="WW-Absatz-Standardschriftart11111">
    <w:name w:val="WW-Absatz-Standardschriftart11111"/>
    <w:rsid w:val="00DD3A66"/>
  </w:style>
  <w:style w:type="character" w:customStyle="1" w:styleId="WW-WW8Num1z011111">
    <w:name w:val="WW-WW8Num1z011111"/>
    <w:rsid w:val="00DD3A66"/>
    <w:rPr>
      <w:b/>
      <w:bCs w:val="0"/>
      <w:i/>
      <w:iCs w:val="0"/>
    </w:rPr>
  </w:style>
  <w:style w:type="character" w:customStyle="1" w:styleId="WW-WW8Num2z011111">
    <w:name w:val="WW-WW8Num2z011111"/>
    <w:rsid w:val="00DD3A66"/>
    <w:rPr>
      <w:b/>
      <w:bCs w:val="0"/>
      <w:i/>
      <w:iCs w:val="0"/>
    </w:rPr>
  </w:style>
  <w:style w:type="character" w:customStyle="1" w:styleId="WW-WW8Num3z011111">
    <w:name w:val="WW-WW8Num3z011111"/>
    <w:rsid w:val="00DD3A66"/>
    <w:rPr>
      <w:b/>
      <w:bCs w:val="0"/>
      <w:i/>
      <w:iCs w:val="0"/>
    </w:rPr>
  </w:style>
  <w:style w:type="character" w:customStyle="1" w:styleId="WW-WW8Num4z011111">
    <w:name w:val="WW-WW8Num4z011111"/>
    <w:rsid w:val="00DD3A66"/>
    <w:rPr>
      <w:b/>
      <w:bCs w:val="0"/>
      <w:i/>
      <w:iCs w:val="0"/>
    </w:rPr>
  </w:style>
  <w:style w:type="character" w:customStyle="1" w:styleId="WW-WW8Num5z011111">
    <w:name w:val="WW-WW8Num5z011111"/>
    <w:rsid w:val="00DD3A66"/>
    <w:rPr>
      <w:b/>
      <w:bCs w:val="0"/>
      <w:i/>
      <w:iCs w:val="0"/>
    </w:rPr>
  </w:style>
  <w:style w:type="character" w:customStyle="1" w:styleId="WW-WW8Num6z011111">
    <w:name w:val="WW-WW8Num6z011111"/>
    <w:rsid w:val="00DD3A66"/>
    <w:rPr>
      <w:b/>
      <w:bCs w:val="0"/>
      <w:i/>
      <w:iCs w:val="0"/>
    </w:rPr>
  </w:style>
  <w:style w:type="character" w:customStyle="1" w:styleId="WW-WW8Num7z011111">
    <w:name w:val="WW-WW8Num7z011111"/>
    <w:rsid w:val="00DD3A66"/>
    <w:rPr>
      <w:b/>
      <w:bCs w:val="0"/>
      <w:i/>
      <w:iCs w:val="0"/>
    </w:rPr>
  </w:style>
  <w:style w:type="character" w:customStyle="1" w:styleId="WW-WW8Num8z011111">
    <w:name w:val="WW-WW8Num8z011111"/>
    <w:rsid w:val="00DD3A66"/>
    <w:rPr>
      <w:b w:val="0"/>
      <w:bCs w:val="0"/>
      <w:i w:val="0"/>
      <w:iCs w:val="0"/>
    </w:rPr>
  </w:style>
  <w:style w:type="character" w:customStyle="1" w:styleId="WW-Absatz-Standardschriftart111111">
    <w:name w:val="WW-Absatz-Standardschriftart111111"/>
    <w:rsid w:val="00DD3A66"/>
  </w:style>
  <w:style w:type="character" w:customStyle="1" w:styleId="WW-WW8Num1z0111111">
    <w:name w:val="WW-WW8Num1z0111111"/>
    <w:rsid w:val="00DD3A66"/>
    <w:rPr>
      <w:b/>
      <w:bCs w:val="0"/>
      <w:i/>
      <w:iCs w:val="0"/>
    </w:rPr>
  </w:style>
  <w:style w:type="character" w:customStyle="1" w:styleId="WW-WW8Num2z0111111">
    <w:name w:val="WW-WW8Num2z0111111"/>
    <w:rsid w:val="00DD3A66"/>
    <w:rPr>
      <w:b/>
      <w:bCs w:val="0"/>
      <w:i/>
      <w:iCs w:val="0"/>
    </w:rPr>
  </w:style>
  <w:style w:type="character" w:customStyle="1" w:styleId="WW-WW8Num3z0111111">
    <w:name w:val="WW-WW8Num3z0111111"/>
    <w:rsid w:val="00DD3A66"/>
    <w:rPr>
      <w:b/>
      <w:bCs w:val="0"/>
      <w:i/>
      <w:iCs w:val="0"/>
    </w:rPr>
  </w:style>
  <w:style w:type="character" w:customStyle="1" w:styleId="WW-WW8Num4z0111111">
    <w:name w:val="WW-WW8Num4z0111111"/>
    <w:rsid w:val="00DD3A66"/>
    <w:rPr>
      <w:b/>
      <w:bCs w:val="0"/>
      <w:i/>
      <w:iCs w:val="0"/>
    </w:rPr>
  </w:style>
  <w:style w:type="character" w:customStyle="1" w:styleId="WW-WW8Num5z0111111">
    <w:name w:val="WW-WW8Num5z0111111"/>
    <w:rsid w:val="00DD3A66"/>
    <w:rPr>
      <w:b/>
      <w:bCs w:val="0"/>
      <w:i/>
      <w:iCs w:val="0"/>
    </w:rPr>
  </w:style>
  <w:style w:type="character" w:customStyle="1" w:styleId="WW-WW8Num6z0111111">
    <w:name w:val="WW-WW8Num6z0111111"/>
    <w:rsid w:val="00DD3A66"/>
    <w:rPr>
      <w:b/>
      <w:bCs w:val="0"/>
      <w:i/>
      <w:iCs w:val="0"/>
    </w:rPr>
  </w:style>
  <w:style w:type="character" w:customStyle="1" w:styleId="WW-WW8Num7z0111111">
    <w:name w:val="WW-WW8Num7z0111111"/>
    <w:rsid w:val="00DD3A66"/>
    <w:rPr>
      <w:b/>
      <w:bCs w:val="0"/>
      <w:i/>
      <w:iCs w:val="0"/>
    </w:rPr>
  </w:style>
  <w:style w:type="character" w:customStyle="1" w:styleId="WW-WW8Num8z0111111">
    <w:name w:val="WW-WW8Num8z0111111"/>
    <w:rsid w:val="00DD3A66"/>
    <w:rPr>
      <w:rFonts w:ascii="Symbol" w:hAnsi="Symbol" w:hint="default"/>
    </w:rPr>
  </w:style>
  <w:style w:type="character" w:customStyle="1" w:styleId="WW8Num9z0">
    <w:name w:val="WW8Num9z0"/>
    <w:rsid w:val="00DD3A66"/>
    <w:rPr>
      <w:rFonts w:ascii="Symbol" w:hAnsi="Symbol" w:hint="default"/>
    </w:rPr>
  </w:style>
  <w:style w:type="character" w:customStyle="1" w:styleId="WW8Num10z0">
    <w:name w:val="WW8Num10z0"/>
    <w:rsid w:val="00DD3A66"/>
    <w:rPr>
      <w:rFonts w:ascii="Symbol" w:hAnsi="Symbol" w:cs="Arial" w:hint="default"/>
    </w:rPr>
  </w:style>
  <w:style w:type="character" w:customStyle="1" w:styleId="WW8Num11z0">
    <w:name w:val="WW8Num11z0"/>
    <w:rsid w:val="00DD3A66"/>
    <w:rPr>
      <w:rFonts w:ascii="Symbol" w:hAnsi="Symbol" w:cs="Times New Roman" w:hint="default"/>
    </w:rPr>
  </w:style>
  <w:style w:type="character" w:customStyle="1" w:styleId="WW8Num12z0">
    <w:name w:val="WW8Num12z0"/>
    <w:rsid w:val="00DD3A66"/>
    <w:rPr>
      <w:rFonts w:ascii="Symbol" w:hAnsi="Symbol" w:hint="default"/>
    </w:rPr>
  </w:style>
  <w:style w:type="character" w:customStyle="1" w:styleId="WW8Num13z0">
    <w:name w:val="WW8Num13z0"/>
    <w:rsid w:val="00DD3A66"/>
    <w:rPr>
      <w:rFonts w:ascii="Symbol" w:hAnsi="Symbol" w:hint="default"/>
    </w:rPr>
  </w:style>
  <w:style w:type="character" w:customStyle="1" w:styleId="WW8Num14z0">
    <w:name w:val="WW8Num14z0"/>
    <w:rsid w:val="00DD3A66"/>
    <w:rPr>
      <w:b w:val="0"/>
      <w:bCs w:val="0"/>
      <w:i w:val="0"/>
      <w:iCs w:val="0"/>
    </w:rPr>
  </w:style>
  <w:style w:type="character" w:customStyle="1" w:styleId="WW-Fontepargpadro">
    <w:name w:val="WW-Fonte parág. padrão"/>
    <w:rsid w:val="00DD3A66"/>
  </w:style>
  <w:style w:type="character" w:customStyle="1" w:styleId="WW-WW8Num1z01111111">
    <w:name w:val="WW-WW8Num1z01111111"/>
    <w:rsid w:val="00DD3A66"/>
    <w:rPr>
      <w:b/>
      <w:bCs w:val="0"/>
      <w:i/>
      <w:iCs w:val="0"/>
    </w:rPr>
  </w:style>
  <w:style w:type="character" w:customStyle="1" w:styleId="WW-WW8Num2z01111111">
    <w:name w:val="WW-WW8Num2z01111111"/>
    <w:rsid w:val="00DD3A66"/>
    <w:rPr>
      <w:b/>
      <w:bCs w:val="0"/>
      <w:i/>
      <w:iCs w:val="0"/>
    </w:rPr>
  </w:style>
  <w:style w:type="character" w:customStyle="1" w:styleId="WW-WW8Num3z01111111">
    <w:name w:val="WW-WW8Num3z01111111"/>
    <w:rsid w:val="00DD3A66"/>
    <w:rPr>
      <w:b/>
      <w:bCs w:val="0"/>
      <w:i/>
      <w:iCs w:val="0"/>
    </w:rPr>
  </w:style>
  <w:style w:type="character" w:customStyle="1" w:styleId="WW-WW8Num4z01111111">
    <w:name w:val="WW-WW8Num4z01111111"/>
    <w:rsid w:val="00DD3A66"/>
    <w:rPr>
      <w:b/>
      <w:bCs w:val="0"/>
      <w:i/>
      <w:iCs w:val="0"/>
    </w:rPr>
  </w:style>
  <w:style w:type="character" w:customStyle="1" w:styleId="WW-WW8Num5z01111111">
    <w:name w:val="WW-WW8Num5z01111111"/>
    <w:rsid w:val="00DD3A66"/>
    <w:rPr>
      <w:b/>
      <w:bCs w:val="0"/>
      <w:i/>
      <w:iCs w:val="0"/>
    </w:rPr>
  </w:style>
  <w:style w:type="character" w:customStyle="1" w:styleId="WW-WW8Num6z01111111">
    <w:name w:val="WW-WW8Num6z01111111"/>
    <w:rsid w:val="00DD3A66"/>
    <w:rPr>
      <w:b/>
      <w:bCs w:val="0"/>
      <w:i/>
      <w:iCs w:val="0"/>
    </w:rPr>
  </w:style>
  <w:style w:type="character" w:customStyle="1" w:styleId="WW-WW8Num7z01111111">
    <w:name w:val="WW-WW8Num7z01111111"/>
    <w:rsid w:val="00DD3A66"/>
    <w:rPr>
      <w:b/>
      <w:bCs w:val="0"/>
      <w:i/>
      <w:iCs w:val="0"/>
    </w:rPr>
  </w:style>
  <w:style w:type="character" w:customStyle="1" w:styleId="WW-WW8Num8z01111111">
    <w:name w:val="WW-WW8Num8z01111111"/>
    <w:rsid w:val="00DD3A66"/>
    <w:rPr>
      <w:rFonts w:ascii="Symbol" w:hAnsi="Symbol" w:hint="default"/>
    </w:rPr>
  </w:style>
  <w:style w:type="character" w:customStyle="1" w:styleId="WW-WW8Num9z0">
    <w:name w:val="WW-WW8Num9z0"/>
    <w:rsid w:val="00DD3A66"/>
    <w:rPr>
      <w:rFonts w:ascii="Symbol" w:hAnsi="Symbol" w:hint="default"/>
    </w:rPr>
  </w:style>
  <w:style w:type="character" w:customStyle="1" w:styleId="WW-WW8Num11z0">
    <w:name w:val="WW-WW8Num11z0"/>
    <w:rsid w:val="00DD3A66"/>
    <w:rPr>
      <w:rFonts w:ascii="Symbol" w:hAnsi="Symbol" w:cs="Arial" w:hint="default"/>
    </w:rPr>
  </w:style>
  <w:style w:type="character" w:customStyle="1" w:styleId="WW-WW8Num12z0">
    <w:name w:val="WW-WW8Num12z0"/>
    <w:rsid w:val="00DD3A66"/>
    <w:rPr>
      <w:rFonts w:ascii="Symbol" w:hAnsi="Symbol" w:cs="Times New Roman" w:hint="default"/>
    </w:rPr>
  </w:style>
  <w:style w:type="character" w:customStyle="1" w:styleId="WW-WW8Num13z0">
    <w:name w:val="WW-WW8Num13z0"/>
    <w:rsid w:val="00DD3A66"/>
    <w:rPr>
      <w:b/>
      <w:bCs w:val="0"/>
    </w:rPr>
  </w:style>
  <w:style w:type="character" w:customStyle="1" w:styleId="WW-WW8Num14z0">
    <w:name w:val="WW-WW8Num14z0"/>
    <w:rsid w:val="00DD3A66"/>
    <w:rPr>
      <w:rFonts w:ascii="Symbol" w:hAnsi="Symbol" w:hint="default"/>
    </w:rPr>
  </w:style>
  <w:style w:type="character" w:customStyle="1" w:styleId="WW8Num15z0">
    <w:name w:val="WW8Num15z0"/>
    <w:rsid w:val="00DD3A66"/>
    <w:rPr>
      <w:rFonts w:ascii="Symbol" w:hAnsi="Symbol" w:hint="default"/>
    </w:rPr>
  </w:style>
  <w:style w:type="character" w:customStyle="1" w:styleId="WW8Num16z0">
    <w:name w:val="WW8Num16z0"/>
    <w:rsid w:val="00DD3A66"/>
    <w:rPr>
      <w:b w:val="0"/>
      <w:bCs w:val="0"/>
      <w:i w:val="0"/>
      <w:iCs w:val="0"/>
    </w:rPr>
  </w:style>
  <w:style w:type="character" w:customStyle="1" w:styleId="WW-Absatz-Standardschriftart1111111">
    <w:name w:val="WW-Absatz-Standardschriftart1111111"/>
    <w:rsid w:val="00DD3A66"/>
  </w:style>
  <w:style w:type="character" w:customStyle="1" w:styleId="WW-WW8Num1z011111111">
    <w:name w:val="WW-WW8Num1z011111111"/>
    <w:rsid w:val="00DD3A66"/>
    <w:rPr>
      <w:b/>
      <w:bCs w:val="0"/>
      <w:i/>
      <w:iCs w:val="0"/>
    </w:rPr>
  </w:style>
  <w:style w:type="character" w:customStyle="1" w:styleId="WW-WW8Num2z011111111">
    <w:name w:val="WW-WW8Num2z011111111"/>
    <w:rsid w:val="00DD3A66"/>
    <w:rPr>
      <w:b/>
      <w:bCs w:val="0"/>
      <w:i/>
      <w:iCs w:val="0"/>
    </w:rPr>
  </w:style>
  <w:style w:type="character" w:customStyle="1" w:styleId="WW-WW8Num3z011111111">
    <w:name w:val="WW-WW8Num3z011111111"/>
    <w:rsid w:val="00DD3A66"/>
    <w:rPr>
      <w:b/>
      <w:bCs w:val="0"/>
      <w:i/>
      <w:iCs w:val="0"/>
    </w:rPr>
  </w:style>
  <w:style w:type="character" w:customStyle="1" w:styleId="WW-WW8Num4z011111111">
    <w:name w:val="WW-WW8Num4z011111111"/>
    <w:rsid w:val="00DD3A66"/>
    <w:rPr>
      <w:b/>
      <w:bCs w:val="0"/>
      <w:i/>
      <w:iCs w:val="0"/>
    </w:rPr>
  </w:style>
  <w:style w:type="character" w:customStyle="1" w:styleId="WW-WW8Num5z011111111">
    <w:name w:val="WW-WW8Num5z011111111"/>
    <w:rsid w:val="00DD3A66"/>
    <w:rPr>
      <w:b/>
      <w:bCs w:val="0"/>
      <w:i/>
      <w:iCs w:val="0"/>
    </w:rPr>
  </w:style>
  <w:style w:type="character" w:customStyle="1" w:styleId="WW-WW8Num6z011111111">
    <w:name w:val="WW-WW8Num6z011111111"/>
    <w:rsid w:val="00DD3A66"/>
    <w:rPr>
      <w:b/>
      <w:bCs w:val="0"/>
      <w:i/>
      <w:iCs w:val="0"/>
    </w:rPr>
  </w:style>
  <w:style w:type="character" w:customStyle="1" w:styleId="WW-WW8Num7z011111111">
    <w:name w:val="WW-WW8Num7z011111111"/>
    <w:rsid w:val="00DD3A66"/>
    <w:rPr>
      <w:b/>
      <w:bCs w:val="0"/>
      <w:i/>
      <w:iCs w:val="0"/>
    </w:rPr>
  </w:style>
  <w:style w:type="character" w:customStyle="1" w:styleId="WW-WW8Num8z011111111">
    <w:name w:val="WW-WW8Num8z011111111"/>
    <w:rsid w:val="00DD3A66"/>
    <w:rPr>
      <w:rFonts w:ascii="Symbol" w:hAnsi="Symbol" w:hint="default"/>
    </w:rPr>
  </w:style>
  <w:style w:type="character" w:customStyle="1" w:styleId="WW-WW8Num9z01">
    <w:name w:val="WW-WW8Num9z01"/>
    <w:rsid w:val="00DD3A66"/>
    <w:rPr>
      <w:rFonts w:ascii="Symbol" w:hAnsi="Symbol" w:hint="default"/>
    </w:rPr>
  </w:style>
  <w:style w:type="character" w:customStyle="1" w:styleId="WW-WW8Num11z01">
    <w:name w:val="WW-WW8Num11z01"/>
    <w:rsid w:val="00DD3A66"/>
    <w:rPr>
      <w:rFonts w:ascii="Symbol" w:hAnsi="Symbol" w:cs="Arial" w:hint="default"/>
    </w:rPr>
  </w:style>
  <w:style w:type="character" w:customStyle="1" w:styleId="WW-WW8Num12z01">
    <w:name w:val="WW-WW8Num12z01"/>
    <w:rsid w:val="00DD3A66"/>
    <w:rPr>
      <w:rFonts w:ascii="Symbol" w:hAnsi="Symbol" w:cs="Times New Roman" w:hint="default"/>
    </w:rPr>
  </w:style>
  <w:style w:type="character" w:customStyle="1" w:styleId="WW-WW8Num13z01">
    <w:name w:val="WW-WW8Num13z01"/>
    <w:rsid w:val="00DD3A66"/>
    <w:rPr>
      <w:b/>
      <w:bCs w:val="0"/>
    </w:rPr>
  </w:style>
  <w:style w:type="character" w:customStyle="1" w:styleId="WW-WW8Num14z01">
    <w:name w:val="WW-WW8Num14z01"/>
    <w:rsid w:val="00DD3A66"/>
    <w:rPr>
      <w:rFonts w:ascii="Symbol" w:hAnsi="Symbol" w:hint="default"/>
    </w:rPr>
  </w:style>
  <w:style w:type="character" w:customStyle="1" w:styleId="WW-WW8Num15z0">
    <w:name w:val="WW-WW8Num15z0"/>
    <w:rsid w:val="00DD3A66"/>
    <w:rPr>
      <w:rFonts w:ascii="Symbol" w:hAnsi="Symbol" w:hint="default"/>
    </w:rPr>
  </w:style>
  <w:style w:type="character" w:customStyle="1" w:styleId="WW-WW8Num16z0">
    <w:name w:val="WW-WW8Num16z0"/>
    <w:rsid w:val="00DD3A66"/>
    <w:rPr>
      <w:b w:val="0"/>
      <w:bCs w:val="0"/>
      <w:i w:val="0"/>
      <w:iCs w:val="0"/>
    </w:rPr>
  </w:style>
  <w:style w:type="character" w:customStyle="1" w:styleId="WW-Absatz-Standardschriftart11111111">
    <w:name w:val="WW-Absatz-Standardschriftart11111111"/>
    <w:rsid w:val="00DD3A66"/>
  </w:style>
  <w:style w:type="character" w:customStyle="1" w:styleId="WW-WW8Num1z0111111111">
    <w:name w:val="WW-WW8Num1z0111111111"/>
    <w:rsid w:val="00DD3A66"/>
    <w:rPr>
      <w:b/>
      <w:bCs w:val="0"/>
      <w:i/>
      <w:iCs w:val="0"/>
    </w:rPr>
  </w:style>
  <w:style w:type="character" w:customStyle="1" w:styleId="WW-WW8Num2z0111111111">
    <w:name w:val="WW-WW8Num2z0111111111"/>
    <w:rsid w:val="00DD3A66"/>
    <w:rPr>
      <w:b/>
      <w:bCs w:val="0"/>
      <w:i/>
      <w:iCs w:val="0"/>
    </w:rPr>
  </w:style>
  <w:style w:type="character" w:customStyle="1" w:styleId="WW-WW8Num3z0111111111">
    <w:name w:val="WW-WW8Num3z0111111111"/>
    <w:rsid w:val="00DD3A66"/>
    <w:rPr>
      <w:b/>
      <w:bCs w:val="0"/>
      <w:i/>
      <w:iCs w:val="0"/>
    </w:rPr>
  </w:style>
  <w:style w:type="character" w:customStyle="1" w:styleId="WW-WW8Num4z0111111111">
    <w:name w:val="WW-WW8Num4z0111111111"/>
    <w:rsid w:val="00DD3A66"/>
    <w:rPr>
      <w:b/>
      <w:bCs w:val="0"/>
      <w:i/>
      <w:iCs w:val="0"/>
    </w:rPr>
  </w:style>
  <w:style w:type="character" w:customStyle="1" w:styleId="WW-WW8Num5z0111111111">
    <w:name w:val="WW-WW8Num5z0111111111"/>
    <w:rsid w:val="00DD3A66"/>
    <w:rPr>
      <w:b/>
      <w:bCs w:val="0"/>
      <w:i/>
      <w:iCs w:val="0"/>
    </w:rPr>
  </w:style>
  <w:style w:type="character" w:customStyle="1" w:styleId="WW-WW8Num6z0111111111">
    <w:name w:val="WW-WW8Num6z0111111111"/>
    <w:rsid w:val="00DD3A66"/>
    <w:rPr>
      <w:b/>
      <w:bCs w:val="0"/>
      <w:i/>
      <w:iCs w:val="0"/>
    </w:rPr>
  </w:style>
  <w:style w:type="character" w:customStyle="1" w:styleId="WW-WW8Num7z0111111111">
    <w:name w:val="WW-WW8Num7z0111111111"/>
    <w:rsid w:val="00DD3A66"/>
    <w:rPr>
      <w:b/>
      <w:bCs w:val="0"/>
      <w:i/>
      <w:iCs w:val="0"/>
    </w:rPr>
  </w:style>
  <w:style w:type="character" w:customStyle="1" w:styleId="WW-WW8Num8z0111111111">
    <w:name w:val="WW-WW8Num8z0111111111"/>
    <w:rsid w:val="00DD3A66"/>
    <w:rPr>
      <w:rFonts w:ascii="Symbol" w:hAnsi="Symbol" w:hint="default"/>
    </w:rPr>
  </w:style>
  <w:style w:type="character" w:customStyle="1" w:styleId="WW-WW8Num9z011">
    <w:name w:val="WW-WW8Num9z011"/>
    <w:rsid w:val="00DD3A66"/>
    <w:rPr>
      <w:rFonts w:ascii="Symbol" w:hAnsi="Symbol" w:hint="default"/>
    </w:rPr>
  </w:style>
  <w:style w:type="character" w:customStyle="1" w:styleId="WW-WW8Num11z011">
    <w:name w:val="WW-WW8Num11z011"/>
    <w:rsid w:val="00DD3A66"/>
    <w:rPr>
      <w:rFonts w:ascii="Symbol" w:hAnsi="Symbol" w:cs="Arial" w:hint="default"/>
    </w:rPr>
  </w:style>
  <w:style w:type="character" w:customStyle="1" w:styleId="WW-WW8Num12z011">
    <w:name w:val="WW-WW8Num12z011"/>
    <w:rsid w:val="00DD3A66"/>
    <w:rPr>
      <w:rFonts w:ascii="Symbol" w:hAnsi="Symbol" w:cs="Times New Roman" w:hint="default"/>
    </w:rPr>
  </w:style>
  <w:style w:type="character" w:customStyle="1" w:styleId="WW-WW8Num13z011">
    <w:name w:val="WW-WW8Num13z011"/>
    <w:rsid w:val="00DD3A66"/>
    <w:rPr>
      <w:b/>
      <w:bCs w:val="0"/>
    </w:rPr>
  </w:style>
  <w:style w:type="character" w:customStyle="1" w:styleId="WW-WW8Num14z011">
    <w:name w:val="WW-WW8Num14z011"/>
    <w:rsid w:val="00DD3A66"/>
    <w:rPr>
      <w:rFonts w:ascii="Symbol" w:hAnsi="Symbol" w:hint="default"/>
    </w:rPr>
  </w:style>
  <w:style w:type="character" w:customStyle="1" w:styleId="WW-WW8Num15z01">
    <w:name w:val="WW-WW8Num15z01"/>
    <w:rsid w:val="00DD3A66"/>
    <w:rPr>
      <w:rFonts w:ascii="Symbol" w:hAnsi="Symbol" w:hint="default"/>
    </w:rPr>
  </w:style>
  <w:style w:type="character" w:customStyle="1" w:styleId="WW-WW8Num16z01">
    <w:name w:val="WW-WW8Num16z01"/>
    <w:rsid w:val="00DD3A66"/>
    <w:rPr>
      <w:rFonts w:ascii="Wingdings" w:hAnsi="Wingdings" w:cs="StarSymbol" w:hint="default"/>
      <w:sz w:val="18"/>
      <w:szCs w:val="18"/>
    </w:rPr>
  </w:style>
  <w:style w:type="character" w:customStyle="1" w:styleId="WW8Num16z1">
    <w:name w:val="WW8Num16z1"/>
    <w:rsid w:val="00DD3A66"/>
    <w:rPr>
      <w:b/>
      <w:bCs w:val="0"/>
    </w:rPr>
  </w:style>
  <w:style w:type="character" w:customStyle="1" w:styleId="WW8Num16z2">
    <w:name w:val="WW8Num16z2"/>
    <w:rsid w:val="00DD3A66"/>
    <w:rPr>
      <w:b w:val="0"/>
      <w:bCs w:val="0"/>
    </w:rPr>
  </w:style>
  <w:style w:type="character" w:customStyle="1" w:styleId="WW8Num17z0">
    <w:name w:val="WW8Num17z0"/>
    <w:rsid w:val="00DD3A66"/>
    <w:rPr>
      <w:b w:val="0"/>
      <w:bCs w:val="0"/>
      <w:i w:val="0"/>
      <w:iCs w:val="0"/>
    </w:rPr>
  </w:style>
  <w:style w:type="character" w:customStyle="1" w:styleId="WW-Absatz-Standardschriftart111111111">
    <w:name w:val="WW-Absatz-Standardschriftart111111111"/>
    <w:rsid w:val="00DD3A66"/>
  </w:style>
  <w:style w:type="character" w:customStyle="1" w:styleId="WW-WW8Num1z01111111111">
    <w:name w:val="WW-WW8Num1z01111111111"/>
    <w:rsid w:val="00DD3A66"/>
    <w:rPr>
      <w:b/>
      <w:bCs w:val="0"/>
      <w:i/>
      <w:iCs w:val="0"/>
    </w:rPr>
  </w:style>
  <w:style w:type="character" w:customStyle="1" w:styleId="WW-WW8Num2z01111111111">
    <w:name w:val="WW-WW8Num2z01111111111"/>
    <w:rsid w:val="00DD3A66"/>
    <w:rPr>
      <w:b/>
      <w:bCs w:val="0"/>
      <w:i/>
      <w:iCs w:val="0"/>
    </w:rPr>
  </w:style>
  <w:style w:type="character" w:customStyle="1" w:styleId="WW-WW8Num3z01111111111">
    <w:name w:val="WW-WW8Num3z01111111111"/>
    <w:rsid w:val="00DD3A66"/>
    <w:rPr>
      <w:b/>
      <w:bCs w:val="0"/>
      <w:i/>
      <w:iCs w:val="0"/>
    </w:rPr>
  </w:style>
  <w:style w:type="character" w:customStyle="1" w:styleId="WW-WW8Num4z01111111111">
    <w:name w:val="WW-WW8Num4z01111111111"/>
    <w:rsid w:val="00DD3A66"/>
    <w:rPr>
      <w:b/>
      <w:bCs w:val="0"/>
      <w:i/>
      <w:iCs w:val="0"/>
    </w:rPr>
  </w:style>
  <w:style w:type="character" w:customStyle="1" w:styleId="WW-WW8Num5z01111111111">
    <w:name w:val="WW-WW8Num5z01111111111"/>
    <w:rsid w:val="00DD3A66"/>
    <w:rPr>
      <w:b/>
      <w:bCs w:val="0"/>
      <w:i/>
      <w:iCs w:val="0"/>
    </w:rPr>
  </w:style>
  <w:style w:type="character" w:customStyle="1" w:styleId="WW-WW8Num6z01111111111">
    <w:name w:val="WW-WW8Num6z01111111111"/>
    <w:rsid w:val="00DD3A66"/>
    <w:rPr>
      <w:b/>
      <w:bCs w:val="0"/>
      <w:i/>
      <w:iCs w:val="0"/>
    </w:rPr>
  </w:style>
  <w:style w:type="character" w:customStyle="1" w:styleId="WW-WW8Num7z01111111111">
    <w:name w:val="WW-WW8Num7z01111111111"/>
    <w:rsid w:val="00DD3A66"/>
    <w:rPr>
      <w:b/>
      <w:bCs w:val="0"/>
      <w:i/>
      <w:iCs w:val="0"/>
    </w:rPr>
  </w:style>
  <w:style w:type="character" w:customStyle="1" w:styleId="WW-WW8Num8z01111111111">
    <w:name w:val="WW-WW8Num8z01111111111"/>
    <w:rsid w:val="00DD3A66"/>
    <w:rPr>
      <w:rFonts w:ascii="Symbol" w:hAnsi="Symbol" w:hint="default"/>
    </w:rPr>
  </w:style>
  <w:style w:type="character" w:customStyle="1" w:styleId="WW-WW8Num9z0111">
    <w:name w:val="WW-WW8Num9z0111"/>
    <w:rsid w:val="00DD3A66"/>
    <w:rPr>
      <w:rFonts w:ascii="Symbol" w:hAnsi="Symbol" w:hint="default"/>
    </w:rPr>
  </w:style>
  <w:style w:type="character" w:customStyle="1" w:styleId="WW-WW8Num11z0111">
    <w:name w:val="WW-WW8Num11z0111"/>
    <w:rsid w:val="00DD3A66"/>
    <w:rPr>
      <w:rFonts w:ascii="Symbol" w:hAnsi="Symbol" w:cs="Arial" w:hint="default"/>
    </w:rPr>
  </w:style>
  <w:style w:type="character" w:customStyle="1" w:styleId="WW-WW8Num12z0111">
    <w:name w:val="WW-WW8Num12z0111"/>
    <w:rsid w:val="00DD3A66"/>
    <w:rPr>
      <w:rFonts w:ascii="Symbol" w:hAnsi="Symbol" w:cs="Times New Roman" w:hint="default"/>
    </w:rPr>
  </w:style>
  <w:style w:type="character" w:customStyle="1" w:styleId="WW-WW8Num13z0111">
    <w:name w:val="WW-WW8Num13z0111"/>
    <w:rsid w:val="00DD3A66"/>
    <w:rPr>
      <w:b/>
      <w:bCs w:val="0"/>
    </w:rPr>
  </w:style>
  <w:style w:type="character" w:customStyle="1" w:styleId="WW-WW8Num14z0111">
    <w:name w:val="WW-WW8Num14z0111"/>
    <w:rsid w:val="00DD3A66"/>
    <w:rPr>
      <w:rFonts w:ascii="Symbol" w:hAnsi="Symbol" w:hint="default"/>
    </w:rPr>
  </w:style>
  <w:style w:type="character" w:customStyle="1" w:styleId="WW-WW8Num15z011">
    <w:name w:val="WW-WW8Num15z011"/>
    <w:rsid w:val="00DD3A66"/>
    <w:rPr>
      <w:rFonts w:ascii="Symbol" w:hAnsi="Symbol" w:hint="default"/>
    </w:rPr>
  </w:style>
  <w:style w:type="character" w:customStyle="1" w:styleId="WW-WW8Num16z011">
    <w:name w:val="WW-WW8Num16z011"/>
    <w:rsid w:val="00DD3A66"/>
    <w:rPr>
      <w:rFonts w:ascii="Wingdings" w:hAnsi="Wingdings" w:cs="StarSymbol" w:hint="default"/>
      <w:sz w:val="18"/>
      <w:szCs w:val="18"/>
    </w:rPr>
  </w:style>
  <w:style w:type="character" w:customStyle="1" w:styleId="WW-WW8Num16z1">
    <w:name w:val="WW-WW8Num16z1"/>
    <w:rsid w:val="00DD3A66"/>
    <w:rPr>
      <w:b/>
      <w:bCs w:val="0"/>
    </w:rPr>
  </w:style>
  <w:style w:type="character" w:customStyle="1" w:styleId="WW-WW8Num16z2">
    <w:name w:val="WW-WW8Num16z2"/>
    <w:rsid w:val="00DD3A66"/>
    <w:rPr>
      <w:b w:val="0"/>
      <w:bCs w:val="0"/>
    </w:rPr>
  </w:style>
  <w:style w:type="character" w:customStyle="1" w:styleId="WW-WW8Num17z0">
    <w:name w:val="WW-WW8Num17z0"/>
    <w:rsid w:val="00DD3A66"/>
    <w:rPr>
      <w:b w:val="0"/>
      <w:bCs w:val="0"/>
      <w:i w:val="0"/>
      <w:iCs w:val="0"/>
    </w:rPr>
  </w:style>
  <w:style w:type="character" w:customStyle="1" w:styleId="WW-Absatz-Standardschriftart1111111111">
    <w:name w:val="WW-Absatz-Standardschriftart1111111111"/>
    <w:rsid w:val="00DD3A66"/>
  </w:style>
  <w:style w:type="character" w:customStyle="1" w:styleId="WW-WW8Num1z011111111111">
    <w:name w:val="WW-WW8Num1z011111111111"/>
    <w:rsid w:val="00DD3A66"/>
    <w:rPr>
      <w:b/>
      <w:bCs w:val="0"/>
      <w:i/>
      <w:iCs w:val="0"/>
    </w:rPr>
  </w:style>
  <w:style w:type="character" w:customStyle="1" w:styleId="WW-WW8Num2z011111111111">
    <w:name w:val="WW-WW8Num2z011111111111"/>
    <w:rsid w:val="00DD3A66"/>
    <w:rPr>
      <w:b/>
      <w:bCs w:val="0"/>
      <w:i/>
      <w:iCs w:val="0"/>
    </w:rPr>
  </w:style>
  <w:style w:type="character" w:customStyle="1" w:styleId="WW-WW8Num3z011111111111">
    <w:name w:val="WW-WW8Num3z011111111111"/>
    <w:rsid w:val="00DD3A66"/>
    <w:rPr>
      <w:b/>
      <w:bCs w:val="0"/>
      <w:i/>
      <w:iCs w:val="0"/>
    </w:rPr>
  </w:style>
  <w:style w:type="character" w:customStyle="1" w:styleId="WW-WW8Num4z011111111111">
    <w:name w:val="WW-WW8Num4z011111111111"/>
    <w:rsid w:val="00DD3A66"/>
    <w:rPr>
      <w:b w:val="0"/>
      <w:bCs w:val="0"/>
    </w:rPr>
  </w:style>
  <w:style w:type="character" w:customStyle="1" w:styleId="WW8Num4z1">
    <w:name w:val="WW8Num4z1"/>
    <w:rsid w:val="00DD3A66"/>
    <w:rPr>
      <w:b/>
      <w:bCs w:val="0"/>
    </w:rPr>
  </w:style>
  <w:style w:type="character" w:customStyle="1" w:styleId="WW-WW8Num5z011111111111">
    <w:name w:val="WW-WW8Num5z011111111111"/>
    <w:rsid w:val="00DD3A66"/>
    <w:rPr>
      <w:b/>
      <w:bCs w:val="0"/>
      <w:i/>
      <w:iCs w:val="0"/>
    </w:rPr>
  </w:style>
  <w:style w:type="character" w:customStyle="1" w:styleId="WW-WW8Num6z011111111111">
    <w:name w:val="WW-WW8Num6z011111111111"/>
    <w:rsid w:val="00DD3A66"/>
    <w:rPr>
      <w:b/>
      <w:bCs w:val="0"/>
      <w:i/>
      <w:iCs w:val="0"/>
    </w:rPr>
  </w:style>
  <w:style w:type="character" w:customStyle="1" w:styleId="WW-WW8Num7z011111111111">
    <w:name w:val="WW-WW8Num7z011111111111"/>
    <w:rsid w:val="00DD3A66"/>
    <w:rPr>
      <w:b/>
      <w:bCs w:val="0"/>
      <w:i/>
      <w:iCs w:val="0"/>
    </w:rPr>
  </w:style>
  <w:style w:type="character" w:customStyle="1" w:styleId="WW-WW8Num8z011111111111">
    <w:name w:val="WW-WW8Num8z011111111111"/>
    <w:rsid w:val="00DD3A66"/>
    <w:rPr>
      <w:b/>
      <w:bCs w:val="0"/>
      <w:i/>
      <w:iCs w:val="0"/>
    </w:rPr>
  </w:style>
  <w:style w:type="character" w:customStyle="1" w:styleId="WW-WW8Num9z01111">
    <w:name w:val="WW-WW8Num9z01111"/>
    <w:rsid w:val="00DD3A66"/>
    <w:rPr>
      <w:rFonts w:ascii="Symbol" w:hAnsi="Symbol" w:hint="default"/>
    </w:rPr>
  </w:style>
  <w:style w:type="character" w:customStyle="1" w:styleId="WW-WW8Num10z0">
    <w:name w:val="WW-WW8Num10z0"/>
    <w:rsid w:val="00DD3A66"/>
    <w:rPr>
      <w:rFonts w:ascii="Symbol" w:hAnsi="Symbol" w:hint="default"/>
    </w:rPr>
  </w:style>
  <w:style w:type="character" w:customStyle="1" w:styleId="WW-WW8Num12z01111">
    <w:name w:val="WW-WW8Num12z01111"/>
    <w:rsid w:val="00DD3A66"/>
    <w:rPr>
      <w:rFonts w:ascii="Symbol" w:hAnsi="Symbol" w:cs="Arial" w:hint="default"/>
    </w:rPr>
  </w:style>
  <w:style w:type="character" w:customStyle="1" w:styleId="WW-WW8Num13z01111">
    <w:name w:val="WW-WW8Num13z01111"/>
    <w:rsid w:val="00DD3A66"/>
    <w:rPr>
      <w:rFonts w:ascii="Times New Roman" w:hAnsi="Times New Roman" w:cs="Times New Roman" w:hint="default"/>
    </w:rPr>
  </w:style>
  <w:style w:type="character" w:customStyle="1" w:styleId="WW-WW8Num14z01111">
    <w:name w:val="WW-WW8Num14z01111"/>
    <w:rsid w:val="00DD3A66"/>
    <w:rPr>
      <w:rFonts w:ascii="Symbol" w:hAnsi="Symbol" w:cs="Times New Roman" w:hint="default"/>
    </w:rPr>
  </w:style>
  <w:style w:type="character" w:customStyle="1" w:styleId="WW-WW8Num15z0111">
    <w:name w:val="WW-WW8Num15z0111"/>
    <w:rsid w:val="00DD3A66"/>
    <w:rPr>
      <w:b/>
      <w:bCs w:val="0"/>
    </w:rPr>
  </w:style>
  <w:style w:type="character" w:customStyle="1" w:styleId="WW-WW8Num16z0111">
    <w:name w:val="WW-WW8Num16z0111"/>
    <w:rsid w:val="00DD3A66"/>
    <w:rPr>
      <w:rFonts w:ascii="Symbol" w:hAnsi="Symbol" w:hint="default"/>
    </w:rPr>
  </w:style>
  <w:style w:type="character" w:customStyle="1" w:styleId="WW-WW8Num17z01">
    <w:name w:val="WW-WW8Num17z01"/>
    <w:rsid w:val="00DD3A66"/>
    <w:rPr>
      <w:rFonts w:ascii="Symbol" w:hAnsi="Symbol" w:hint="default"/>
    </w:rPr>
  </w:style>
  <w:style w:type="character" w:customStyle="1" w:styleId="WW8Num18z0">
    <w:name w:val="WW8Num18z0"/>
    <w:rsid w:val="00DD3A66"/>
    <w:rPr>
      <w:b w:val="0"/>
      <w:bCs w:val="0"/>
      <w:i w:val="0"/>
      <w:iCs w:val="0"/>
    </w:rPr>
  </w:style>
  <w:style w:type="character" w:customStyle="1" w:styleId="WW-Absatz-Standardschriftart11111111111">
    <w:name w:val="WW-Absatz-Standardschriftart11111111111"/>
    <w:rsid w:val="00DD3A66"/>
  </w:style>
  <w:style w:type="character" w:customStyle="1" w:styleId="WW-WW8Num1z0111111111111">
    <w:name w:val="WW-WW8Num1z0111111111111"/>
    <w:rsid w:val="00DD3A66"/>
    <w:rPr>
      <w:b/>
      <w:bCs w:val="0"/>
      <w:i/>
      <w:iCs w:val="0"/>
    </w:rPr>
  </w:style>
  <w:style w:type="character" w:customStyle="1" w:styleId="WW-WW8Num2z0111111111111">
    <w:name w:val="WW-WW8Num2z0111111111111"/>
    <w:rsid w:val="00DD3A66"/>
    <w:rPr>
      <w:b/>
      <w:bCs w:val="0"/>
      <w:i/>
      <w:iCs w:val="0"/>
    </w:rPr>
  </w:style>
  <w:style w:type="character" w:customStyle="1" w:styleId="WW-WW8Num3z0111111111111">
    <w:name w:val="WW-WW8Num3z0111111111111"/>
    <w:rsid w:val="00DD3A66"/>
    <w:rPr>
      <w:b/>
      <w:bCs w:val="0"/>
      <w:i/>
      <w:iCs w:val="0"/>
    </w:rPr>
  </w:style>
  <w:style w:type="character" w:customStyle="1" w:styleId="WW-WW8Num4z0111111111111">
    <w:name w:val="WW-WW8Num4z0111111111111"/>
    <w:rsid w:val="00DD3A66"/>
    <w:rPr>
      <w:b w:val="0"/>
      <w:bCs w:val="0"/>
    </w:rPr>
  </w:style>
  <w:style w:type="character" w:customStyle="1" w:styleId="WW-WW8Num4z1">
    <w:name w:val="WW-WW8Num4z1"/>
    <w:rsid w:val="00DD3A66"/>
    <w:rPr>
      <w:b/>
      <w:bCs w:val="0"/>
    </w:rPr>
  </w:style>
  <w:style w:type="character" w:customStyle="1" w:styleId="WW-WW8Num5z0111111111111">
    <w:name w:val="WW-WW8Num5z0111111111111"/>
    <w:rsid w:val="00DD3A66"/>
    <w:rPr>
      <w:b/>
      <w:bCs w:val="0"/>
      <w:i/>
      <w:iCs w:val="0"/>
    </w:rPr>
  </w:style>
  <w:style w:type="character" w:customStyle="1" w:styleId="WW-WW8Num6z0111111111111">
    <w:name w:val="WW-WW8Num6z0111111111111"/>
    <w:rsid w:val="00DD3A66"/>
    <w:rPr>
      <w:b/>
      <w:bCs w:val="0"/>
      <w:i/>
      <w:iCs w:val="0"/>
    </w:rPr>
  </w:style>
  <w:style w:type="character" w:customStyle="1" w:styleId="WW-WW8Num7z0111111111111">
    <w:name w:val="WW-WW8Num7z0111111111111"/>
    <w:rsid w:val="00DD3A66"/>
    <w:rPr>
      <w:b/>
      <w:bCs w:val="0"/>
      <w:i/>
      <w:iCs w:val="0"/>
    </w:rPr>
  </w:style>
  <w:style w:type="character" w:customStyle="1" w:styleId="WW-WW8Num8z0111111111111">
    <w:name w:val="WW-WW8Num8z0111111111111"/>
    <w:rsid w:val="00DD3A66"/>
    <w:rPr>
      <w:b/>
      <w:bCs w:val="0"/>
      <w:i/>
      <w:iCs w:val="0"/>
    </w:rPr>
  </w:style>
  <w:style w:type="character" w:customStyle="1" w:styleId="WW-WW8Num9z011111">
    <w:name w:val="WW-WW8Num9z011111"/>
    <w:rsid w:val="00DD3A66"/>
    <w:rPr>
      <w:b w:val="0"/>
      <w:bCs w:val="0"/>
      <w:i w:val="0"/>
      <w:iCs w:val="0"/>
    </w:rPr>
  </w:style>
  <w:style w:type="character" w:customStyle="1" w:styleId="WW-WW8Num10z01">
    <w:name w:val="WW-WW8Num10z01"/>
    <w:rsid w:val="00DD3A66"/>
    <w:rPr>
      <w:rFonts w:ascii="Symbol" w:hAnsi="Symbol" w:hint="default"/>
    </w:rPr>
  </w:style>
  <w:style w:type="character" w:customStyle="1" w:styleId="WW-WW8Num11z01111">
    <w:name w:val="WW-WW8Num11z01111"/>
    <w:rsid w:val="00DD3A66"/>
    <w:rPr>
      <w:rFonts w:ascii="Symbol" w:hAnsi="Symbol" w:hint="default"/>
    </w:rPr>
  </w:style>
  <w:style w:type="character" w:customStyle="1" w:styleId="WW-WW8Num13z011111">
    <w:name w:val="WW-WW8Num13z011111"/>
    <w:rsid w:val="00DD3A66"/>
    <w:rPr>
      <w:rFonts w:ascii="Times New Roman" w:hAnsi="Times New Roman" w:cs="Times New Roman" w:hint="default"/>
    </w:rPr>
  </w:style>
  <w:style w:type="character" w:customStyle="1" w:styleId="WW-WW8Num14z011111">
    <w:name w:val="WW-WW8Num14z011111"/>
    <w:rsid w:val="00DD3A66"/>
    <w:rPr>
      <w:rFonts w:ascii="Symbol" w:eastAsia="Times New Roman" w:hAnsi="Symbol" w:cs="Arial" w:hint="default"/>
    </w:rPr>
  </w:style>
  <w:style w:type="character" w:customStyle="1" w:styleId="WW8Num14z1">
    <w:name w:val="WW8Num14z1"/>
    <w:rsid w:val="00DD3A66"/>
    <w:rPr>
      <w:rFonts w:ascii="Courier New" w:hAnsi="Courier New" w:cs="Courier New" w:hint="default"/>
    </w:rPr>
  </w:style>
  <w:style w:type="character" w:customStyle="1" w:styleId="WW8Num14z2">
    <w:name w:val="WW8Num14z2"/>
    <w:rsid w:val="00DD3A66"/>
    <w:rPr>
      <w:rFonts w:ascii="Wingdings" w:hAnsi="Wingdings" w:hint="default"/>
    </w:rPr>
  </w:style>
  <w:style w:type="character" w:customStyle="1" w:styleId="WW8Num14z3">
    <w:name w:val="WW8Num14z3"/>
    <w:rsid w:val="00DD3A66"/>
    <w:rPr>
      <w:rFonts w:ascii="Symbol" w:hAnsi="Symbol" w:hint="default"/>
    </w:rPr>
  </w:style>
  <w:style w:type="character" w:customStyle="1" w:styleId="WW-WW8Num15z01111">
    <w:name w:val="WW-WW8Num15z01111"/>
    <w:rsid w:val="00DD3A66"/>
    <w:rPr>
      <w:rFonts w:ascii="Times New Roman" w:eastAsia="Times New Roman" w:hAnsi="Times New Roman" w:cs="Times New Roman" w:hint="default"/>
    </w:rPr>
  </w:style>
  <w:style w:type="character" w:customStyle="1" w:styleId="WW8Num15z1">
    <w:name w:val="WW8Num15z1"/>
    <w:rsid w:val="00DD3A66"/>
    <w:rPr>
      <w:rFonts w:ascii="Courier New" w:hAnsi="Courier New" w:cs="Courier New" w:hint="default"/>
    </w:rPr>
  </w:style>
  <w:style w:type="character" w:customStyle="1" w:styleId="WW8Num15z2">
    <w:name w:val="WW8Num15z2"/>
    <w:rsid w:val="00DD3A66"/>
    <w:rPr>
      <w:rFonts w:ascii="Wingdings" w:hAnsi="Wingdings" w:hint="default"/>
    </w:rPr>
  </w:style>
  <w:style w:type="character" w:customStyle="1" w:styleId="WW8Num15z3">
    <w:name w:val="WW8Num15z3"/>
    <w:rsid w:val="00DD3A66"/>
    <w:rPr>
      <w:rFonts w:ascii="Symbol" w:hAnsi="Symbol" w:hint="default"/>
    </w:rPr>
  </w:style>
  <w:style w:type="character" w:customStyle="1" w:styleId="WW-WW8Num16z01111">
    <w:name w:val="WW-WW8Num16z01111"/>
    <w:rsid w:val="00DD3A66"/>
    <w:rPr>
      <w:rFonts w:ascii="Symbol" w:eastAsia="Times New Roman" w:hAnsi="Symbol" w:cs="Times New Roman" w:hint="default"/>
    </w:rPr>
  </w:style>
  <w:style w:type="character" w:customStyle="1" w:styleId="WW-WW8Num16z11">
    <w:name w:val="WW-WW8Num16z11"/>
    <w:rsid w:val="00DD3A66"/>
    <w:rPr>
      <w:rFonts w:ascii="Courier New" w:hAnsi="Courier New" w:cs="Courier New" w:hint="default"/>
    </w:rPr>
  </w:style>
  <w:style w:type="character" w:customStyle="1" w:styleId="WW-WW8Num16z21">
    <w:name w:val="WW-WW8Num16z21"/>
    <w:rsid w:val="00DD3A66"/>
    <w:rPr>
      <w:rFonts w:ascii="Wingdings" w:hAnsi="Wingdings" w:hint="default"/>
    </w:rPr>
  </w:style>
  <w:style w:type="character" w:customStyle="1" w:styleId="WW8Num16z3">
    <w:name w:val="WW8Num16z3"/>
    <w:rsid w:val="00DD3A66"/>
    <w:rPr>
      <w:rFonts w:ascii="Symbol" w:hAnsi="Symbol" w:hint="default"/>
    </w:rPr>
  </w:style>
  <w:style w:type="character" w:customStyle="1" w:styleId="WW-WW8Num17z011">
    <w:name w:val="WW-WW8Num17z011"/>
    <w:rsid w:val="00DD3A66"/>
    <w:rPr>
      <w:b/>
      <w:bCs w:val="0"/>
    </w:rPr>
  </w:style>
  <w:style w:type="character" w:customStyle="1" w:styleId="WW-WW8Num18z0">
    <w:name w:val="WW-WW8Num18z0"/>
    <w:rsid w:val="00DD3A66"/>
    <w:rPr>
      <w:rFonts w:ascii="Symbol" w:hAnsi="Symbol" w:hint="default"/>
    </w:rPr>
  </w:style>
  <w:style w:type="character" w:customStyle="1" w:styleId="WW8Num19z0">
    <w:name w:val="WW8Num19z0"/>
    <w:rsid w:val="00DD3A66"/>
    <w:rPr>
      <w:rFonts w:ascii="Symbol" w:hAnsi="Symbol" w:hint="default"/>
    </w:rPr>
  </w:style>
  <w:style w:type="character" w:customStyle="1" w:styleId="WW-Fontepargpadro1">
    <w:name w:val="WW-Fonte parág. padrão1"/>
    <w:rsid w:val="00DD3A66"/>
  </w:style>
  <w:style w:type="character" w:customStyle="1" w:styleId="WW8Num1z1">
    <w:name w:val="WW8Num1z1"/>
    <w:rsid w:val="00DD3A66"/>
    <w:rPr>
      <w:b/>
      <w:bCs w:val="0"/>
      <w:i w:val="0"/>
      <w:iCs w:val="0"/>
    </w:rPr>
  </w:style>
  <w:style w:type="character" w:customStyle="1" w:styleId="WW-WW8Num2z01111111111111">
    <w:name w:val="WW-WW8Num2z01111111111111"/>
    <w:rsid w:val="00DD3A66"/>
    <w:rPr>
      <w:b/>
      <w:bCs w:val="0"/>
      <w:i/>
      <w:iCs w:val="0"/>
    </w:rPr>
  </w:style>
  <w:style w:type="character" w:customStyle="1" w:styleId="WW-WW8Num3z01111111111111">
    <w:name w:val="WW-WW8Num3z01111111111111"/>
    <w:rsid w:val="00DD3A66"/>
    <w:rPr>
      <w:b/>
      <w:bCs w:val="0"/>
      <w:i/>
      <w:iCs w:val="0"/>
    </w:rPr>
  </w:style>
  <w:style w:type="character" w:customStyle="1" w:styleId="WW-WW8Num4z01111111111111">
    <w:name w:val="WW-WW8Num4z01111111111111"/>
    <w:rsid w:val="00DD3A66"/>
    <w:rPr>
      <w:b/>
      <w:bCs w:val="0"/>
      <w:i/>
      <w:iCs w:val="0"/>
    </w:rPr>
  </w:style>
  <w:style w:type="character" w:customStyle="1" w:styleId="WW-WW8Num5z01111111111111">
    <w:name w:val="WW-WW8Num5z01111111111111"/>
    <w:rsid w:val="00DD3A66"/>
    <w:rPr>
      <w:b w:val="0"/>
      <w:bCs w:val="0"/>
    </w:rPr>
  </w:style>
  <w:style w:type="character" w:customStyle="1" w:styleId="WW8Num5z1">
    <w:name w:val="WW8Num5z1"/>
    <w:rsid w:val="00DD3A66"/>
    <w:rPr>
      <w:b/>
      <w:bCs w:val="0"/>
    </w:rPr>
  </w:style>
  <w:style w:type="character" w:customStyle="1" w:styleId="WW-WW8Num6z01111111111111">
    <w:name w:val="WW-WW8Num6z01111111111111"/>
    <w:rsid w:val="00DD3A66"/>
    <w:rPr>
      <w:b/>
      <w:bCs w:val="0"/>
      <w:i/>
      <w:iCs w:val="0"/>
    </w:rPr>
  </w:style>
  <w:style w:type="character" w:customStyle="1" w:styleId="WW-WW8Num7z01111111111111">
    <w:name w:val="WW-WW8Num7z01111111111111"/>
    <w:rsid w:val="00DD3A66"/>
    <w:rPr>
      <w:b/>
      <w:bCs w:val="0"/>
      <w:i/>
      <w:iCs w:val="0"/>
    </w:rPr>
  </w:style>
  <w:style w:type="character" w:customStyle="1" w:styleId="WW-WW8Num8z01111111111111">
    <w:name w:val="WW-WW8Num8z01111111111111"/>
    <w:rsid w:val="00DD3A66"/>
    <w:rPr>
      <w:b/>
      <w:bCs w:val="0"/>
      <w:i/>
      <w:iCs w:val="0"/>
    </w:rPr>
  </w:style>
  <w:style w:type="character" w:customStyle="1" w:styleId="WW-WW8Num9z0111111">
    <w:name w:val="WW-WW8Num9z0111111"/>
    <w:rsid w:val="00DD3A66"/>
    <w:rPr>
      <w:b/>
      <w:bCs w:val="0"/>
      <w:i/>
      <w:iCs w:val="0"/>
    </w:rPr>
  </w:style>
  <w:style w:type="character" w:customStyle="1" w:styleId="WW-WW8Num10z011">
    <w:name w:val="WW-WW8Num10z011"/>
    <w:rsid w:val="00DD3A66"/>
    <w:rPr>
      <w:b w:val="0"/>
      <w:bCs w:val="0"/>
      <w:i w:val="0"/>
      <w:iCs w:val="0"/>
    </w:rPr>
  </w:style>
  <w:style w:type="character" w:customStyle="1" w:styleId="WW-Absatz-Standardschriftart111111111111">
    <w:name w:val="WW-Absatz-Standardschriftart111111111111"/>
    <w:rsid w:val="00DD3A66"/>
  </w:style>
  <w:style w:type="character" w:customStyle="1" w:styleId="WW-WW8Num1z01111111111111">
    <w:name w:val="WW-WW8Num1z01111111111111"/>
    <w:rsid w:val="00DD3A66"/>
    <w:rPr>
      <w:b w:val="0"/>
      <w:bCs w:val="0"/>
      <w:i w:val="0"/>
      <w:iCs w:val="0"/>
    </w:rPr>
  </w:style>
  <w:style w:type="character" w:customStyle="1" w:styleId="WW-WW8Num3z011111111111111">
    <w:name w:val="WW-WW8Num3z011111111111111"/>
    <w:rsid w:val="00DD3A66"/>
    <w:rPr>
      <w:b/>
      <w:bCs w:val="0"/>
    </w:rPr>
  </w:style>
  <w:style w:type="character" w:customStyle="1" w:styleId="WW-WW8Num4z11">
    <w:name w:val="WW-WW8Num4z11"/>
    <w:rsid w:val="00DD3A66"/>
    <w:rPr>
      <w:b/>
      <w:bCs w:val="0"/>
      <w:i w:val="0"/>
      <w:iCs w:val="0"/>
    </w:rPr>
  </w:style>
  <w:style w:type="character" w:customStyle="1" w:styleId="WW-WW8Num5z011111111111111">
    <w:name w:val="WW-WW8Num5z011111111111111"/>
    <w:rsid w:val="00DD3A66"/>
    <w:rPr>
      <w:b/>
      <w:bCs w:val="0"/>
      <w:i/>
      <w:iCs w:val="0"/>
    </w:rPr>
  </w:style>
  <w:style w:type="character" w:customStyle="1" w:styleId="WW-WW8Num6z011111111111111">
    <w:name w:val="WW-WW8Num6z011111111111111"/>
    <w:rsid w:val="00DD3A66"/>
    <w:rPr>
      <w:b/>
      <w:bCs w:val="0"/>
      <w:i/>
      <w:iCs w:val="0"/>
    </w:rPr>
  </w:style>
  <w:style w:type="character" w:customStyle="1" w:styleId="WW-WW8Num8z011111111111111">
    <w:name w:val="WW-WW8Num8z011111111111111"/>
    <w:rsid w:val="00DD3A66"/>
    <w:rPr>
      <w:b/>
      <w:bCs w:val="0"/>
      <w:i/>
      <w:iCs w:val="0"/>
    </w:rPr>
  </w:style>
  <w:style w:type="character" w:customStyle="1" w:styleId="WW-WW8Num9z01111111">
    <w:name w:val="WW-WW8Num9z01111111"/>
    <w:rsid w:val="00DD3A66"/>
    <w:rPr>
      <w:b/>
      <w:bCs w:val="0"/>
    </w:rPr>
  </w:style>
  <w:style w:type="character" w:customStyle="1" w:styleId="WW-WW8Num11z011111">
    <w:name w:val="WW-WW8Num11z011111"/>
    <w:rsid w:val="00DD3A66"/>
    <w:rPr>
      <w:b/>
      <w:bCs w:val="0"/>
      <w:i/>
      <w:iCs w:val="0"/>
    </w:rPr>
  </w:style>
  <w:style w:type="character" w:customStyle="1" w:styleId="WW-WW8Num12z011111">
    <w:name w:val="WW-WW8Num12z011111"/>
    <w:rsid w:val="00DD3A66"/>
    <w:rPr>
      <w:b w:val="0"/>
      <w:bCs w:val="0"/>
    </w:rPr>
  </w:style>
  <w:style w:type="character" w:customStyle="1" w:styleId="WW8Num12z1">
    <w:name w:val="WW8Num12z1"/>
    <w:rsid w:val="00DD3A66"/>
    <w:rPr>
      <w:b/>
      <w:bCs w:val="0"/>
    </w:rPr>
  </w:style>
  <w:style w:type="character" w:customStyle="1" w:styleId="WW-WW8Num13z0111111">
    <w:name w:val="WW-WW8Num13z0111111"/>
    <w:rsid w:val="00DD3A66"/>
    <w:rPr>
      <w:b/>
      <w:bCs w:val="0"/>
      <w:i/>
      <w:iCs w:val="0"/>
    </w:rPr>
  </w:style>
  <w:style w:type="character" w:customStyle="1" w:styleId="WW-WW8Num14z0111111">
    <w:name w:val="WW-WW8Num14z0111111"/>
    <w:rsid w:val="00DD3A66"/>
    <w:rPr>
      <w:b/>
      <w:bCs w:val="0"/>
      <w:i/>
      <w:iCs w:val="0"/>
    </w:rPr>
  </w:style>
  <w:style w:type="character" w:customStyle="1" w:styleId="WW-WW8Num16z011111">
    <w:name w:val="WW-WW8Num16z011111"/>
    <w:rsid w:val="00DD3A66"/>
    <w:rPr>
      <w:b/>
      <w:bCs w:val="0"/>
      <w:i/>
      <w:iCs w:val="0"/>
    </w:rPr>
  </w:style>
  <w:style w:type="character" w:customStyle="1" w:styleId="WW-WW8Num17z0111">
    <w:name w:val="WW-WW8Num17z0111"/>
    <w:rsid w:val="00DD3A66"/>
    <w:rPr>
      <w:b/>
      <w:bCs w:val="0"/>
      <w:i/>
      <w:iCs w:val="0"/>
    </w:rPr>
  </w:style>
  <w:style w:type="character" w:customStyle="1" w:styleId="WW-WW8Num18z01">
    <w:name w:val="WW-WW8Num18z01"/>
    <w:rsid w:val="00DD3A66"/>
    <w:rPr>
      <w:b/>
      <w:bCs w:val="0"/>
    </w:rPr>
  </w:style>
  <w:style w:type="character" w:customStyle="1" w:styleId="WW-WW8Num19z0">
    <w:name w:val="WW-WW8Num19z0"/>
    <w:rsid w:val="00DD3A66"/>
    <w:rPr>
      <w:b/>
      <w:bCs w:val="0"/>
      <w:i/>
      <w:iCs w:val="0"/>
    </w:rPr>
  </w:style>
  <w:style w:type="character" w:customStyle="1" w:styleId="WW-Fontepargpadro11">
    <w:name w:val="WW-Fonte parág. padrão11"/>
    <w:rsid w:val="00DD3A66"/>
  </w:style>
  <w:style w:type="character" w:customStyle="1" w:styleId="SmbolosdeNumerao">
    <w:name w:val="Símbolos de Numeração"/>
    <w:rsid w:val="00DD3A66"/>
  </w:style>
  <w:style w:type="character" w:customStyle="1" w:styleId="WW-SmbolosdeNumerao">
    <w:name w:val="WW-Símbolos de Numeração"/>
    <w:rsid w:val="00DD3A66"/>
  </w:style>
  <w:style w:type="character" w:customStyle="1" w:styleId="WW-SmbolosdeNumerao1">
    <w:name w:val="WW-Símbolos de Numeração1"/>
    <w:rsid w:val="00DD3A66"/>
  </w:style>
  <w:style w:type="character" w:customStyle="1" w:styleId="WW-SmbolosdeNumerao11">
    <w:name w:val="WW-Símbolos de Numeração11"/>
    <w:rsid w:val="00DD3A66"/>
  </w:style>
  <w:style w:type="character" w:customStyle="1" w:styleId="WW-SmbolosdeNumerao111">
    <w:name w:val="WW-Símbolos de Numeração111"/>
    <w:rsid w:val="00DD3A66"/>
  </w:style>
  <w:style w:type="character" w:customStyle="1" w:styleId="WW-SmbolosdeNumerao1111">
    <w:name w:val="WW-Símbolos de Numeração1111"/>
    <w:rsid w:val="00DD3A66"/>
  </w:style>
  <w:style w:type="character" w:customStyle="1" w:styleId="WW-SmbolosdeNumerao11111">
    <w:name w:val="WW-Símbolos de Numeração11111"/>
    <w:rsid w:val="00DD3A66"/>
  </w:style>
  <w:style w:type="character" w:customStyle="1" w:styleId="WW-SmbolosdeNumerao111111">
    <w:name w:val="WW-Símbolos de Numeração111111"/>
    <w:rsid w:val="00DD3A66"/>
  </w:style>
  <w:style w:type="character" w:customStyle="1" w:styleId="WW-SmbolosdeNumerao1111111">
    <w:name w:val="WW-Símbolos de Numeração1111111"/>
    <w:rsid w:val="00DD3A66"/>
  </w:style>
  <w:style w:type="character" w:customStyle="1" w:styleId="WW-SmbolosdeNumerao11111111">
    <w:name w:val="WW-Símbolos de Numeração11111111"/>
    <w:rsid w:val="00DD3A66"/>
  </w:style>
  <w:style w:type="character" w:customStyle="1" w:styleId="WW-SmbolosdeNumerao111111111">
    <w:name w:val="WW-Símbolos de Numeração111111111"/>
    <w:rsid w:val="00DD3A66"/>
  </w:style>
  <w:style w:type="character" w:customStyle="1" w:styleId="WW-SmbolosdeNumerao1111111111">
    <w:name w:val="WW-Símbolos de Numeração1111111111"/>
    <w:rsid w:val="00DD3A66"/>
  </w:style>
  <w:style w:type="character" w:customStyle="1" w:styleId="WW-SmbolosdeNumerao11111111111">
    <w:name w:val="WW-Símbolos de Numeração11111111111"/>
    <w:rsid w:val="00DD3A66"/>
  </w:style>
  <w:style w:type="character" w:customStyle="1" w:styleId="WW-SmbolosdeNumerao111111111111">
    <w:name w:val="WW-Símbolos de Numeração111111111111"/>
    <w:rsid w:val="00DD3A66"/>
  </w:style>
  <w:style w:type="character" w:customStyle="1" w:styleId="WW-SmbolosdeNumerao1111111111111">
    <w:name w:val="WW-Símbolos de Numeração1111111111111"/>
    <w:rsid w:val="00DD3A66"/>
  </w:style>
  <w:style w:type="character" w:customStyle="1" w:styleId="WW-SmbolosdeNumerao11111111111111">
    <w:name w:val="WW-Símbolos de Numeração11111111111111"/>
    <w:rsid w:val="00DD3A66"/>
  </w:style>
  <w:style w:type="character" w:customStyle="1" w:styleId="Marcadores">
    <w:name w:val="Marcadores"/>
    <w:rsid w:val="00DD3A66"/>
    <w:rPr>
      <w:rFonts w:ascii="StarSymbol" w:eastAsia="StarSymbol" w:hAnsi="StarSymbol" w:cs="StarSymbol" w:hint="default"/>
      <w:sz w:val="18"/>
      <w:szCs w:val="18"/>
    </w:rPr>
  </w:style>
  <w:style w:type="character" w:customStyle="1" w:styleId="WW-Marcadores">
    <w:name w:val="WW-Marcadores"/>
    <w:rsid w:val="00DD3A66"/>
    <w:rPr>
      <w:rFonts w:ascii="StarSymbol" w:eastAsia="StarSymbol" w:hAnsi="StarSymbol" w:cs="StarSymbol" w:hint="default"/>
      <w:sz w:val="18"/>
      <w:szCs w:val="18"/>
    </w:rPr>
  </w:style>
  <w:style w:type="character" w:customStyle="1" w:styleId="WW-Marcadores1">
    <w:name w:val="WW-Marcadores1"/>
    <w:rsid w:val="00DD3A66"/>
    <w:rPr>
      <w:rFonts w:ascii="StarSymbol" w:eastAsia="StarSymbol" w:hAnsi="StarSymbol" w:cs="StarSymbol" w:hint="default"/>
      <w:sz w:val="18"/>
      <w:szCs w:val="18"/>
    </w:rPr>
  </w:style>
  <w:style w:type="character" w:customStyle="1" w:styleId="WW-Marcadores11">
    <w:name w:val="WW-Marcadores11"/>
    <w:rsid w:val="00DD3A66"/>
    <w:rPr>
      <w:rFonts w:ascii="StarSymbol" w:eastAsia="StarSymbol" w:hAnsi="StarSymbol" w:cs="StarSymbol" w:hint="default"/>
      <w:sz w:val="18"/>
      <w:szCs w:val="18"/>
    </w:rPr>
  </w:style>
  <w:style w:type="character" w:customStyle="1" w:styleId="WW-Marcadores111">
    <w:name w:val="WW-Marcadores111"/>
    <w:rsid w:val="00DD3A66"/>
    <w:rPr>
      <w:rFonts w:ascii="StarSymbol" w:eastAsia="StarSymbol" w:hAnsi="StarSymbol" w:cs="StarSymbol" w:hint="default"/>
      <w:sz w:val="18"/>
      <w:szCs w:val="18"/>
    </w:rPr>
  </w:style>
  <w:style w:type="character" w:customStyle="1" w:styleId="WW-Marcadores1111">
    <w:name w:val="WW-Marcadores1111"/>
    <w:rsid w:val="00DD3A66"/>
    <w:rPr>
      <w:rFonts w:ascii="StarSymbol" w:eastAsia="StarSymbol" w:hAnsi="StarSymbol" w:cs="StarSymbol" w:hint="default"/>
      <w:sz w:val="18"/>
      <w:szCs w:val="18"/>
    </w:rPr>
  </w:style>
  <w:style w:type="character" w:customStyle="1" w:styleId="WW-Marcadores11111">
    <w:name w:val="WW-Marcadores11111"/>
    <w:rsid w:val="00DD3A66"/>
    <w:rPr>
      <w:rFonts w:ascii="StarSymbol" w:eastAsia="StarSymbol" w:hAnsi="StarSymbol" w:cs="StarSymbol" w:hint="default"/>
      <w:sz w:val="18"/>
      <w:szCs w:val="18"/>
    </w:rPr>
  </w:style>
  <w:style w:type="character" w:customStyle="1" w:styleId="WW-Marcadores111111">
    <w:name w:val="WW-Marcadores111111"/>
    <w:rsid w:val="00DD3A66"/>
    <w:rPr>
      <w:rFonts w:ascii="StarSymbol" w:eastAsia="StarSymbol" w:hAnsi="StarSymbol" w:cs="StarSymbol" w:hint="default"/>
      <w:sz w:val="18"/>
      <w:szCs w:val="18"/>
    </w:rPr>
  </w:style>
  <w:style w:type="character" w:customStyle="1" w:styleId="WW-Marcadores1111111">
    <w:name w:val="WW-Marcadores1111111"/>
    <w:rsid w:val="00DD3A66"/>
    <w:rPr>
      <w:rFonts w:ascii="StarSymbol" w:eastAsia="StarSymbol" w:hAnsi="StarSymbol" w:cs="StarSymbol" w:hint="default"/>
      <w:sz w:val="18"/>
      <w:szCs w:val="18"/>
    </w:rPr>
  </w:style>
  <w:style w:type="character" w:customStyle="1" w:styleId="WW-Marcadores11111111">
    <w:name w:val="WW-Marcadores11111111"/>
    <w:rsid w:val="00DD3A66"/>
    <w:rPr>
      <w:rFonts w:ascii="StarSymbol" w:eastAsia="StarSymbol" w:hAnsi="StarSymbol" w:cs="StarSymbol" w:hint="default"/>
      <w:sz w:val="18"/>
      <w:szCs w:val="18"/>
    </w:rPr>
  </w:style>
  <w:style w:type="character" w:customStyle="1" w:styleId="WW-Marcadores111111111">
    <w:name w:val="WW-Marcadores111111111"/>
    <w:rsid w:val="00DD3A66"/>
    <w:rPr>
      <w:rFonts w:ascii="StarSymbol" w:eastAsia="StarSymbol" w:hAnsi="StarSymbol" w:cs="StarSymbol" w:hint="default"/>
      <w:sz w:val="18"/>
      <w:szCs w:val="18"/>
    </w:rPr>
  </w:style>
  <w:style w:type="character" w:customStyle="1" w:styleId="WW-Marcadores1111111111">
    <w:name w:val="WW-Marcadores1111111111"/>
    <w:rsid w:val="00DD3A66"/>
    <w:rPr>
      <w:rFonts w:ascii="StarSymbol" w:eastAsia="StarSymbol" w:hAnsi="StarSymbol" w:cs="StarSymbol" w:hint="default"/>
      <w:sz w:val="18"/>
      <w:szCs w:val="18"/>
    </w:rPr>
  </w:style>
  <w:style w:type="character" w:customStyle="1" w:styleId="WW-Marcadores11111111111">
    <w:name w:val="WW-Marcadores11111111111"/>
    <w:rsid w:val="00DD3A66"/>
    <w:rPr>
      <w:rFonts w:ascii="StarSymbol" w:eastAsia="StarSymbol" w:hAnsi="StarSymbol" w:cs="StarSymbol" w:hint="default"/>
      <w:sz w:val="18"/>
      <w:szCs w:val="18"/>
    </w:rPr>
  </w:style>
  <w:style w:type="character" w:styleId="HiperlinkVisitado">
    <w:name w:val="FollowedHyperlink"/>
    <w:unhideWhenUsed/>
    <w:rsid w:val="00DD3A66"/>
    <w:rPr>
      <w:color w:val="800080"/>
      <w:u w:val="single"/>
    </w:rPr>
  </w:style>
  <w:style w:type="paragraph" w:styleId="Recuodecorpodetexto2">
    <w:name w:val="Body Text Indent 2"/>
    <w:basedOn w:val="Normal"/>
    <w:link w:val="Recuodecorpodetexto2Char"/>
    <w:rsid w:val="00DD3A66"/>
    <w:pPr>
      <w:spacing w:after="120" w:line="480" w:lineRule="auto"/>
      <w:ind w:left="283"/>
    </w:pPr>
    <w:rPr>
      <w:rFonts w:ascii="Tahoma" w:hAnsi="Tahoma"/>
      <w:spacing w:val="4"/>
      <w:sz w:val="26"/>
      <w:szCs w:val="20"/>
    </w:rPr>
  </w:style>
  <w:style w:type="character" w:customStyle="1" w:styleId="Recuodecorpodetexto2Char">
    <w:name w:val="Recuo de corpo de texto 2 Char"/>
    <w:basedOn w:val="Fontepargpadro"/>
    <w:link w:val="Recuodecorpodetexto2"/>
    <w:rsid w:val="00DD3A66"/>
    <w:rPr>
      <w:rFonts w:ascii="Tahoma" w:hAnsi="Tahoma"/>
      <w:spacing w:val="4"/>
      <w:sz w:val="26"/>
    </w:rPr>
  </w:style>
  <w:style w:type="paragraph" w:styleId="Corpodetexto2">
    <w:name w:val="Body Text 2"/>
    <w:basedOn w:val="Normal"/>
    <w:link w:val="Corpodetexto2Char"/>
    <w:rsid w:val="00DD3A66"/>
    <w:pPr>
      <w:spacing w:after="120" w:line="480" w:lineRule="auto"/>
    </w:pPr>
    <w:rPr>
      <w:rFonts w:ascii="Tahoma" w:hAnsi="Tahoma"/>
      <w:spacing w:val="4"/>
      <w:sz w:val="26"/>
      <w:szCs w:val="20"/>
    </w:rPr>
  </w:style>
  <w:style w:type="character" w:customStyle="1" w:styleId="Corpodetexto2Char">
    <w:name w:val="Corpo de texto 2 Char"/>
    <w:basedOn w:val="Fontepargpadro"/>
    <w:link w:val="Corpodetexto2"/>
    <w:rsid w:val="00DD3A66"/>
    <w:rPr>
      <w:rFonts w:ascii="Tahoma" w:hAnsi="Tahoma"/>
      <w:spacing w:val="4"/>
      <w:sz w:val="26"/>
    </w:rPr>
  </w:style>
  <w:style w:type="paragraph" w:styleId="TextosemFormatao">
    <w:name w:val="Plain Text"/>
    <w:basedOn w:val="Normal"/>
    <w:link w:val="TextosemFormataoChar"/>
    <w:rsid w:val="00DD3A66"/>
    <w:rPr>
      <w:rFonts w:ascii="Courier New" w:hAnsi="Courier New" w:cs="Courier New"/>
      <w:sz w:val="20"/>
      <w:szCs w:val="20"/>
    </w:rPr>
  </w:style>
  <w:style w:type="character" w:customStyle="1" w:styleId="TextosemFormataoChar">
    <w:name w:val="Texto sem Formatação Char"/>
    <w:basedOn w:val="Fontepargpadro"/>
    <w:link w:val="TextosemFormatao"/>
    <w:rsid w:val="00DD3A66"/>
    <w:rPr>
      <w:rFonts w:ascii="Courier New" w:hAnsi="Courier New" w:cs="Courier New"/>
    </w:rPr>
  </w:style>
  <w:style w:type="character" w:customStyle="1" w:styleId="st">
    <w:name w:val="st"/>
    <w:rsid w:val="00DD3A66"/>
  </w:style>
  <w:style w:type="paragraph" w:customStyle="1" w:styleId="Default">
    <w:name w:val="Default"/>
    <w:rsid w:val="00DD3A66"/>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 TargetMode="External"/><Relationship Id="rId13" Type="http://schemas.openxmlformats.org/officeDocument/2006/relationships/hyperlink" Target="mailto:fabricio@ro.senac.br"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www.receita.fazenda.gov.br" TargetMode="External"/><Relationship Id="rId12" Type="http://schemas.openxmlformats.org/officeDocument/2006/relationships/hyperlink" Target="mailto:robertomonte@ro.senac.br"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itacao@ro.senac.b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10" Type="http://schemas.openxmlformats.org/officeDocument/2006/relationships/hyperlink" Target="http://www.tst.jus.br/certidao"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caixa.gov.br" TargetMode="External"/><Relationship Id="rId14" Type="http://schemas.openxmlformats.org/officeDocument/2006/relationships/hyperlink" Target="mailto:lucilena@ro.senac.br" TargetMode="External"/><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33</Pages>
  <Words>11074</Words>
  <Characters>62234</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5</cp:revision>
  <cp:lastPrinted>2012-04-30T14:54:00Z</cp:lastPrinted>
  <dcterms:created xsi:type="dcterms:W3CDTF">2019-02-11T12:28:00Z</dcterms:created>
  <dcterms:modified xsi:type="dcterms:W3CDTF">2019-02-11T12:45:00Z</dcterms:modified>
</cp:coreProperties>
</file>