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823" w:rsidRPr="006B5F8F" w:rsidRDefault="008C3823" w:rsidP="008C3823">
      <w:pPr>
        <w:jc w:val="center"/>
        <w:rPr>
          <w:rFonts w:ascii="Arial" w:hAnsi="Arial" w:cs="Arial"/>
          <w:b/>
          <w:sz w:val="16"/>
          <w:szCs w:val="16"/>
          <w:u w:val="single"/>
        </w:rPr>
      </w:pPr>
      <w:r w:rsidRPr="006B5F8F">
        <w:rPr>
          <w:rFonts w:ascii="Arial" w:hAnsi="Arial" w:cs="Arial"/>
          <w:b/>
          <w:sz w:val="16"/>
          <w:szCs w:val="16"/>
          <w:u w:val="single"/>
        </w:rPr>
        <w:t>MODELO DE CARTA DE APRESENTAÇÃO DA PROPOSTA COMERCIAL</w:t>
      </w:r>
      <w:r w:rsidR="00630F9D">
        <w:rPr>
          <w:rFonts w:ascii="Arial" w:hAnsi="Arial" w:cs="Arial"/>
          <w:b/>
          <w:sz w:val="16"/>
          <w:szCs w:val="16"/>
          <w:u w:val="single"/>
        </w:rPr>
        <w:t xml:space="preserve"> (PREÇO)</w:t>
      </w:r>
    </w:p>
    <w:p w:rsidR="008C3823" w:rsidRPr="006B5F8F" w:rsidRDefault="008C3823" w:rsidP="008C3823">
      <w:pPr>
        <w:jc w:val="center"/>
        <w:rPr>
          <w:rFonts w:ascii="Arial" w:hAnsi="Arial" w:cs="Arial"/>
          <w:i/>
          <w:sz w:val="16"/>
          <w:szCs w:val="16"/>
        </w:rPr>
      </w:pPr>
      <w:r w:rsidRPr="006B5F8F">
        <w:rPr>
          <w:rFonts w:ascii="Arial" w:hAnsi="Arial" w:cs="Arial"/>
          <w:i/>
          <w:sz w:val="16"/>
          <w:szCs w:val="16"/>
        </w:rPr>
        <w:t>(PAPEL TIMBRADO DA EMPRESA)</w:t>
      </w:r>
    </w:p>
    <w:p w:rsidR="008C3823" w:rsidRPr="006B5F8F" w:rsidRDefault="008C3823" w:rsidP="008C3823">
      <w:pPr>
        <w:jc w:val="center"/>
        <w:rPr>
          <w:rFonts w:ascii="Arial" w:hAnsi="Arial" w:cs="Arial"/>
          <w:b/>
          <w:sz w:val="16"/>
          <w:szCs w:val="16"/>
        </w:rPr>
      </w:pPr>
    </w:p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Ao</w:t>
      </w:r>
    </w:p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Serviço Nacional de Aprendizagem Comercial – SENAC</w:t>
      </w:r>
      <w:r w:rsidRPr="006B5F8F">
        <w:rPr>
          <w:rFonts w:ascii="Arial" w:hAnsi="Arial" w:cs="Arial"/>
          <w:b/>
          <w:sz w:val="16"/>
          <w:szCs w:val="16"/>
        </w:rPr>
        <w:t xml:space="preserve"> </w:t>
      </w:r>
      <w:r w:rsidRPr="006B5F8F">
        <w:rPr>
          <w:rFonts w:ascii="Arial" w:hAnsi="Arial" w:cs="Arial"/>
          <w:sz w:val="16"/>
          <w:szCs w:val="16"/>
        </w:rPr>
        <w:t>AR/RO</w:t>
      </w:r>
    </w:p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Administração Regional de Rondônia</w:t>
      </w:r>
    </w:p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Rua Tabajara, n° 539 – Panair – Porto Velho-RO</w:t>
      </w:r>
    </w:p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ind w:left="993" w:hanging="993"/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b/>
          <w:sz w:val="16"/>
          <w:szCs w:val="16"/>
        </w:rPr>
        <w:t>Assunto</w:t>
      </w:r>
      <w:r w:rsidRPr="006B5F8F"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sz w:val="16"/>
          <w:szCs w:val="16"/>
        </w:rPr>
        <w:t>Prestação de Serviços de Publicidade e propaganda</w:t>
      </w:r>
    </w:p>
    <w:p w:rsidR="008C3823" w:rsidRPr="006B5F8F" w:rsidRDefault="008C3823" w:rsidP="008C3823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proofErr w:type="gramStart"/>
      <w:r w:rsidRPr="006B5F8F">
        <w:rPr>
          <w:rFonts w:ascii="Arial" w:hAnsi="Arial" w:cs="Arial"/>
          <w:sz w:val="16"/>
          <w:szCs w:val="16"/>
        </w:rPr>
        <w:t>1.</w:t>
      </w:r>
      <w:r w:rsidRPr="006B5F8F">
        <w:rPr>
          <w:rFonts w:ascii="Arial" w:hAnsi="Arial" w:cs="Arial"/>
          <w:sz w:val="16"/>
          <w:szCs w:val="16"/>
        </w:rPr>
        <w:tab/>
        <w:t>Em</w:t>
      </w:r>
      <w:proofErr w:type="gramEnd"/>
      <w:r w:rsidRPr="006B5F8F">
        <w:rPr>
          <w:rFonts w:ascii="Arial" w:hAnsi="Arial" w:cs="Arial"/>
          <w:sz w:val="16"/>
          <w:szCs w:val="16"/>
        </w:rPr>
        <w:t xml:space="preserve"> resposta a Concorrência SENAC nº –, o abaixo assinado declara, pela presente, ter recebido, e cuidadosamente, examinado os documentos da Concorrência nº 00</w:t>
      </w:r>
      <w:r>
        <w:rPr>
          <w:rFonts w:ascii="Arial" w:hAnsi="Arial" w:cs="Arial"/>
          <w:sz w:val="16"/>
          <w:szCs w:val="16"/>
        </w:rPr>
        <w:t>4</w:t>
      </w:r>
      <w:r w:rsidRPr="006B5F8F">
        <w:rPr>
          <w:rFonts w:ascii="Arial" w:hAnsi="Arial" w:cs="Arial"/>
          <w:sz w:val="16"/>
          <w:szCs w:val="16"/>
        </w:rPr>
        <w:t>/2017</w:t>
      </w:r>
      <w:r w:rsidRPr="006B5F8F">
        <w:rPr>
          <w:rFonts w:ascii="Arial" w:hAnsi="Arial" w:cs="Arial"/>
          <w:b/>
          <w:sz w:val="16"/>
          <w:szCs w:val="16"/>
        </w:rPr>
        <w:t>.</w:t>
      </w:r>
      <w:r w:rsidRPr="006B5F8F">
        <w:rPr>
          <w:rFonts w:ascii="Arial" w:hAnsi="Arial" w:cs="Arial"/>
          <w:sz w:val="16"/>
          <w:szCs w:val="16"/>
        </w:rPr>
        <w:t xml:space="preserve"> Declara ainda ter integralmente compreendido e aceito as condições estabelecidas e que, assinando esta carta, desiste de quaisquer direitos e reclamações por incompreensão de tais documentos.</w:t>
      </w:r>
    </w:p>
    <w:p w:rsidR="008C3823" w:rsidRPr="006B5F8F" w:rsidRDefault="008C3823" w:rsidP="008C3823">
      <w:pPr>
        <w:spacing w:line="12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2.</w:t>
      </w:r>
      <w:r w:rsidRPr="006B5F8F">
        <w:rPr>
          <w:rFonts w:ascii="Arial" w:hAnsi="Arial" w:cs="Arial"/>
          <w:sz w:val="16"/>
          <w:szCs w:val="16"/>
        </w:rPr>
        <w:tab/>
        <w:t xml:space="preserve">O abaixo assinado declara estar ciente de que não lhe caberá direito a exigir do SENAC AR/RO nenhuma multa ou indenização financeira, caso o SENAC decida não </w:t>
      </w:r>
      <w:proofErr w:type="gramStart"/>
      <w:r w:rsidRPr="006B5F8F">
        <w:rPr>
          <w:rFonts w:ascii="Arial" w:hAnsi="Arial" w:cs="Arial"/>
          <w:sz w:val="16"/>
          <w:szCs w:val="16"/>
        </w:rPr>
        <w:t>contratá-lo</w:t>
      </w:r>
      <w:proofErr w:type="gramEnd"/>
      <w:r w:rsidRPr="006B5F8F">
        <w:rPr>
          <w:rFonts w:ascii="Arial" w:hAnsi="Arial" w:cs="Arial"/>
          <w:sz w:val="16"/>
          <w:szCs w:val="16"/>
        </w:rPr>
        <w:t>.</w:t>
      </w:r>
    </w:p>
    <w:p w:rsidR="008C3823" w:rsidRPr="006B5F8F" w:rsidRDefault="008C3823" w:rsidP="008C3823">
      <w:pPr>
        <w:spacing w:line="12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proofErr w:type="gramStart"/>
      <w:r w:rsidRPr="006B5F8F">
        <w:rPr>
          <w:rFonts w:ascii="Arial" w:hAnsi="Arial" w:cs="Arial"/>
          <w:sz w:val="16"/>
          <w:szCs w:val="16"/>
        </w:rPr>
        <w:t>3.</w:t>
      </w:r>
      <w:r w:rsidRPr="006B5F8F">
        <w:rPr>
          <w:rFonts w:ascii="Arial" w:hAnsi="Arial" w:cs="Arial"/>
          <w:sz w:val="16"/>
          <w:szCs w:val="16"/>
        </w:rPr>
        <w:tab/>
        <w:t>Ao</w:t>
      </w:r>
      <w:proofErr w:type="gramEnd"/>
      <w:r w:rsidRPr="006B5F8F">
        <w:rPr>
          <w:rFonts w:ascii="Arial" w:hAnsi="Arial" w:cs="Arial"/>
          <w:sz w:val="16"/>
          <w:szCs w:val="16"/>
        </w:rPr>
        <w:t xml:space="preserve"> submeter esta proposta, o abaixo assinado declara, finalmente, que as únicas pessoas ou organizações interessadas são o ali indicadas, e que nenhum preposto ou empregado do SENAC ou outra pessoa a seu serviço, tem interesse nesta proposta ou nos serviços a ela relativos, ou a qualquer parte do mesmo; que a proposta não está sendo oferecida em combinação com qualquer outro proponente; e que esta proposta é, sob todos os aspectos, justa e sem disparidade, fraude ou simulação.</w:t>
      </w:r>
    </w:p>
    <w:p w:rsidR="008C3823" w:rsidRPr="006B5F8F" w:rsidRDefault="008C3823" w:rsidP="008C3823">
      <w:pPr>
        <w:spacing w:line="12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Default="008C3823" w:rsidP="008C3823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4. O valor da proposta permanecerá fixo e irreajustável pelo prazo de 60 (sessenta) dias, a partir desta data, conforme segue:</w:t>
      </w:r>
    </w:p>
    <w:p w:rsidR="008C3823" w:rsidRPr="006B5F8F" w:rsidRDefault="008C3823" w:rsidP="008C3823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2"/>
        <w:gridCol w:w="4963"/>
        <w:gridCol w:w="1276"/>
        <w:gridCol w:w="1553"/>
      </w:tblGrid>
      <w:tr w:rsidR="008C3823" w:rsidTr="00630F9D">
        <w:tc>
          <w:tcPr>
            <w:tcW w:w="702" w:type="dxa"/>
            <w:vAlign w:val="center"/>
          </w:tcPr>
          <w:p w:rsidR="008C3823" w:rsidRDefault="008C3823" w:rsidP="008C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Item</w:t>
            </w:r>
          </w:p>
        </w:tc>
        <w:tc>
          <w:tcPr>
            <w:tcW w:w="4963" w:type="dxa"/>
            <w:vAlign w:val="center"/>
          </w:tcPr>
          <w:p w:rsidR="008C3823" w:rsidRDefault="008C3823" w:rsidP="008C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</w:t>
            </w:r>
          </w:p>
        </w:tc>
        <w:tc>
          <w:tcPr>
            <w:tcW w:w="1276" w:type="dxa"/>
            <w:vAlign w:val="center"/>
          </w:tcPr>
          <w:p w:rsidR="008C3823" w:rsidRDefault="00630F9D" w:rsidP="008C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Valor Mensal</w:t>
            </w:r>
          </w:p>
        </w:tc>
        <w:tc>
          <w:tcPr>
            <w:tcW w:w="1553" w:type="dxa"/>
          </w:tcPr>
          <w:p w:rsidR="008C3823" w:rsidRDefault="008C3823" w:rsidP="008C38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Valor</w:t>
            </w:r>
            <w:r w:rsidR="00630F9D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Total</w:t>
            </w:r>
            <w:r w:rsidR="00630F9D">
              <w:rPr>
                <w:rFonts w:ascii="Arial" w:hAnsi="Arial" w:cs="Arial"/>
                <w:sz w:val="16"/>
                <w:szCs w:val="16"/>
              </w:rPr>
              <w:t xml:space="preserve"> Anual</w:t>
            </w:r>
          </w:p>
        </w:tc>
      </w:tr>
      <w:tr w:rsidR="008C3823" w:rsidTr="00630F9D">
        <w:tc>
          <w:tcPr>
            <w:tcW w:w="702" w:type="dxa"/>
            <w:vAlign w:val="center"/>
          </w:tcPr>
          <w:p w:rsidR="008C3823" w:rsidRDefault="008C3823" w:rsidP="008C382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963" w:type="dxa"/>
          </w:tcPr>
          <w:p w:rsidR="008C3823" w:rsidRDefault="008C3823" w:rsidP="008C38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8C3823" w:rsidRDefault="008C3823" w:rsidP="008C38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3" w:type="dxa"/>
          </w:tcPr>
          <w:p w:rsidR="008C3823" w:rsidRDefault="008C3823" w:rsidP="008C38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3823" w:rsidTr="00630F9D">
        <w:tc>
          <w:tcPr>
            <w:tcW w:w="5665" w:type="dxa"/>
            <w:gridSpan w:val="2"/>
          </w:tcPr>
          <w:p w:rsidR="008C3823" w:rsidRDefault="008C3823" w:rsidP="008C38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9" w:type="dxa"/>
            <w:gridSpan w:val="2"/>
          </w:tcPr>
          <w:p w:rsidR="008C3823" w:rsidRDefault="008C3823" w:rsidP="008C382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5.</w:t>
      </w:r>
      <w:r w:rsidRPr="006B5F8F">
        <w:rPr>
          <w:rFonts w:ascii="Arial" w:hAnsi="Arial" w:cs="Arial"/>
          <w:sz w:val="16"/>
          <w:szCs w:val="16"/>
        </w:rPr>
        <w:tab/>
        <w:t>Esta proposta (n</w:t>
      </w:r>
      <w:r w:rsidRPr="006B5F8F">
        <w:rPr>
          <w:rFonts w:ascii="Arial" w:hAnsi="Arial" w:cs="Arial"/>
          <w:sz w:val="16"/>
          <w:szCs w:val="16"/>
          <w:vertAlign w:val="superscript"/>
        </w:rPr>
        <w:t>o</w:t>
      </w:r>
      <w:r w:rsidRPr="006B5F8F">
        <w:rPr>
          <w:rFonts w:ascii="Arial" w:hAnsi="Arial" w:cs="Arial"/>
          <w:sz w:val="16"/>
          <w:szCs w:val="16"/>
        </w:rPr>
        <w:t xml:space="preserve"> de identificação), de</w:t>
      </w:r>
      <w:proofErr w:type="gramStart"/>
      <w:r w:rsidRPr="006B5F8F">
        <w:rPr>
          <w:rFonts w:ascii="Arial" w:hAnsi="Arial" w:cs="Arial"/>
          <w:sz w:val="16"/>
          <w:szCs w:val="16"/>
        </w:rPr>
        <w:t xml:space="preserve"> ....</w:t>
      </w:r>
      <w:proofErr w:type="gramEnd"/>
      <w:r w:rsidRPr="006B5F8F">
        <w:rPr>
          <w:rFonts w:ascii="Arial" w:hAnsi="Arial" w:cs="Arial"/>
          <w:sz w:val="16"/>
          <w:szCs w:val="16"/>
        </w:rPr>
        <w:t>./...../......, de (nome da empresa), está em estrita conformidade com os documentos do Concorrência Nº 00</w:t>
      </w:r>
      <w:r>
        <w:rPr>
          <w:rFonts w:ascii="Arial" w:hAnsi="Arial" w:cs="Arial"/>
          <w:sz w:val="16"/>
          <w:szCs w:val="16"/>
        </w:rPr>
        <w:t>4</w:t>
      </w:r>
      <w:r w:rsidRPr="006B5F8F">
        <w:rPr>
          <w:rFonts w:ascii="Arial" w:hAnsi="Arial" w:cs="Arial"/>
          <w:sz w:val="16"/>
          <w:szCs w:val="16"/>
        </w:rPr>
        <w:t>/2017 – AR/RO e tem validade de   ( ) dias, a contar da data de abertura dos envelopes contendo as propostas;</w:t>
      </w:r>
    </w:p>
    <w:p w:rsidR="008C3823" w:rsidRPr="006B5F8F" w:rsidRDefault="008C3823" w:rsidP="008C3823">
      <w:pPr>
        <w:spacing w:line="120" w:lineRule="auto"/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Default="008C3823" w:rsidP="008C3823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6. Prazo de fornecimento......... dias.</w:t>
      </w:r>
    </w:p>
    <w:p w:rsidR="008C3823" w:rsidRDefault="008C3823" w:rsidP="008C3823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Default="008C3823" w:rsidP="008C3823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jc w:val="both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jc w:val="center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Porto Velho, XX de XXXXXXXX de 2017.</w:t>
      </w:r>
    </w:p>
    <w:p w:rsidR="008C3823" w:rsidRPr="006B5F8F" w:rsidRDefault="008C3823" w:rsidP="008C3823">
      <w:pPr>
        <w:jc w:val="center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jc w:val="center"/>
        <w:rPr>
          <w:rFonts w:ascii="Arial" w:hAnsi="Arial" w:cs="Arial"/>
          <w:sz w:val="16"/>
          <w:szCs w:val="16"/>
        </w:rPr>
      </w:pPr>
    </w:p>
    <w:p w:rsidR="008C3823" w:rsidRPr="006B5F8F" w:rsidRDefault="008C3823" w:rsidP="008C3823">
      <w:pPr>
        <w:jc w:val="center"/>
        <w:rPr>
          <w:rFonts w:ascii="Arial" w:hAnsi="Arial" w:cs="Arial"/>
          <w:sz w:val="16"/>
          <w:szCs w:val="16"/>
        </w:rPr>
      </w:pPr>
      <w:r w:rsidRPr="006B5F8F">
        <w:rPr>
          <w:rFonts w:ascii="Arial" w:hAnsi="Arial" w:cs="Arial"/>
          <w:sz w:val="16"/>
          <w:szCs w:val="16"/>
        </w:rPr>
        <w:t>________________________________</w:t>
      </w:r>
    </w:p>
    <w:p w:rsidR="00A54B67" w:rsidRDefault="008C3823" w:rsidP="008C3823">
      <w:pPr>
        <w:jc w:val="center"/>
      </w:pPr>
      <w:r w:rsidRPr="006B5F8F">
        <w:rPr>
          <w:rFonts w:ascii="Arial" w:hAnsi="Arial" w:cs="Arial"/>
          <w:sz w:val="16"/>
          <w:szCs w:val="16"/>
        </w:rPr>
        <w:t>(</w:t>
      </w:r>
      <w:r w:rsidRPr="006B5F8F">
        <w:rPr>
          <w:rFonts w:ascii="Arial" w:hAnsi="Arial" w:cs="Arial"/>
          <w:b/>
          <w:sz w:val="16"/>
          <w:szCs w:val="16"/>
        </w:rPr>
        <w:t>Nome legível e assinatura do representante legal da empresa)</w:t>
      </w:r>
    </w:p>
    <w:sectPr w:rsidR="00A54B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23"/>
    <w:rsid w:val="000657ED"/>
    <w:rsid w:val="002C5A31"/>
    <w:rsid w:val="00630F9D"/>
    <w:rsid w:val="00762238"/>
    <w:rsid w:val="008C3823"/>
    <w:rsid w:val="00A54B67"/>
    <w:rsid w:val="00E9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B4D7"/>
  <w15:chartTrackingRefBased/>
  <w15:docId w15:val="{0ED432A4-A97B-4D89-B1E3-DE70C773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C38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C3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Monte (Licitação)</dc:creator>
  <cp:keywords/>
  <dc:description/>
  <cp:lastModifiedBy>Roberto Monte (Licitação)</cp:lastModifiedBy>
  <cp:revision>2</cp:revision>
  <dcterms:created xsi:type="dcterms:W3CDTF">2017-06-28T18:06:00Z</dcterms:created>
  <dcterms:modified xsi:type="dcterms:W3CDTF">2017-06-28T20:20:00Z</dcterms:modified>
</cp:coreProperties>
</file>